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text" w:tblpXSpec="right" w:tblpY="1"/>
        <w:tblOverlap w:val="never"/>
        <w:tblW w:w="18111" w:type="dxa"/>
        <w:tblLook w:val="04A0"/>
      </w:tblPr>
      <w:tblGrid>
        <w:gridCol w:w="3227"/>
        <w:gridCol w:w="1985"/>
        <w:gridCol w:w="12899"/>
      </w:tblGrid>
      <w:tr w:rsidR="0033382F" w:rsidRPr="00757B7D" w:rsidTr="007A59BB">
        <w:trPr>
          <w:trHeight w:val="375"/>
        </w:trPr>
        <w:tc>
          <w:tcPr>
            <w:tcW w:w="32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48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Приложение 2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 решению Собрания депутатов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«О внесении изменений в решение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Собрания депутатов от 27.12.2018г 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№ 142 «О  бюджете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Ольхово-Рогского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6809E7" w:rsidRDefault="006809E7" w:rsidP="006809E7">
            <w:pPr>
              <w:pStyle w:val="a4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сельского поселения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Миллеровского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района</w:t>
            </w:r>
          </w:p>
          <w:p w:rsidR="006809E7" w:rsidRDefault="006809E7" w:rsidP="006809E7">
            <w:pPr>
              <w:jc w:val="right"/>
            </w:pPr>
            <w:r>
              <w:rPr>
                <w:sz w:val="28"/>
                <w:szCs w:val="28"/>
              </w:rPr>
              <w:t xml:space="preserve"> на 2019год и плановый период 2020 и 2021 годов»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>
              <w:rPr>
                <w:snapToGrid w:val="0"/>
                <w:sz w:val="28"/>
                <w:szCs w:val="28"/>
              </w:rPr>
              <w:t>П</w:t>
            </w:r>
            <w:r w:rsidRPr="002A291B">
              <w:rPr>
                <w:snapToGrid w:val="0"/>
                <w:sz w:val="28"/>
                <w:szCs w:val="28"/>
              </w:rPr>
              <w:t xml:space="preserve">риложение </w:t>
            </w:r>
            <w:r w:rsidR="005A4755">
              <w:rPr>
                <w:snapToGrid w:val="0"/>
                <w:sz w:val="28"/>
                <w:szCs w:val="28"/>
              </w:rPr>
              <w:t>6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к решению Собрания депутатов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«О бюджете </w:t>
            </w:r>
            <w:proofErr w:type="spellStart"/>
            <w:r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сельского поселения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2A291B">
              <w:rPr>
                <w:snapToGrid w:val="0"/>
                <w:sz w:val="28"/>
                <w:szCs w:val="28"/>
              </w:rPr>
              <w:t>Миллеровского</w:t>
            </w:r>
            <w:proofErr w:type="spellEnd"/>
            <w:r w:rsidRPr="002A291B">
              <w:rPr>
                <w:snapToGrid w:val="0"/>
                <w:sz w:val="28"/>
                <w:szCs w:val="28"/>
              </w:rPr>
              <w:t xml:space="preserve"> района на 201</w:t>
            </w:r>
            <w:r w:rsidR="00467110">
              <w:rPr>
                <w:snapToGrid w:val="0"/>
                <w:sz w:val="28"/>
                <w:szCs w:val="28"/>
              </w:rPr>
              <w:t xml:space="preserve">9 </w:t>
            </w:r>
            <w:r w:rsidRPr="002A291B">
              <w:rPr>
                <w:snapToGrid w:val="0"/>
                <w:sz w:val="28"/>
                <w:szCs w:val="28"/>
              </w:rPr>
              <w:t xml:space="preserve">год </w:t>
            </w:r>
          </w:p>
          <w:p w:rsidR="0033382F" w:rsidRPr="002A291B" w:rsidRDefault="0033382F" w:rsidP="006A2662">
            <w:pPr>
              <w:ind w:firstLine="1134"/>
              <w:jc w:val="right"/>
              <w:rPr>
                <w:snapToGrid w:val="0"/>
                <w:sz w:val="28"/>
                <w:szCs w:val="28"/>
              </w:rPr>
            </w:pPr>
            <w:r w:rsidRPr="002A291B">
              <w:rPr>
                <w:snapToGrid w:val="0"/>
                <w:sz w:val="28"/>
                <w:szCs w:val="28"/>
              </w:rPr>
              <w:t>и на плановый период 20</w:t>
            </w:r>
            <w:r w:rsidR="00467110">
              <w:rPr>
                <w:snapToGrid w:val="0"/>
                <w:sz w:val="28"/>
                <w:szCs w:val="28"/>
              </w:rPr>
              <w:t>20</w:t>
            </w:r>
            <w:r w:rsidRPr="002A291B">
              <w:rPr>
                <w:snapToGrid w:val="0"/>
                <w:sz w:val="28"/>
                <w:szCs w:val="28"/>
              </w:rPr>
              <w:t xml:space="preserve"> и 20</w:t>
            </w:r>
            <w:r w:rsidR="001345CA">
              <w:rPr>
                <w:snapToGrid w:val="0"/>
                <w:sz w:val="28"/>
                <w:szCs w:val="28"/>
              </w:rPr>
              <w:t>2</w:t>
            </w:r>
            <w:r w:rsidR="00467110">
              <w:rPr>
                <w:snapToGrid w:val="0"/>
                <w:sz w:val="28"/>
                <w:szCs w:val="28"/>
              </w:rPr>
              <w:t>1</w:t>
            </w:r>
            <w:r w:rsidRPr="002A291B">
              <w:rPr>
                <w:snapToGrid w:val="0"/>
                <w:sz w:val="28"/>
                <w:szCs w:val="28"/>
              </w:rPr>
              <w:t xml:space="preserve"> годов»</w:t>
            </w: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</w:p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                                                 </w:t>
            </w:r>
            <w:r w:rsidRPr="002A291B">
              <w:rPr>
                <w:b/>
                <w:bCs/>
                <w:sz w:val="28"/>
                <w:szCs w:val="28"/>
              </w:rPr>
              <w:t>Распределение бюджетных ассигнований</w:t>
            </w:r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  </w:t>
            </w:r>
            <w:proofErr w:type="gramStart"/>
            <w:r>
              <w:rPr>
                <w:b/>
                <w:bCs/>
                <w:sz w:val="28"/>
                <w:szCs w:val="28"/>
              </w:rPr>
              <w:t xml:space="preserve">по разделам и </w:t>
            </w:r>
            <w:r w:rsidRPr="002A291B">
              <w:rPr>
                <w:b/>
                <w:bCs/>
                <w:sz w:val="28"/>
                <w:szCs w:val="28"/>
              </w:rPr>
              <w:t>подразделам, целевым статьям (</w:t>
            </w:r>
            <w:r>
              <w:rPr>
                <w:b/>
                <w:bCs/>
                <w:sz w:val="28"/>
                <w:szCs w:val="28"/>
              </w:rPr>
              <w:t>муниципальным</w:t>
            </w:r>
            <w:proofErr w:type="gram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программам </w:t>
            </w:r>
            <w:proofErr w:type="spellStart"/>
            <w:r>
              <w:rPr>
                <w:b/>
                <w:bCs/>
                <w:sz w:val="28"/>
                <w:szCs w:val="28"/>
              </w:rPr>
              <w:t>Ольхово-Рогского</w:t>
            </w:r>
            <w:proofErr w:type="spellEnd"/>
            <w:r w:rsidRPr="002A291B">
              <w:rPr>
                <w:b/>
                <w:bCs/>
                <w:sz w:val="28"/>
                <w:szCs w:val="28"/>
              </w:rPr>
              <w:t xml:space="preserve"> сельского поселения и </w:t>
            </w:r>
            <w:proofErr w:type="spellStart"/>
            <w:r w:rsidRPr="002A291B">
              <w:rPr>
                <w:b/>
                <w:bCs/>
                <w:sz w:val="28"/>
                <w:szCs w:val="28"/>
              </w:rPr>
              <w:t>непрограммным</w:t>
            </w:r>
            <w:proofErr w:type="spellEnd"/>
          </w:p>
        </w:tc>
      </w:tr>
      <w:tr w:rsidR="0033382F" w:rsidRPr="00757B7D" w:rsidTr="007A59BB">
        <w:trPr>
          <w:trHeight w:val="375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6A2662">
            <w:pPr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     </w:t>
            </w:r>
            <w:r w:rsidRPr="002A291B">
              <w:rPr>
                <w:b/>
                <w:bCs/>
                <w:sz w:val="28"/>
                <w:szCs w:val="28"/>
              </w:rPr>
              <w:t xml:space="preserve">направлениям деятельности), группам </w:t>
            </w:r>
            <w:r>
              <w:rPr>
                <w:b/>
                <w:bCs/>
                <w:sz w:val="28"/>
                <w:szCs w:val="28"/>
              </w:rPr>
              <w:t xml:space="preserve">и </w:t>
            </w:r>
            <w:r w:rsidRPr="002A291B">
              <w:rPr>
                <w:b/>
                <w:bCs/>
                <w:sz w:val="28"/>
                <w:szCs w:val="28"/>
              </w:rPr>
              <w:t>подгрупп</w:t>
            </w:r>
            <w:r>
              <w:rPr>
                <w:b/>
                <w:bCs/>
                <w:sz w:val="28"/>
                <w:szCs w:val="28"/>
              </w:rPr>
              <w:t>ам видов расходов</w:t>
            </w:r>
          </w:p>
        </w:tc>
      </w:tr>
      <w:tr w:rsidR="0033382F" w:rsidRPr="00757B7D" w:rsidTr="005A4755">
        <w:trPr>
          <w:trHeight w:val="398"/>
        </w:trPr>
        <w:tc>
          <w:tcPr>
            <w:tcW w:w="5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3382F" w:rsidRPr="00757B7D" w:rsidRDefault="0033382F" w:rsidP="006A2662">
            <w:pPr>
              <w:rPr>
                <w:sz w:val="28"/>
                <w:szCs w:val="28"/>
              </w:rPr>
            </w:pPr>
          </w:p>
        </w:tc>
        <w:tc>
          <w:tcPr>
            <w:tcW w:w="1289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33382F" w:rsidRPr="002A291B" w:rsidRDefault="0033382F" w:rsidP="00467110">
            <w:pPr>
              <w:tabs>
                <w:tab w:val="left" w:pos="7405"/>
              </w:tabs>
              <w:rPr>
                <w:b/>
                <w:bCs/>
                <w:sz w:val="28"/>
                <w:szCs w:val="28"/>
              </w:rPr>
            </w:pPr>
            <w:r>
              <w:rPr>
                <w:b/>
                <w:bCs/>
                <w:sz w:val="28"/>
                <w:szCs w:val="28"/>
              </w:rPr>
              <w:t xml:space="preserve">     классификации расходов бюджетов </w:t>
            </w:r>
            <w:r w:rsidRPr="002A291B">
              <w:rPr>
                <w:b/>
                <w:bCs/>
                <w:sz w:val="28"/>
                <w:szCs w:val="28"/>
              </w:rPr>
              <w:t xml:space="preserve"> 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на 201</w:t>
            </w:r>
            <w:r w:rsidR="00467110">
              <w:rPr>
                <w:b/>
                <w:color w:val="000000"/>
                <w:sz w:val="28"/>
                <w:szCs w:val="28"/>
              </w:rPr>
              <w:t>9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 и на плановый период 20</w:t>
            </w:r>
            <w:r w:rsidR="00467110">
              <w:rPr>
                <w:b/>
                <w:color w:val="000000"/>
                <w:sz w:val="28"/>
                <w:szCs w:val="28"/>
              </w:rPr>
              <w:t>20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и 202</w:t>
            </w:r>
            <w:r w:rsidR="00467110">
              <w:rPr>
                <w:b/>
                <w:color w:val="000000"/>
                <w:sz w:val="28"/>
                <w:szCs w:val="28"/>
              </w:rPr>
              <w:t>1</w:t>
            </w:r>
            <w:r w:rsidR="007A59BB" w:rsidRPr="00BA1CF8">
              <w:rPr>
                <w:b/>
                <w:color w:val="000000"/>
                <w:sz w:val="28"/>
                <w:szCs w:val="28"/>
              </w:rPr>
              <w:t xml:space="preserve"> годов</w:t>
            </w:r>
          </w:p>
        </w:tc>
      </w:tr>
    </w:tbl>
    <w:tbl>
      <w:tblPr>
        <w:tblW w:w="16443" w:type="dxa"/>
        <w:tblInd w:w="-601" w:type="dxa"/>
        <w:tblLayout w:type="fixed"/>
        <w:tblLook w:val="04A0"/>
      </w:tblPr>
      <w:tblGrid>
        <w:gridCol w:w="694"/>
        <w:gridCol w:w="6961"/>
        <w:gridCol w:w="851"/>
        <w:gridCol w:w="850"/>
        <w:gridCol w:w="1906"/>
        <w:gridCol w:w="787"/>
        <w:gridCol w:w="1560"/>
        <w:gridCol w:w="1417"/>
        <w:gridCol w:w="813"/>
        <w:gridCol w:w="604"/>
      </w:tblGrid>
      <w:tr w:rsidR="007A59BB" w:rsidTr="00142704">
        <w:trPr>
          <w:gridAfter w:val="1"/>
          <w:wAfter w:w="604" w:type="dxa"/>
          <w:trHeight w:val="95"/>
        </w:trPr>
        <w:tc>
          <w:tcPr>
            <w:tcW w:w="15839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7A59BB" w:rsidRDefault="007A59BB" w:rsidP="006A2662">
            <w:pPr>
              <w:rPr>
                <w:sz w:val="28"/>
                <w:szCs w:val="28"/>
              </w:rPr>
            </w:pPr>
          </w:p>
        </w:tc>
      </w:tr>
      <w:tr w:rsidR="00142704" w:rsidRPr="00142704" w:rsidTr="006A2662">
        <w:trPr>
          <w:gridBefore w:val="1"/>
          <w:wBefore w:w="694" w:type="dxa"/>
          <w:trHeight w:val="390"/>
        </w:trPr>
        <w:tc>
          <w:tcPr>
            <w:tcW w:w="69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283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 (тыс</w:t>
            </w:r>
            <w:r>
              <w:rPr>
                <w:color w:val="000000"/>
                <w:sz w:val="28"/>
                <w:szCs w:val="28"/>
              </w:rPr>
              <w:t xml:space="preserve">.  </w:t>
            </w:r>
            <w:r w:rsidRPr="00142704">
              <w:rPr>
                <w:color w:val="000000"/>
                <w:sz w:val="28"/>
                <w:szCs w:val="28"/>
              </w:rPr>
              <w:t>руб.)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Наименование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spellStart"/>
            <w:r w:rsidRPr="00142704">
              <w:rPr>
                <w:b/>
                <w:bCs/>
                <w:color w:val="000000"/>
                <w:sz w:val="28"/>
                <w:szCs w:val="28"/>
              </w:rPr>
              <w:t>Рз</w:t>
            </w:r>
            <w:proofErr w:type="spellEnd"/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b/>
                <w:bCs/>
                <w:color w:val="000000"/>
                <w:sz w:val="28"/>
                <w:szCs w:val="28"/>
              </w:rPr>
              <w:t>ПР</w:t>
            </w:r>
            <w:proofErr w:type="gramEnd"/>
          </w:p>
        </w:tc>
        <w:tc>
          <w:tcPr>
            <w:tcW w:w="19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ЦСР</w:t>
            </w:r>
          </w:p>
        </w:tc>
        <w:tc>
          <w:tcPr>
            <w:tcW w:w="78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ВР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44195" w:rsidP="004671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201</w:t>
            </w:r>
            <w:r w:rsidR="00467110">
              <w:rPr>
                <w:b/>
                <w:bCs/>
                <w:color w:val="000000"/>
                <w:sz w:val="28"/>
                <w:szCs w:val="28"/>
              </w:rPr>
              <w:t>9</w:t>
            </w:r>
            <w:r>
              <w:rPr>
                <w:b/>
                <w:bCs/>
                <w:color w:val="000000"/>
                <w:sz w:val="28"/>
                <w:szCs w:val="28"/>
              </w:rPr>
              <w:t xml:space="preserve"> год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4671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="00467110">
              <w:rPr>
                <w:b/>
                <w:bCs/>
                <w:color w:val="000000"/>
                <w:sz w:val="28"/>
                <w:szCs w:val="28"/>
              </w:rPr>
              <w:t>20</w:t>
            </w: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 г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од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46711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202</w:t>
            </w:r>
            <w:r w:rsidR="00467110">
              <w:rPr>
                <w:b/>
                <w:bCs/>
                <w:color w:val="000000"/>
                <w:sz w:val="28"/>
                <w:szCs w:val="28"/>
              </w:rPr>
              <w:t>1</w:t>
            </w:r>
            <w:r w:rsidRPr="00142704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844195">
              <w:rPr>
                <w:b/>
                <w:bCs/>
                <w:color w:val="000000"/>
                <w:sz w:val="28"/>
                <w:szCs w:val="28"/>
              </w:rPr>
              <w:t>год</w:t>
            </w:r>
          </w:p>
        </w:tc>
      </w:tr>
      <w:tr w:rsidR="00142704" w:rsidRPr="00142704" w:rsidTr="00142704">
        <w:trPr>
          <w:gridBefore w:val="1"/>
          <w:wBefore w:w="694" w:type="dxa"/>
          <w:trHeight w:val="322"/>
        </w:trPr>
        <w:tc>
          <w:tcPr>
            <w:tcW w:w="69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2704" w:rsidRPr="00142704" w:rsidRDefault="00142704" w:rsidP="00142704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142704" w:rsidRPr="00142704" w:rsidTr="00142704">
        <w:trPr>
          <w:gridBefore w:val="1"/>
          <w:wBefore w:w="694" w:type="dxa"/>
          <w:trHeight w:val="5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ВСЕГО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6809E7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11536,3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6D5860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8126,0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6D5860" w:rsidP="006A2662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8306,1</w:t>
            </w:r>
          </w:p>
        </w:tc>
      </w:tr>
      <w:tr w:rsidR="00142704" w:rsidRPr="00142704" w:rsidTr="00142704">
        <w:trPr>
          <w:gridBefore w:val="1"/>
          <w:wBefore w:w="694" w:type="dxa"/>
          <w:trHeight w:val="42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6809E7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4932,8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6D5860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5050,9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6D5860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5653,4</w:t>
            </w:r>
          </w:p>
        </w:tc>
      </w:tr>
      <w:tr w:rsidR="00142704" w:rsidRPr="00142704" w:rsidTr="00142704">
        <w:trPr>
          <w:gridBefore w:val="1"/>
          <w:wBefore w:w="694" w:type="dxa"/>
          <w:trHeight w:val="139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6D586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4768,4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6D586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4793,0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6D586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4821,3</w:t>
            </w:r>
          </w:p>
        </w:tc>
      </w:tr>
      <w:tr w:rsidR="00142704" w:rsidRPr="00142704" w:rsidTr="00142704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Расходы на выплаты по оплате труда работников органов местного самоуправления в рамках подпрограммы 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Pr="00142704">
              <w:rPr>
                <w:color w:val="000000"/>
                <w:sz w:val="28"/>
                <w:szCs w:val="28"/>
              </w:rPr>
              <w:t xml:space="preserve">обеспечение и организация бюджетного процесса»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3776,9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3805,0</w:t>
            </w:r>
          </w:p>
        </w:tc>
      </w:tr>
      <w:tr w:rsidR="00142704" w:rsidRPr="00142704" w:rsidTr="00142704">
        <w:trPr>
          <w:gridBefore w:val="1"/>
          <w:wBefore w:w="694" w:type="dxa"/>
          <w:trHeight w:val="300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  <w:r w:rsidRPr="00142704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24,4</w:t>
            </w:r>
          </w:p>
        </w:tc>
      </w:tr>
      <w:tr w:rsidR="00142704" w:rsidRPr="00142704" w:rsidTr="006D5860">
        <w:trPr>
          <w:gridBefore w:val="1"/>
          <w:wBefore w:w="694" w:type="dxa"/>
          <w:trHeight w:val="41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функций органов местного самоуправления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  <w:r w:rsidRPr="00142704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</w:t>
            </w:r>
            <w:r w:rsidRPr="00142704">
              <w:rPr>
                <w:color w:val="000000"/>
                <w:sz w:val="28"/>
                <w:szCs w:val="28"/>
              </w:rPr>
              <w:lastRenderedPageBreak/>
              <w:t>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6809E7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1000,7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928,2</w:t>
            </w:r>
          </w:p>
        </w:tc>
      </w:tr>
      <w:tr w:rsidR="00142704" w:rsidRPr="00142704" w:rsidTr="00142704">
        <w:trPr>
          <w:gridBefore w:val="1"/>
          <w:wBefore w:w="694" w:type="dxa"/>
          <w:trHeight w:val="212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обеспечение функций органов местного самоуправления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  <w:r w:rsidRPr="00142704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01 2 00 00190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2,8</w:t>
            </w:r>
          </w:p>
        </w:tc>
      </w:tr>
      <w:tr w:rsidR="00142704" w:rsidRPr="00142704" w:rsidTr="006A2662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диспансеризации муниципальных служащих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  <w:r w:rsidRPr="00142704">
              <w:rPr>
                <w:color w:val="000000"/>
                <w:sz w:val="28"/>
                <w:szCs w:val="28"/>
              </w:rPr>
              <w:t xml:space="preserve">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6A2662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27,1</w:t>
            </w:r>
          </w:p>
        </w:tc>
      </w:tr>
      <w:tr w:rsidR="00142704" w:rsidRPr="00142704" w:rsidTr="00D529F1">
        <w:trPr>
          <w:gridBefore w:val="1"/>
          <w:wBefore w:w="694" w:type="dxa"/>
          <w:trHeight w:val="98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полномочий по определению в соответствии с частью 1 статьи 11.2 Областного закона от 25 октября 2002 года № 273-ЗС «Об административных правонарушениях» перечня должностных лиц, уполномоченных составлять протоколы об административных правонарушениях,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</w:t>
            </w:r>
            <w:proofErr w:type="gramStart"/>
            <w:r w:rsidR="003612EA" w:rsidRPr="00142704">
              <w:rPr>
                <w:color w:val="000000"/>
                <w:sz w:val="28"/>
                <w:szCs w:val="28"/>
              </w:rPr>
              <w:t>»</w:t>
            </w:r>
            <w:r w:rsidRPr="00142704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lastRenderedPageBreak/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финансами».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01 2 00 72390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0,2</w:t>
            </w:r>
          </w:p>
        </w:tc>
      </w:tr>
      <w:tr w:rsidR="006D5860" w:rsidRPr="00142704" w:rsidTr="006D5860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6D5860" w:rsidRDefault="006D5860" w:rsidP="006D5860">
            <w:pPr>
              <w:jc w:val="both"/>
              <w:rPr>
                <w:color w:val="000000"/>
                <w:sz w:val="28"/>
                <w:szCs w:val="28"/>
              </w:rPr>
            </w:pPr>
            <w:r w:rsidRPr="006D5860">
              <w:rPr>
                <w:color w:val="000000"/>
                <w:sz w:val="28"/>
                <w:szCs w:val="28"/>
              </w:rPr>
              <w:lastRenderedPageBreak/>
              <w:t xml:space="preserve">Иные межбюджетные трансферты на осуществление переданных полномочий городского и сельских поселений по внутреннему муниципальному финансовому контролю в рамках </w:t>
            </w:r>
            <w:proofErr w:type="spellStart"/>
            <w:r w:rsidRPr="006D5860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D5860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D586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D5860">
              <w:rPr>
                <w:color w:val="000000"/>
                <w:sz w:val="28"/>
                <w:szCs w:val="28"/>
              </w:rPr>
              <w:t xml:space="preserve"> сельского поселения» </w:t>
            </w:r>
            <w:r w:rsidR="00291A82" w:rsidRPr="00896916">
              <w:rPr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F2429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99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9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00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89050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291A82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21,3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17,3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17,3</w:t>
            </w:r>
          </w:p>
        </w:tc>
      </w:tr>
      <w:tr w:rsidR="006D5860" w:rsidRPr="00142704" w:rsidTr="006D5860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6D5860" w:rsidRDefault="006D5860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6D5860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обеспечению условий для развития на территории поселений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 в рамках </w:t>
            </w:r>
            <w:proofErr w:type="spellStart"/>
            <w:r w:rsidRPr="006D5860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6D5860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6D5860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6D5860">
              <w:rPr>
                <w:color w:val="000000"/>
                <w:sz w:val="28"/>
                <w:szCs w:val="28"/>
              </w:rPr>
              <w:t xml:space="preserve"> сельского поселения» </w:t>
            </w:r>
            <w:r w:rsidR="00291A82" w:rsidRPr="00896916">
              <w:rPr>
                <w:sz w:val="28"/>
                <w:szCs w:val="28"/>
              </w:rPr>
              <w:t>(Иные межбюджетные трансферты)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04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F2429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99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9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00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89060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DF5571" w:rsidRDefault="006D5860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291A82">
              <w:rPr>
                <w:color w:val="000000"/>
                <w:sz w:val="28"/>
                <w:szCs w:val="28"/>
              </w:rPr>
              <w:t>5</w:t>
            </w:r>
            <w:r w:rsidR="00FA1CD7" w:rsidRPr="00291A82">
              <w:rPr>
                <w:color w:val="000000"/>
                <w:sz w:val="28"/>
                <w:szCs w:val="28"/>
              </w:rPr>
              <w:t>4</w:t>
            </w:r>
            <w:r w:rsidRPr="00291A82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16,3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Pr="00DF5571" w:rsidRDefault="006D5860" w:rsidP="006D5860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16,3</w:t>
            </w:r>
          </w:p>
        </w:tc>
      </w:tr>
      <w:tr w:rsidR="006D5860" w:rsidRPr="00142704" w:rsidTr="006D5860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Pr="00FA1CD7" w:rsidRDefault="006D5860">
            <w:pPr>
              <w:jc w:val="both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>Обеспечение проведения выборов и референдумов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Default="006D5860" w:rsidP="006D5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Default="006D5860" w:rsidP="006D5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07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Default="006D5860" w:rsidP="006D5860">
            <w:pPr>
              <w:jc w:val="center"/>
              <w:rPr>
                <w:color w:val="000000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D5860" w:rsidRDefault="006D5860" w:rsidP="006D5860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Default="00FA1CD7" w:rsidP="006D5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Default="00FA1CD7" w:rsidP="006D5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D5860" w:rsidRDefault="006D5860" w:rsidP="006D586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367,6</w:t>
            </w:r>
          </w:p>
        </w:tc>
      </w:tr>
      <w:tr w:rsidR="00FA1CD7" w:rsidRPr="00142704" w:rsidTr="00FA1CD7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A1CD7" w:rsidRDefault="00FA1CD7">
            <w:pPr>
              <w:jc w:val="both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 xml:space="preserve">Проведение выборов депутатов Собрания депутатов по иным </w:t>
            </w:r>
            <w:proofErr w:type="spellStart"/>
            <w:r w:rsidRPr="00FA1CD7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FA1CD7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FA1CD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A1CD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FA1CD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A1CD7">
              <w:rPr>
                <w:color w:val="000000"/>
                <w:sz w:val="28"/>
                <w:szCs w:val="28"/>
              </w:rPr>
              <w:t xml:space="preserve"> сельского поселения» </w:t>
            </w:r>
            <w:r w:rsidR="00F24290">
              <w:rPr>
                <w:sz w:val="28"/>
                <w:szCs w:val="28"/>
              </w:rPr>
              <w:t>(Специальные расходы)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24290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F24290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24290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F24290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24290" w:rsidRDefault="00FA1CD7" w:rsidP="00F24290">
            <w:pPr>
              <w:jc w:val="center"/>
              <w:rPr>
                <w:color w:val="000000"/>
                <w:sz w:val="28"/>
                <w:szCs w:val="28"/>
              </w:rPr>
            </w:pPr>
            <w:r w:rsidRPr="00F24290">
              <w:rPr>
                <w:color w:val="000000"/>
                <w:sz w:val="28"/>
                <w:szCs w:val="28"/>
              </w:rPr>
              <w:t>99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F24290">
              <w:rPr>
                <w:color w:val="000000"/>
                <w:sz w:val="28"/>
                <w:szCs w:val="28"/>
              </w:rPr>
              <w:t>9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F24290">
              <w:rPr>
                <w:color w:val="000000"/>
                <w:sz w:val="28"/>
                <w:szCs w:val="28"/>
              </w:rPr>
              <w:t>00</w:t>
            </w:r>
            <w:r w:rsidR="00F24290">
              <w:rPr>
                <w:color w:val="000000"/>
                <w:sz w:val="28"/>
                <w:szCs w:val="28"/>
              </w:rPr>
              <w:t xml:space="preserve"> </w:t>
            </w:r>
            <w:r w:rsidRPr="00F24290">
              <w:rPr>
                <w:color w:val="000000"/>
                <w:sz w:val="28"/>
                <w:szCs w:val="28"/>
              </w:rPr>
              <w:t>92060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24290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F24290">
              <w:rPr>
                <w:color w:val="000000"/>
                <w:sz w:val="28"/>
                <w:szCs w:val="28"/>
              </w:rPr>
              <w:t>880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F24290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F24290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F24290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F24290">
              <w:rPr>
                <w:color w:val="000000"/>
                <w:sz w:val="28"/>
                <w:szCs w:val="28"/>
              </w:rPr>
              <w:t>367,6</w:t>
            </w:r>
          </w:p>
        </w:tc>
      </w:tr>
      <w:tr w:rsidR="00142704" w:rsidRPr="00142704" w:rsidTr="00D529F1">
        <w:trPr>
          <w:gridBefore w:val="1"/>
          <w:wBefore w:w="694" w:type="dxa"/>
          <w:trHeight w:val="4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>Другие общегосударственные вопросы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257,9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464,5</w:t>
            </w:r>
          </w:p>
        </w:tc>
      </w:tr>
      <w:tr w:rsidR="00142704" w:rsidRPr="00142704" w:rsidTr="00D529F1">
        <w:trPr>
          <w:gridBefore w:val="1"/>
          <w:wBefore w:w="694" w:type="dxa"/>
          <w:trHeight w:val="324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оценке муниципального имущества, признание прав и регулирование отношений по муниципальной собственности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процесса»</w:t>
            </w:r>
            <w:r w:rsidR="00620858">
              <w:rPr>
                <w:color w:val="000000"/>
                <w:sz w:val="28"/>
                <w:szCs w:val="28"/>
              </w:rPr>
              <w:t xml:space="preserve"> </w:t>
            </w:r>
            <w:r w:rsidRPr="00142704">
              <w:rPr>
                <w:color w:val="000000"/>
                <w:sz w:val="28"/>
                <w:szCs w:val="28"/>
              </w:rPr>
              <w:t xml:space="preserve">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01 2 00 29150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D529F1">
        <w:trPr>
          <w:gridBefore w:val="1"/>
          <w:wBefore w:w="694" w:type="dxa"/>
          <w:trHeight w:val="252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Реализация направления расходов в рамках подпрограммы </w:t>
            </w:r>
            <w:r w:rsidR="003612EA" w:rsidRPr="00142704">
              <w:rPr>
                <w:color w:val="000000"/>
                <w:sz w:val="28"/>
                <w:szCs w:val="28"/>
              </w:rPr>
              <w:t>«Нормативно-методическое</w:t>
            </w:r>
            <w:r w:rsidR="003612EA">
              <w:rPr>
                <w:color w:val="000000"/>
                <w:sz w:val="28"/>
                <w:szCs w:val="28"/>
              </w:rPr>
              <w:t>,</w:t>
            </w:r>
            <w:r w:rsidR="003612EA" w:rsidRPr="00142704">
              <w:rPr>
                <w:color w:val="000000"/>
                <w:sz w:val="28"/>
                <w:szCs w:val="28"/>
              </w:rPr>
              <w:t xml:space="preserve"> </w:t>
            </w:r>
            <w:r w:rsidR="003612EA">
              <w:rPr>
                <w:color w:val="000000"/>
                <w:sz w:val="28"/>
                <w:szCs w:val="28"/>
              </w:rPr>
              <w:t xml:space="preserve">информационное </w:t>
            </w:r>
            <w:r w:rsidR="003612EA" w:rsidRPr="00142704">
              <w:rPr>
                <w:color w:val="000000"/>
                <w:sz w:val="28"/>
                <w:szCs w:val="28"/>
              </w:rPr>
              <w:t>обеспечение и организация бюджетного процесса</w:t>
            </w:r>
            <w:proofErr w:type="gramStart"/>
            <w:r w:rsidR="003612EA" w:rsidRPr="00142704">
              <w:rPr>
                <w:color w:val="000000"/>
                <w:sz w:val="28"/>
                <w:szCs w:val="28"/>
              </w:rPr>
              <w:t>»</w:t>
            </w:r>
            <w:r w:rsidRPr="00142704">
              <w:rPr>
                <w:color w:val="000000"/>
                <w:sz w:val="28"/>
                <w:szCs w:val="28"/>
              </w:rPr>
              <w:t>м</w:t>
            </w:r>
            <w:proofErr w:type="gramEnd"/>
            <w:r w:rsidRPr="00142704">
              <w:rPr>
                <w:color w:val="000000"/>
                <w:sz w:val="28"/>
                <w:szCs w:val="28"/>
              </w:rPr>
              <w:t xml:space="preserve">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«Управление муниципальными финансами и создание условий для эффективного управления муниципальными финансами» (Уплата налогов, сборов и иных платежей)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01 2 00 99990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850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10,0</w:t>
            </w:r>
          </w:p>
        </w:tc>
      </w:tr>
      <w:tr w:rsidR="00142704" w:rsidRPr="00142704" w:rsidTr="00D529F1">
        <w:trPr>
          <w:gridBefore w:val="1"/>
          <w:wBefore w:w="694" w:type="dxa"/>
          <w:trHeight w:val="297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Освещение деятельности органов местного самоуправления в средствах массовой информации в рамках подпрограммы  «Информирование населения о деятельности органов местного самоуправления на территории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«Информационное общество»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06 1 00 29130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D529F1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6F453B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50</w:t>
            </w:r>
            <w:r w:rsidR="00142704" w:rsidRPr="00142704">
              <w:rPr>
                <w:color w:val="000000"/>
                <w:sz w:val="28"/>
                <w:szCs w:val="28"/>
              </w:rPr>
              <w:t>,0</w:t>
            </w:r>
          </w:p>
        </w:tc>
      </w:tr>
      <w:tr w:rsidR="00467110" w:rsidRPr="00142704" w:rsidTr="00962C5B">
        <w:trPr>
          <w:gridBefore w:val="1"/>
          <w:wBefore w:w="694" w:type="dxa"/>
          <w:trHeight w:val="169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142704" w:rsidRDefault="001D4956" w:rsidP="00962C5B">
            <w:pPr>
              <w:jc w:val="both"/>
              <w:rPr>
                <w:color w:val="000000"/>
                <w:sz w:val="28"/>
                <w:szCs w:val="28"/>
              </w:rPr>
            </w:pPr>
            <w:r w:rsidRPr="001D4956">
              <w:rPr>
                <w:rFonts w:eastAsia="Calibri"/>
                <w:sz w:val="28"/>
                <w:szCs w:val="28"/>
                <w:lang w:eastAsia="en-US"/>
              </w:rPr>
              <w:lastRenderedPageBreak/>
              <w:t>Условно  утвержденные расходы</w:t>
            </w:r>
            <w:r w:rsidRPr="001D4956">
              <w:rPr>
                <w:snapToGrid w:val="0"/>
                <w:sz w:val="28"/>
                <w:szCs w:val="28"/>
              </w:rPr>
              <w:t xml:space="preserve"> по иным </w:t>
            </w:r>
            <w:proofErr w:type="spellStart"/>
            <w:r w:rsidRPr="001D4956">
              <w:rPr>
                <w:snapToGrid w:val="0"/>
                <w:sz w:val="28"/>
                <w:szCs w:val="28"/>
              </w:rPr>
              <w:t>непрограммным</w:t>
            </w:r>
            <w:proofErr w:type="spellEnd"/>
            <w:r w:rsidRPr="001D4956">
              <w:rPr>
                <w:snapToGrid w:val="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D4956">
              <w:rPr>
                <w:sz w:val="28"/>
                <w:szCs w:val="28"/>
                <w:lang w:eastAsia="en-US"/>
              </w:rPr>
              <w:t>непрограммного</w:t>
            </w:r>
            <w:proofErr w:type="spellEnd"/>
            <w:r w:rsidRPr="001D4956">
              <w:rPr>
                <w:sz w:val="28"/>
                <w:szCs w:val="28"/>
                <w:lang w:eastAsia="en-US"/>
              </w:rPr>
              <w:t xml:space="preserve"> направления деятельности «Реализация функций иных органов местного самоуправления </w:t>
            </w:r>
            <w:r w:rsidRPr="001D4956">
              <w:rPr>
                <w:snapToGrid w:val="0"/>
                <w:sz w:val="28"/>
                <w:szCs w:val="28"/>
              </w:rPr>
              <w:t xml:space="preserve"> </w:t>
            </w:r>
            <w:proofErr w:type="spellStart"/>
            <w:r w:rsidRPr="001D4956">
              <w:rPr>
                <w:snapToGrid w:val="0"/>
                <w:sz w:val="28"/>
                <w:szCs w:val="28"/>
              </w:rPr>
              <w:t>Ольхово-Рогского</w:t>
            </w:r>
            <w:proofErr w:type="spellEnd"/>
            <w:r w:rsidRPr="001D4956">
              <w:rPr>
                <w:snapToGrid w:val="0"/>
                <w:sz w:val="28"/>
                <w:szCs w:val="28"/>
              </w:rPr>
              <w:t xml:space="preserve"> сельского поселения»</w:t>
            </w:r>
            <w:r>
              <w:rPr>
                <w:sz w:val="28"/>
                <w:szCs w:val="28"/>
              </w:rPr>
              <w:t xml:space="preserve"> </w:t>
            </w:r>
            <w:r w:rsidR="00F24290">
              <w:rPr>
                <w:sz w:val="28"/>
                <w:szCs w:val="28"/>
              </w:rPr>
              <w:t>(Специальные расходы)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142704" w:rsidRDefault="00467110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142704" w:rsidRDefault="00962C5B" w:rsidP="00962C5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99 9 00 92030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67110" w:rsidRPr="00142704" w:rsidRDefault="00962C5B" w:rsidP="007439BB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8</w:t>
            </w:r>
            <w:r w:rsidR="007439BB">
              <w:rPr>
                <w:color w:val="000000"/>
                <w:sz w:val="28"/>
                <w:szCs w:val="28"/>
              </w:rPr>
              <w:t>8</w:t>
            </w:r>
            <w:r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110" w:rsidRPr="00142704" w:rsidRDefault="00962C5B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110" w:rsidRPr="00142704" w:rsidRDefault="00962C5B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197,9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67110" w:rsidRPr="00142704" w:rsidRDefault="00962C5B" w:rsidP="00D529F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404,5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215,6</w:t>
            </w:r>
          </w:p>
        </w:tc>
      </w:tr>
      <w:tr w:rsidR="00142704" w:rsidRPr="00142704" w:rsidTr="003D0007">
        <w:trPr>
          <w:gridBefore w:val="1"/>
          <w:wBefore w:w="694" w:type="dxa"/>
          <w:trHeight w:val="3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Мобилизационная и вневойсковая подготовка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208,2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209,2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215,6</w:t>
            </w:r>
          </w:p>
        </w:tc>
      </w:tr>
      <w:tr w:rsidR="00142704" w:rsidRPr="00142704" w:rsidTr="003D0007">
        <w:trPr>
          <w:gridBefore w:val="1"/>
          <w:wBefore w:w="694" w:type="dxa"/>
          <w:trHeight w:val="254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(Расходы на выплаты персоналу государственных (муниципальных) органов)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175,4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189,4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FA1CD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192,</w:t>
            </w:r>
            <w:r w:rsidR="00726721">
              <w:rPr>
                <w:color w:val="000000"/>
                <w:sz w:val="28"/>
                <w:szCs w:val="28"/>
              </w:rPr>
              <w:t>9</w:t>
            </w:r>
          </w:p>
        </w:tc>
      </w:tr>
      <w:tr w:rsidR="00142704" w:rsidRPr="00142704" w:rsidTr="003D0007">
        <w:trPr>
          <w:gridBefore w:val="1"/>
          <w:wBefore w:w="694" w:type="dxa"/>
          <w:trHeight w:val="254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Осуществление первичного воинского учета на территориях, где отсутствуют военные комиссариаты по иным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непрограммным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мероприятиям в рамках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99 9 00 51180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FA1CD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FA1CD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FA1CD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22,7</w:t>
            </w:r>
          </w:p>
        </w:tc>
      </w:tr>
      <w:tr w:rsidR="00142704" w:rsidRPr="00142704" w:rsidTr="003D0007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НАЦИОНАЛЬНАЯ БЕЗОПАСНОСТЬ И ПРАВООХРАНИТЕЛЬНАЯ ДЕЯТЕЛЬНОСТЬ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FA1CD7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414,9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40,8</w:t>
            </w:r>
          </w:p>
        </w:tc>
      </w:tr>
      <w:tr w:rsidR="00142704" w:rsidRPr="00142704" w:rsidTr="003D0007">
        <w:trPr>
          <w:gridBefore w:val="1"/>
          <w:wBefore w:w="694" w:type="dxa"/>
          <w:trHeight w:val="98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142704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мероприятия по усилению антитеррористической защищённости объектов в рамках подпрограммы «Профилактика экстремизма и терроризма в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сельском поселении»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общественного порядка и противодействие преступности»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07 2 00 29230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0,8</w:t>
            </w:r>
          </w:p>
        </w:tc>
      </w:tr>
      <w:tr w:rsidR="00FA1CD7" w:rsidRPr="00142704" w:rsidTr="00FA1CD7">
        <w:trPr>
          <w:gridBefore w:val="1"/>
          <w:wBefore w:w="694" w:type="dxa"/>
          <w:trHeight w:val="278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>
            <w:pPr>
              <w:jc w:val="both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Обеспечение пожарной безопасности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414,1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A1CD7" w:rsidRPr="00142704" w:rsidTr="003D000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142704" w:rsidRDefault="00FA1CD7" w:rsidP="00DC18EF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по обеспечению противопожарной безопасности (приобретение) в рамках подпрограммы «Пожарная безопасность»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</w:t>
            </w:r>
            <w:r>
              <w:rPr>
                <w:color w:val="000000"/>
                <w:sz w:val="28"/>
                <w:szCs w:val="28"/>
              </w:rPr>
              <w:t>О</w:t>
            </w:r>
            <w:r w:rsidRPr="00142704">
              <w:rPr>
                <w:color w:val="000000"/>
                <w:sz w:val="28"/>
                <w:szCs w:val="28"/>
              </w:rPr>
              <w:t>беспечение пожарной безопасности и безопасности людей на водных объектах»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142704" w:rsidRDefault="00FA1CD7" w:rsidP="00DC18E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142704" w:rsidRDefault="00FA1CD7" w:rsidP="00DC18EF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142704" w:rsidRDefault="00FA1CD7" w:rsidP="00DC18E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03 1 00 29171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142704" w:rsidRDefault="00FA1CD7" w:rsidP="00DC18E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142704" w:rsidRDefault="00FA1CD7" w:rsidP="00DC18E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142704" w:rsidRDefault="00FA1CD7" w:rsidP="00DC18E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142704" w:rsidRDefault="00FA1CD7" w:rsidP="00DC18E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40,0</w:t>
            </w:r>
          </w:p>
        </w:tc>
      </w:tr>
      <w:tr w:rsidR="00FA1CD7" w:rsidRPr="00142704" w:rsidTr="00FA1CD7">
        <w:trPr>
          <w:gridBefore w:val="1"/>
          <w:wBefore w:w="694" w:type="dxa"/>
          <w:trHeight w:val="240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A1CD7" w:rsidRDefault="00FA1CD7">
            <w:pPr>
              <w:jc w:val="both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 xml:space="preserve">Расходы на осуществление переданных полномочий бюджетам сельских поселений из областного бюджета на приобретение пожарного оборудования и снаряжения, в рамках подпрограммы «Пожарная безопасность» муниципальной программы </w:t>
            </w:r>
            <w:proofErr w:type="spellStart"/>
            <w:r w:rsidRPr="00FA1CD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A1CD7">
              <w:rPr>
                <w:color w:val="000000"/>
                <w:sz w:val="28"/>
                <w:szCs w:val="28"/>
              </w:rPr>
              <w:t xml:space="preserve"> сельского поселения «Обеспечение пожарной безопасности и безопасности людей на водных объектах» </w:t>
            </w:r>
            <w:r w:rsidR="00726721" w:rsidRPr="00142704">
              <w:rPr>
                <w:color w:val="000000"/>
                <w:sz w:val="28"/>
                <w:szCs w:val="28"/>
              </w:rPr>
              <w:t>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DF5571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03</w:t>
            </w:r>
            <w:r w:rsidR="00DF5571" w:rsidRPr="00DF5571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1</w:t>
            </w:r>
            <w:r w:rsidR="00DF5571" w:rsidRPr="00DF5571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00</w:t>
            </w:r>
            <w:r w:rsidR="00DF5571" w:rsidRPr="00DF5571"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71260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DF5571" w:rsidRDefault="00FA1CD7" w:rsidP="00FA1CD7">
            <w:pPr>
              <w:jc w:val="center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DF5571" w:rsidRDefault="00FA1CD7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374,1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DF5571" w:rsidRDefault="00FA1CD7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DF5571" w:rsidRDefault="00FA1CD7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3D0007">
        <w:trPr>
          <w:gridBefore w:val="1"/>
          <w:wBefore w:w="694" w:type="dxa"/>
          <w:trHeight w:val="569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ЖИЛИЩНО-КОММУНАЛЬНОЕ ХОЗЯЙСТВО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6809E7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1620,4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609,8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472,2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Благоустройство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756,4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586,8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449,2</w:t>
            </w:r>
          </w:p>
        </w:tc>
      </w:tr>
      <w:tr w:rsidR="00142704" w:rsidRPr="00142704" w:rsidTr="003D0007">
        <w:trPr>
          <w:gridBefore w:val="1"/>
          <w:wBefore w:w="694" w:type="dxa"/>
          <w:trHeight w:val="32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ремонт и содержание сетей уличного освещения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89,5</w:t>
            </w:r>
          </w:p>
        </w:tc>
      </w:tr>
      <w:tr w:rsidR="00142704" w:rsidRPr="00142704" w:rsidTr="003D0007">
        <w:trPr>
          <w:gridBefore w:val="1"/>
          <w:wBefore w:w="694" w:type="dxa"/>
          <w:trHeight w:val="2960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ремонт и содержание сетей уличного освещения (Лимит электроэнергии)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05 2 00 29071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299,2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311,1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323,5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озеленение территории поселения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05 2 00 29080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6,2</w:t>
            </w:r>
          </w:p>
        </w:tc>
      </w:tr>
      <w:tr w:rsidR="00142704" w:rsidRPr="00142704" w:rsidTr="003D0007">
        <w:trPr>
          <w:gridBefore w:val="1"/>
          <w:wBefore w:w="694" w:type="dxa"/>
          <w:trHeight w:val="226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lastRenderedPageBreak/>
              <w:t xml:space="preserve">Расходы на содержание мест захоронения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05 2 00 29090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30,0</w:t>
            </w:r>
          </w:p>
        </w:tc>
      </w:tr>
      <w:tr w:rsidR="00142704" w:rsidRPr="00142704" w:rsidTr="003D000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прочие мероприятия по благоустройству в рамках подпрограммы «Благоустройство»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качественными жилищно-коммунальными услугами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05 2 00 29100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6809E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1172,5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D4956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150,0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FA1CD7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FA1CD7" w:rsidRPr="00142704" w:rsidTr="00FA1CD7">
        <w:trPr>
          <w:gridBefore w:val="1"/>
          <w:wBefore w:w="694" w:type="dxa"/>
          <w:trHeight w:val="551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A1CD7" w:rsidRDefault="00FA1CD7">
            <w:pPr>
              <w:jc w:val="both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>Другие вопросы в области жилищно-коммунального хозяйства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A1CD7" w:rsidRDefault="00FA1CD7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A1CD7" w:rsidRDefault="00FA1CD7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A1CD7" w:rsidRDefault="00FA1CD7" w:rsidP="00FA1CD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A1CD7" w:rsidRPr="00FA1CD7" w:rsidRDefault="00FA1CD7" w:rsidP="00FA1CD7">
            <w:pPr>
              <w:jc w:val="right"/>
              <w:rPr>
                <w:color w:val="000000"/>
                <w:sz w:val="28"/>
                <w:szCs w:val="28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FA1CD7" w:rsidRDefault="00726721" w:rsidP="00FA1C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FA1CD7" w:rsidRDefault="00726721" w:rsidP="00FA1C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A1CD7" w:rsidRPr="00FA1CD7" w:rsidRDefault="00726721" w:rsidP="00FA1CD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726721" w:rsidRPr="00142704" w:rsidTr="00FA1CD7">
        <w:trPr>
          <w:gridBefore w:val="1"/>
          <w:wBefore w:w="694" w:type="dxa"/>
          <w:trHeight w:val="266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FA1CD7" w:rsidRDefault="00726721">
            <w:pPr>
              <w:jc w:val="both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 xml:space="preserve">Иные межбюджетные трансферты на осуществление переданных полномочий городского и сельских поселений по организации ритуальных услуг в рамках </w:t>
            </w:r>
            <w:proofErr w:type="spellStart"/>
            <w:r w:rsidRPr="00FA1CD7">
              <w:rPr>
                <w:color w:val="000000"/>
                <w:sz w:val="28"/>
                <w:szCs w:val="28"/>
              </w:rPr>
              <w:t>непрограммного</w:t>
            </w:r>
            <w:proofErr w:type="spellEnd"/>
            <w:r w:rsidRPr="00FA1CD7">
              <w:rPr>
                <w:color w:val="000000"/>
                <w:sz w:val="28"/>
                <w:szCs w:val="28"/>
              </w:rPr>
              <w:t xml:space="preserve"> направления деятельности «Реализация функций иных органов местного самоуправления </w:t>
            </w:r>
            <w:proofErr w:type="spellStart"/>
            <w:r w:rsidRPr="00FA1CD7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FA1CD7">
              <w:rPr>
                <w:color w:val="000000"/>
                <w:sz w:val="28"/>
                <w:szCs w:val="28"/>
              </w:rPr>
              <w:t xml:space="preserve"> сельского поселения» </w:t>
            </w:r>
            <w:r w:rsidRPr="00896916">
              <w:rPr>
                <w:sz w:val="28"/>
                <w:szCs w:val="28"/>
              </w:rPr>
              <w:t>(Иные межбюджетные трансферты)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FA1CD7" w:rsidRDefault="00726721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FA1CD7" w:rsidRDefault="00726721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FA1CD7" w:rsidRDefault="00726721" w:rsidP="00DF5571">
            <w:pPr>
              <w:jc w:val="right"/>
              <w:rPr>
                <w:color w:val="000000"/>
                <w:sz w:val="28"/>
                <w:szCs w:val="28"/>
              </w:rPr>
            </w:pPr>
            <w:r w:rsidRPr="00FA1CD7">
              <w:rPr>
                <w:color w:val="000000"/>
                <w:sz w:val="28"/>
                <w:szCs w:val="28"/>
              </w:rPr>
              <w:t>99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A1CD7">
              <w:rPr>
                <w:color w:val="000000"/>
                <w:sz w:val="28"/>
                <w:szCs w:val="28"/>
              </w:rPr>
              <w:t>9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A1CD7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FA1CD7">
              <w:rPr>
                <w:color w:val="000000"/>
                <w:sz w:val="28"/>
                <w:szCs w:val="28"/>
              </w:rPr>
              <w:t>89070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FA1CD7" w:rsidRDefault="00726721" w:rsidP="00FA1CD7">
            <w:pPr>
              <w:jc w:val="right"/>
              <w:rPr>
                <w:color w:val="000000"/>
                <w:sz w:val="28"/>
                <w:szCs w:val="28"/>
              </w:rPr>
            </w:pPr>
            <w:r w:rsidRPr="00291A82">
              <w:rPr>
                <w:color w:val="000000"/>
                <w:sz w:val="28"/>
                <w:szCs w:val="28"/>
              </w:rPr>
              <w:t>540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721" w:rsidRPr="00FA1CD7" w:rsidRDefault="00726721" w:rsidP="004C03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721" w:rsidRPr="00FA1CD7" w:rsidRDefault="00726721" w:rsidP="004C03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721" w:rsidRPr="00FA1CD7" w:rsidRDefault="00726721" w:rsidP="004C03D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23,0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ОБРАЗОВАНИЕ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1002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142704" w:rsidP="00142704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3D0007">
        <w:trPr>
          <w:gridBefore w:val="1"/>
          <w:wBefore w:w="694" w:type="dxa"/>
          <w:trHeight w:val="339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8B5F64" w:rsidP="008B5F64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Расходы на о</w:t>
            </w:r>
            <w:r w:rsidR="00E1021A" w:rsidRPr="00E1021A">
              <w:rPr>
                <w:sz w:val="28"/>
                <w:szCs w:val="28"/>
              </w:rPr>
              <w:t xml:space="preserve">беспечение дополнительного профессионального образования </w:t>
            </w:r>
            <w:r w:rsidR="00E1021A" w:rsidRPr="00E1021A">
              <w:rPr>
                <w:color w:val="000000"/>
                <w:sz w:val="28"/>
                <w:szCs w:val="28"/>
              </w:rPr>
              <w:t>муниципальных служащих и лиц, замещающих муниципальные должности</w:t>
            </w:r>
            <w:r w:rsidR="00E1021A" w:rsidRPr="00142704">
              <w:rPr>
                <w:color w:val="000000"/>
                <w:sz w:val="28"/>
                <w:szCs w:val="28"/>
              </w:rPr>
              <w:t xml:space="preserve"> </w:t>
            </w:r>
            <w:r w:rsidR="00142704" w:rsidRPr="00142704">
              <w:rPr>
                <w:color w:val="000000"/>
                <w:sz w:val="28"/>
                <w:szCs w:val="28"/>
              </w:rPr>
              <w:t xml:space="preserve">в рамках подпрограммы ««Развитие муниципальной службы в </w:t>
            </w:r>
            <w:proofErr w:type="spellStart"/>
            <w:r w:rsidR="00142704" w:rsidRPr="00142704">
              <w:rPr>
                <w:color w:val="000000"/>
                <w:sz w:val="28"/>
                <w:szCs w:val="28"/>
              </w:rPr>
              <w:t>Ольхово-Рогском</w:t>
            </w:r>
            <w:proofErr w:type="spellEnd"/>
            <w:r w:rsidR="00142704" w:rsidRPr="00142704">
              <w:rPr>
                <w:color w:val="000000"/>
                <w:sz w:val="28"/>
                <w:szCs w:val="28"/>
              </w:rPr>
              <w:t xml:space="preserve"> сельском поселении, дополнительное профессиональное образование лиц, занятых в системе местного самоуправления» муниципальной программы </w:t>
            </w:r>
            <w:proofErr w:type="spellStart"/>
            <w:r w:rsidR="00142704"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="00142704" w:rsidRPr="00142704">
              <w:rPr>
                <w:color w:val="000000"/>
                <w:sz w:val="28"/>
                <w:szCs w:val="28"/>
              </w:rPr>
              <w:t xml:space="preserve"> сельского поселения «Муниципальная политика» (Иные закупки товаров, работ и услуг для обеспечения государственных (муниципальных) нужд)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07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05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02 1 00 29160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240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15,0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КУЛЬТУРА, КИНЕМАТОГРАФИЯ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4052,8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1984,1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FA1CD7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1712,9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Культура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DF557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4052,8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DF557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1984,1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DF557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1712,9</w:t>
            </w:r>
          </w:p>
        </w:tc>
      </w:tr>
      <w:tr w:rsidR="00142704" w:rsidRPr="00142704" w:rsidTr="003D0007">
        <w:trPr>
          <w:gridBefore w:val="1"/>
          <w:wBefore w:w="694" w:type="dxa"/>
          <w:trHeight w:val="1855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Расходы на обеспечение деятельности (оказание услуг) муниципальных учреждений в рамках подпрограммы «Развитие культурно -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08 1 00 00590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DF5571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3434,0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DF5571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1971,8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DF5571" w:rsidP="003D0007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1700,6</w:t>
            </w:r>
          </w:p>
        </w:tc>
      </w:tr>
      <w:tr w:rsidR="00142704" w:rsidRPr="00142704" w:rsidTr="003D0007">
        <w:trPr>
          <w:gridBefore w:val="1"/>
          <w:wBefore w:w="694" w:type="dxa"/>
          <w:trHeight w:val="189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Мероприятия по организации и проведению конкурсов, торжественных и иных мероприятий в области культуры в рамках подпрограммы «Развитие культурно –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«Развитие культуры» 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08 1 00 29140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610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142704" w:rsidRPr="00142704" w:rsidRDefault="00142704" w:rsidP="003D0007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12,3</w:t>
            </w:r>
          </w:p>
        </w:tc>
      </w:tr>
      <w:tr w:rsidR="00DF5571" w:rsidRPr="00142704" w:rsidTr="00DF5571">
        <w:trPr>
          <w:gridBefore w:val="1"/>
          <w:wBefore w:w="694" w:type="dxa"/>
          <w:trHeight w:val="1837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571" w:rsidRPr="00DF5571" w:rsidRDefault="00DF5571">
            <w:pPr>
              <w:jc w:val="both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 xml:space="preserve">Расходы на повышение заработной платы отдельным категориям работников муниципальных учреждений в целях реализации Указов Президента Российской Федерации в рамках подпрограммы «Развитие культурно – </w:t>
            </w:r>
            <w:proofErr w:type="spellStart"/>
            <w:r w:rsidRPr="00DF5571">
              <w:rPr>
                <w:color w:val="000000"/>
                <w:sz w:val="28"/>
                <w:szCs w:val="28"/>
              </w:rPr>
              <w:t>досуговой</w:t>
            </w:r>
            <w:proofErr w:type="spellEnd"/>
            <w:r w:rsidRPr="00DF5571">
              <w:rPr>
                <w:color w:val="000000"/>
                <w:sz w:val="28"/>
                <w:szCs w:val="28"/>
              </w:rPr>
              <w:t xml:space="preserve"> деятельности» муниципальной программы </w:t>
            </w:r>
            <w:proofErr w:type="spellStart"/>
            <w:r w:rsidRPr="00DF5571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DF5571">
              <w:rPr>
                <w:color w:val="000000"/>
                <w:sz w:val="28"/>
                <w:szCs w:val="28"/>
              </w:rPr>
              <w:t xml:space="preserve"> сельского поселения </w:t>
            </w:r>
            <w:r w:rsidRPr="00DF5571">
              <w:rPr>
                <w:color w:val="000000"/>
                <w:sz w:val="28"/>
                <w:szCs w:val="28"/>
              </w:rPr>
              <w:lastRenderedPageBreak/>
              <w:t xml:space="preserve">«Развитие культуры» </w:t>
            </w:r>
            <w:r w:rsidRPr="00142704">
              <w:rPr>
                <w:color w:val="000000"/>
                <w:sz w:val="28"/>
                <w:szCs w:val="28"/>
              </w:rPr>
              <w:t>(Субсидии бюджетным учреждениям)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571" w:rsidRPr="00DF5571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lastRenderedPageBreak/>
              <w:t>08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571" w:rsidRPr="00DF5571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571" w:rsidRPr="00DF5571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08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00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DF5571">
              <w:rPr>
                <w:color w:val="000000"/>
                <w:sz w:val="28"/>
                <w:szCs w:val="28"/>
              </w:rPr>
              <w:t>29320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F5571" w:rsidRPr="00DF5571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6</w:t>
            </w:r>
            <w:r>
              <w:rPr>
                <w:color w:val="000000"/>
                <w:sz w:val="28"/>
                <w:szCs w:val="28"/>
              </w:rPr>
              <w:t>1</w:t>
            </w:r>
            <w:r w:rsidRPr="00DF5571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571" w:rsidRPr="00DF5571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 w:rsidRPr="00DF5571">
              <w:rPr>
                <w:color w:val="000000"/>
                <w:sz w:val="28"/>
                <w:szCs w:val="28"/>
              </w:rPr>
              <w:t>606,5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571" w:rsidRPr="00DF5571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DF5571" w:rsidRPr="00DF5571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0,0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lastRenderedPageBreak/>
              <w:t>СОЦИАЛЬНАЯ ПОЛИТИКА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142704">
              <w:rPr>
                <w:b/>
                <w:bCs/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DF5571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216,2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726721" w:rsidP="00142704">
            <w:pPr>
              <w:jc w:val="right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726721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Пенсионное обеспечение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721" w:rsidRPr="00726721" w:rsidRDefault="00726721" w:rsidP="004C03D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6721">
              <w:rPr>
                <w:bCs/>
                <w:color w:val="000000"/>
                <w:sz w:val="28"/>
                <w:szCs w:val="28"/>
              </w:rPr>
              <w:t>292,2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721" w:rsidRPr="00726721" w:rsidRDefault="00726721" w:rsidP="004C03D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6721">
              <w:rPr>
                <w:bCs/>
                <w:color w:val="000000"/>
                <w:sz w:val="28"/>
                <w:szCs w:val="28"/>
              </w:rPr>
              <w:t>216,2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26721" w:rsidRPr="00726721" w:rsidRDefault="00726721" w:rsidP="004C03D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6721">
              <w:rPr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726721" w:rsidRPr="00142704" w:rsidTr="00726721">
        <w:trPr>
          <w:gridBefore w:val="1"/>
          <w:wBefore w:w="694" w:type="dxa"/>
          <w:trHeight w:val="2186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 xml:space="preserve">Выплата государственной пенсии за выслугу лет лицам, замещавшим муниципальные должности и должности муниципальной службы в рамках подпрограммы «Социальная поддержка отдельных категорий граждан»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«Социальная поддержка граждан» (</w:t>
            </w:r>
            <w:r w:rsidR="005B4515" w:rsidRPr="00142704">
              <w:rPr>
                <w:color w:val="000000"/>
                <w:sz w:val="28"/>
                <w:szCs w:val="28"/>
              </w:rPr>
              <w:t>Социальные выплаты гражданам, кроме публичных нормативных социальных выплат</w:t>
            </w:r>
            <w:r w:rsidRPr="00142704">
              <w:rPr>
                <w:color w:val="000000"/>
                <w:sz w:val="28"/>
                <w:szCs w:val="28"/>
              </w:rPr>
              <w:t>)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01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09 1 00 19010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26721" w:rsidRPr="00142704" w:rsidRDefault="00726721" w:rsidP="00B44FCF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</w:t>
            </w:r>
            <w:r>
              <w:rPr>
                <w:color w:val="000000"/>
                <w:sz w:val="28"/>
                <w:szCs w:val="28"/>
              </w:rPr>
              <w:t>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721" w:rsidRPr="00726721" w:rsidRDefault="00726721" w:rsidP="00A65D88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6721">
              <w:rPr>
                <w:bCs/>
                <w:color w:val="000000"/>
                <w:sz w:val="28"/>
                <w:szCs w:val="28"/>
              </w:rPr>
              <w:t>2</w:t>
            </w:r>
            <w:r w:rsidR="00A65D88">
              <w:rPr>
                <w:bCs/>
                <w:color w:val="000000"/>
                <w:sz w:val="28"/>
                <w:szCs w:val="28"/>
              </w:rPr>
              <w:t>56</w:t>
            </w:r>
            <w:r w:rsidRPr="00726721">
              <w:rPr>
                <w:bCs/>
                <w:color w:val="000000"/>
                <w:sz w:val="28"/>
                <w:szCs w:val="28"/>
              </w:rPr>
              <w:t>,2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721" w:rsidRPr="00726721" w:rsidRDefault="00A65D88" w:rsidP="007267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>
              <w:rPr>
                <w:bCs/>
                <w:color w:val="000000"/>
                <w:sz w:val="28"/>
                <w:szCs w:val="28"/>
              </w:rPr>
              <w:t>19</w:t>
            </w:r>
            <w:r w:rsidR="00726721" w:rsidRPr="00726721">
              <w:rPr>
                <w:bCs/>
                <w:color w:val="000000"/>
                <w:sz w:val="28"/>
                <w:szCs w:val="28"/>
              </w:rPr>
              <w:t>6,2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26721" w:rsidRPr="00726721" w:rsidRDefault="00726721" w:rsidP="00726721">
            <w:pPr>
              <w:jc w:val="right"/>
              <w:rPr>
                <w:bCs/>
                <w:color w:val="000000"/>
                <w:sz w:val="28"/>
                <w:szCs w:val="28"/>
              </w:rPr>
            </w:pPr>
            <w:r w:rsidRPr="00726721">
              <w:rPr>
                <w:bCs/>
                <w:color w:val="000000"/>
                <w:sz w:val="28"/>
                <w:szCs w:val="28"/>
              </w:rPr>
              <w:t>196,2</w:t>
            </w:r>
          </w:p>
        </w:tc>
      </w:tr>
      <w:tr w:rsidR="00142704" w:rsidRPr="00142704" w:rsidTr="00142704">
        <w:trPr>
          <w:gridBefore w:val="1"/>
          <w:wBefore w:w="694" w:type="dxa"/>
          <w:trHeight w:val="334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both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Социальное обеспечение населения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2704" w:rsidRPr="00142704" w:rsidRDefault="00142704" w:rsidP="00142704">
            <w:pPr>
              <w:jc w:val="center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DF557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</w:t>
            </w:r>
            <w:r w:rsidR="00B44FCF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DF5571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="00142704" w:rsidRPr="00142704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142704" w:rsidRPr="00142704" w:rsidRDefault="00B44FCF" w:rsidP="00142704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="00142704" w:rsidRPr="00142704">
              <w:rPr>
                <w:color w:val="000000"/>
                <w:sz w:val="28"/>
                <w:szCs w:val="28"/>
              </w:rPr>
              <w:t>,0</w:t>
            </w:r>
          </w:p>
        </w:tc>
      </w:tr>
      <w:tr w:rsidR="00DF5571" w:rsidRPr="00142704" w:rsidTr="00DF5571">
        <w:trPr>
          <w:gridBefore w:val="1"/>
          <w:wBefore w:w="694" w:type="dxa"/>
          <w:trHeight w:val="703"/>
        </w:trPr>
        <w:tc>
          <w:tcPr>
            <w:tcW w:w="69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571" w:rsidRPr="00142704" w:rsidRDefault="00DF5571" w:rsidP="00142704">
            <w:pPr>
              <w:jc w:val="both"/>
              <w:rPr>
                <w:color w:val="000000"/>
                <w:sz w:val="28"/>
                <w:szCs w:val="28"/>
              </w:rPr>
            </w:pPr>
            <w:proofErr w:type="gramStart"/>
            <w:r w:rsidRPr="00142704">
              <w:rPr>
                <w:color w:val="000000"/>
                <w:sz w:val="28"/>
                <w:szCs w:val="28"/>
              </w:rPr>
              <w:t xml:space="preserve">Обеспечение жильем молодых семей и молодых специалистов, проживающих и работающих в сельской местности в рамках подпрограммы «Обеспечение жильем молодых семей и молодых специалистов, проживающих и работающих в сельской местности» муниципальной программы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 «Обеспечение доступным и комфортным жильем населения </w:t>
            </w:r>
            <w:proofErr w:type="spellStart"/>
            <w:r w:rsidRPr="00142704">
              <w:rPr>
                <w:color w:val="000000"/>
                <w:sz w:val="28"/>
                <w:szCs w:val="28"/>
              </w:rPr>
              <w:t>Ольхово-Рогского</w:t>
            </w:r>
            <w:proofErr w:type="spellEnd"/>
            <w:r w:rsidRPr="00142704">
              <w:rPr>
                <w:color w:val="000000"/>
                <w:sz w:val="28"/>
                <w:szCs w:val="28"/>
              </w:rPr>
              <w:t xml:space="preserve"> сельского поселения» (Социальные выплаты гражданам, кроме публичных нормативных социальных выплат)</w:t>
            </w:r>
            <w:proofErr w:type="gramEnd"/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571" w:rsidRPr="00142704" w:rsidRDefault="00DF5571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571" w:rsidRPr="00142704" w:rsidRDefault="00DF5571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03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571" w:rsidRPr="00142704" w:rsidRDefault="00DF5571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10 2 00 29120</w:t>
            </w:r>
          </w:p>
        </w:tc>
        <w:tc>
          <w:tcPr>
            <w:tcW w:w="7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F5571" w:rsidRPr="00142704" w:rsidRDefault="00DF5571" w:rsidP="00AE3F5B">
            <w:pPr>
              <w:jc w:val="right"/>
              <w:rPr>
                <w:color w:val="000000"/>
                <w:sz w:val="28"/>
                <w:szCs w:val="28"/>
              </w:rPr>
            </w:pPr>
            <w:r w:rsidRPr="00142704">
              <w:rPr>
                <w:color w:val="000000"/>
                <w:sz w:val="28"/>
                <w:szCs w:val="28"/>
              </w:rPr>
              <w:t>320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571" w:rsidRPr="00142704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36,0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571" w:rsidRPr="00142704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20</w:t>
            </w:r>
            <w:r w:rsidRPr="00142704">
              <w:rPr>
                <w:color w:val="000000"/>
                <w:sz w:val="28"/>
                <w:szCs w:val="28"/>
              </w:rPr>
              <w:t>,0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F5571" w:rsidRPr="00142704" w:rsidRDefault="00DF5571" w:rsidP="00DF5571">
            <w:pPr>
              <w:jc w:val="right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</w:t>
            </w:r>
            <w:r w:rsidRPr="00142704">
              <w:rPr>
                <w:color w:val="000000"/>
                <w:sz w:val="28"/>
                <w:szCs w:val="28"/>
              </w:rPr>
              <w:t>,0</w:t>
            </w:r>
          </w:p>
        </w:tc>
      </w:tr>
    </w:tbl>
    <w:p w:rsidR="006B4CCA" w:rsidRPr="00142704" w:rsidRDefault="006B4CCA">
      <w:pPr>
        <w:rPr>
          <w:sz w:val="28"/>
          <w:szCs w:val="28"/>
        </w:rPr>
      </w:pPr>
    </w:p>
    <w:sectPr w:rsidR="006B4CCA" w:rsidRPr="00142704" w:rsidSect="006809E7">
      <w:pgSz w:w="16838" w:h="11906" w:orient="landscape"/>
      <w:pgMar w:top="851" w:right="1134" w:bottom="851" w:left="6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33382F"/>
    <w:rsid w:val="001345CA"/>
    <w:rsid w:val="00142704"/>
    <w:rsid w:val="0014773E"/>
    <w:rsid w:val="001605EA"/>
    <w:rsid w:val="001D4956"/>
    <w:rsid w:val="001F6AC0"/>
    <w:rsid w:val="00291A82"/>
    <w:rsid w:val="0033382F"/>
    <w:rsid w:val="003612EA"/>
    <w:rsid w:val="0036564D"/>
    <w:rsid w:val="003C4849"/>
    <w:rsid w:val="003C4F97"/>
    <w:rsid w:val="003D0007"/>
    <w:rsid w:val="00467110"/>
    <w:rsid w:val="004D1529"/>
    <w:rsid w:val="004D1D4F"/>
    <w:rsid w:val="005A1C2C"/>
    <w:rsid w:val="005A4755"/>
    <w:rsid w:val="005B4515"/>
    <w:rsid w:val="00602196"/>
    <w:rsid w:val="00612B7B"/>
    <w:rsid w:val="00620858"/>
    <w:rsid w:val="00676844"/>
    <w:rsid w:val="006809E7"/>
    <w:rsid w:val="006A2662"/>
    <w:rsid w:val="006B4CCA"/>
    <w:rsid w:val="006D5860"/>
    <w:rsid w:val="006F453B"/>
    <w:rsid w:val="007044D4"/>
    <w:rsid w:val="00726721"/>
    <w:rsid w:val="007439BB"/>
    <w:rsid w:val="007A59BB"/>
    <w:rsid w:val="00805331"/>
    <w:rsid w:val="00844195"/>
    <w:rsid w:val="008B5F64"/>
    <w:rsid w:val="008D4D1B"/>
    <w:rsid w:val="00960A8C"/>
    <w:rsid w:val="00962C5B"/>
    <w:rsid w:val="00A65D88"/>
    <w:rsid w:val="00AB15E7"/>
    <w:rsid w:val="00AE3F5B"/>
    <w:rsid w:val="00AF144C"/>
    <w:rsid w:val="00B44FCF"/>
    <w:rsid w:val="00B76E43"/>
    <w:rsid w:val="00C90233"/>
    <w:rsid w:val="00D35D17"/>
    <w:rsid w:val="00D529F1"/>
    <w:rsid w:val="00D6025D"/>
    <w:rsid w:val="00DC394D"/>
    <w:rsid w:val="00DC4A0A"/>
    <w:rsid w:val="00DF5571"/>
    <w:rsid w:val="00E1021A"/>
    <w:rsid w:val="00E16A6D"/>
    <w:rsid w:val="00E43FC3"/>
    <w:rsid w:val="00F24290"/>
    <w:rsid w:val="00FA1CD7"/>
    <w:rsid w:val="00FA3B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382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42704"/>
    <w:pPr>
      <w:ind w:left="720"/>
      <w:contextualSpacing/>
    </w:pPr>
  </w:style>
  <w:style w:type="paragraph" w:styleId="a4">
    <w:name w:val="No Spacing"/>
    <w:uiPriority w:val="1"/>
    <w:qFormat/>
    <w:rsid w:val="006809E7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131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78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525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90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64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1</Pages>
  <Words>2236</Words>
  <Characters>12749</Characters>
  <Application>Microsoft Office Word</Application>
  <DocSecurity>0</DocSecurity>
  <Lines>106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14956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39</cp:revision>
  <cp:lastPrinted>2017-10-09T07:12:00Z</cp:lastPrinted>
  <dcterms:created xsi:type="dcterms:W3CDTF">2016-12-27T11:22:00Z</dcterms:created>
  <dcterms:modified xsi:type="dcterms:W3CDTF">2019-01-25T06:31:00Z</dcterms:modified>
</cp:coreProperties>
</file>