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30" w:type="dxa"/>
        <w:tblInd w:w="-1202" w:type="dxa"/>
        <w:tblLook w:val="04A0"/>
      </w:tblPr>
      <w:tblGrid>
        <w:gridCol w:w="2304"/>
        <w:gridCol w:w="2972"/>
        <w:gridCol w:w="5654"/>
      </w:tblGrid>
      <w:tr w:rsidR="00E6517E" w:rsidRPr="00DA0154" w:rsidTr="00E6517E">
        <w:trPr>
          <w:trHeight w:val="255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517E" w:rsidRPr="00DA0154" w:rsidRDefault="00E6517E" w:rsidP="000C3D14">
            <w:pPr>
              <w:jc w:val="right"/>
              <w:rPr>
                <w:sz w:val="28"/>
                <w:szCs w:val="28"/>
              </w:rPr>
            </w:pPr>
            <w:r w:rsidRPr="00DA0154">
              <w:rPr>
                <w:sz w:val="28"/>
                <w:szCs w:val="28"/>
              </w:rPr>
              <w:t xml:space="preserve">Приложение </w:t>
            </w:r>
            <w:r w:rsidR="000C3D14">
              <w:rPr>
                <w:sz w:val="28"/>
                <w:szCs w:val="28"/>
              </w:rPr>
              <w:t>4</w:t>
            </w:r>
          </w:p>
        </w:tc>
      </w:tr>
      <w:tr w:rsidR="00E6517E" w:rsidRPr="00DA0154" w:rsidTr="00E6517E">
        <w:trPr>
          <w:trHeight w:val="255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517E" w:rsidRPr="00DA0154" w:rsidRDefault="00E6517E" w:rsidP="0011230B">
            <w:pPr>
              <w:jc w:val="right"/>
              <w:rPr>
                <w:sz w:val="28"/>
                <w:szCs w:val="28"/>
              </w:rPr>
            </w:pPr>
            <w:r w:rsidRPr="00DA0154">
              <w:rPr>
                <w:sz w:val="28"/>
                <w:szCs w:val="28"/>
              </w:rPr>
              <w:t xml:space="preserve">к решению Собрания депутатов </w:t>
            </w:r>
          </w:p>
        </w:tc>
      </w:tr>
      <w:tr w:rsidR="00E6517E" w:rsidRPr="00DA0154" w:rsidTr="00E6517E">
        <w:trPr>
          <w:trHeight w:val="255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517E" w:rsidRPr="00DA0154" w:rsidRDefault="00E6517E" w:rsidP="0011230B">
            <w:pPr>
              <w:jc w:val="right"/>
              <w:rPr>
                <w:sz w:val="28"/>
                <w:szCs w:val="28"/>
              </w:rPr>
            </w:pPr>
            <w:proofErr w:type="spellStart"/>
            <w:r w:rsidRPr="00DA0154">
              <w:rPr>
                <w:sz w:val="28"/>
                <w:szCs w:val="28"/>
              </w:rPr>
              <w:t>Ольхово-Рогского</w:t>
            </w:r>
            <w:proofErr w:type="spellEnd"/>
            <w:r w:rsidRPr="00DA0154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E6517E" w:rsidRPr="00DA0154" w:rsidTr="00E6517E">
        <w:trPr>
          <w:trHeight w:val="255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517E" w:rsidRPr="00DA0154" w:rsidRDefault="004B01B0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E6517E" w:rsidRPr="00DA0154">
              <w:rPr>
                <w:sz w:val="28"/>
                <w:szCs w:val="28"/>
              </w:rPr>
              <w:t xml:space="preserve">О бюджете </w:t>
            </w:r>
            <w:proofErr w:type="spellStart"/>
            <w:r w:rsidR="00E6517E" w:rsidRPr="00DA0154">
              <w:rPr>
                <w:sz w:val="28"/>
                <w:szCs w:val="28"/>
              </w:rPr>
              <w:t>Ольхово-Рогского</w:t>
            </w:r>
            <w:proofErr w:type="spellEnd"/>
            <w:r w:rsidR="00E6517E" w:rsidRPr="00DA0154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E6517E" w:rsidRPr="00DA0154" w:rsidTr="00E6517E">
        <w:trPr>
          <w:trHeight w:val="255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517E" w:rsidRPr="00DA0154" w:rsidRDefault="00E6517E" w:rsidP="00BA0DA2">
            <w:pPr>
              <w:jc w:val="right"/>
              <w:rPr>
                <w:sz w:val="28"/>
                <w:szCs w:val="28"/>
              </w:rPr>
            </w:pPr>
            <w:proofErr w:type="spellStart"/>
            <w:r w:rsidRPr="00DA0154">
              <w:rPr>
                <w:sz w:val="28"/>
                <w:szCs w:val="28"/>
              </w:rPr>
              <w:t>Миллеровского</w:t>
            </w:r>
            <w:proofErr w:type="spellEnd"/>
            <w:r w:rsidRPr="00DA0154">
              <w:rPr>
                <w:sz w:val="28"/>
                <w:szCs w:val="28"/>
              </w:rPr>
              <w:t xml:space="preserve"> района на 20</w:t>
            </w:r>
            <w:r w:rsidR="00BA0DA2">
              <w:rPr>
                <w:sz w:val="28"/>
                <w:szCs w:val="28"/>
              </w:rPr>
              <w:t>20</w:t>
            </w:r>
            <w:r w:rsidRPr="00DA0154">
              <w:rPr>
                <w:sz w:val="28"/>
                <w:szCs w:val="28"/>
              </w:rPr>
              <w:t xml:space="preserve"> год и плановый период</w:t>
            </w:r>
          </w:p>
        </w:tc>
      </w:tr>
      <w:tr w:rsidR="00E6517E" w:rsidRPr="00DA0154" w:rsidTr="00E6517E">
        <w:trPr>
          <w:trHeight w:val="255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517E" w:rsidRPr="00DA0154" w:rsidRDefault="00E6517E" w:rsidP="00BA0DA2">
            <w:pPr>
              <w:jc w:val="right"/>
              <w:rPr>
                <w:sz w:val="28"/>
                <w:szCs w:val="28"/>
              </w:rPr>
            </w:pPr>
            <w:r w:rsidRPr="00DA0154">
              <w:rPr>
                <w:sz w:val="28"/>
                <w:szCs w:val="28"/>
              </w:rPr>
              <w:t>20</w:t>
            </w:r>
            <w:r w:rsidR="00203332">
              <w:rPr>
                <w:sz w:val="28"/>
                <w:szCs w:val="28"/>
              </w:rPr>
              <w:t>2</w:t>
            </w:r>
            <w:r w:rsidR="00BA0DA2">
              <w:rPr>
                <w:sz w:val="28"/>
                <w:szCs w:val="28"/>
              </w:rPr>
              <w:t>1</w:t>
            </w:r>
            <w:r w:rsidRPr="00DA0154">
              <w:rPr>
                <w:sz w:val="28"/>
                <w:szCs w:val="28"/>
              </w:rPr>
              <w:t xml:space="preserve"> и 20</w:t>
            </w:r>
            <w:r w:rsidR="006E0A9E">
              <w:rPr>
                <w:sz w:val="28"/>
                <w:szCs w:val="28"/>
              </w:rPr>
              <w:t>2</w:t>
            </w:r>
            <w:r w:rsidR="00BA0DA2">
              <w:rPr>
                <w:sz w:val="28"/>
                <w:szCs w:val="28"/>
              </w:rPr>
              <w:t>2</w:t>
            </w:r>
            <w:r w:rsidRPr="00DA0154">
              <w:rPr>
                <w:sz w:val="28"/>
                <w:szCs w:val="28"/>
              </w:rPr>
              <w:t xml:space="preserve"> годов</w:t>
            </w:r>
            <w:r w:rsidR="004B01B0">
              <w:rPr>
                <w:sz w:val="28"/>
                <w:szCs w:val="28"/>
              </w:rPr>
              <w:t>»</w:t>
            </w:r>
          </w:p>
        </w:tc>
      </w:tr>
      <w:tr w:rsidR="00E6517E" w:rsidRPr="00DA0154" w:rsidTr="00E6517E">
        <w:trPr>
          <w:trHeight w:val="255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</w:tr>
      <w:tr w:rsidR="00E6517E" w:rsidRPr="00DA0154" w:rsidTr="00E6517E">
        <w:trPr>
          <w:trHeight w:val="1167"/>
        </w:trPr>
        <w:tc>
          <w:tcPr>
            <w:tcW w:w="109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517E" w:rsidRPr="00DA0154" w:rsidRDefault="00E6517E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DA0154">
              <w:rPr>
                <w:b/>
                <w:bCs/>
                <w:sz w:val="28"/>
                <w:szCs w:val="28"/>
              </w:rPr>
              <w:t xml:space="preserve">Перечень главных администраторов доходов бюджета </w:t>
            </w:r>
            <w:proofErr w:type="spellStart"/>
            <w:r w:rsidRPr="00DA0154"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DA0154">
              <w:rPr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Pr="00DA0154">
              <w:rPr>
                <w:b/>
                <w:bCs/>
                <w:sz w:val="28"/>
                <w:szCs w:val="28"/>
              </w:rPr>
              <w:t>Миллеровского</w:t>
            </w:r>
            <w:proofErr w:type="spellEnd"/>
            <w:r w:rsidRPr="00DA0154">
              <w:rPr>
                <w:b/>
                <w:bCs/>
                <w:sz w:val="28"/>
                <w:szCs w:val="28"/>
              </w:rPr>
              <w:t xml:space="preserve"> района - органов государственной власти Российской Федерации, органов государственной власти Ростовской области</w:t>
            </w:r>
          </w:p>
        </w:tc>
      </w:tr>
      <w:tr w:rsidR="00E6517E" w:rsidRPr="00DA0154" w:rsidTr="00E6517E">
        <w:trPr>
          <w:trHeight w:val="255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</w:tr>
    </w:tbl>
    <w:p w:rsidR="00E6517E" w:rsidRDefault="00E6517E" w:rsidP="00E6517E">
      <w:pPr>
        <w:tabs>
          <w:tab w:val="left" w:pos="351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10930" w:type="dxa"/>
        <w:tblInd w:w="-885" w:type="dxa"/>
        <w:tblLayout w:type="fixed"/>
        <w:tblLook w:val="04A0"/>
      </w:tblPr>
      <w:tblGrid>
        <w:gridCol w:w="1575"/>
        <w:gridCol w:w="3260"/>
        <w:gridCol w:w="6095"/>
      </w:tblGrid>
      <w:tr w:rsidR="00E6517E" w:rsidRPr="00B10E65" w:rsidTr="00E6517E">
        <w:trPr>
          <w:trHeight w:val="668"/>
        </w:trPr>
        <w:tc>
          <w:tcPr>
            <w:tcW w:w="4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10E65">
              <w:rPr>
                <w:bCs/>
                <w:color w:val="000000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10E65">
              <w:rPr>
                <w:bCs/>
                <w:color w:val="000000"/>
                <w:sz w:val="28"/>
                <w:szCs w:val="28"/>
              </w:rPr>
              <w:t xml:space="preserve">Наименование главного администратора доходов бюджета </w:t>
            </w:r>
            <w:proofErr w:type="spellStart"/>
            <w:r w:rsidRPr="00B10E6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10E65">
              <w:rPr>
                <w:bCs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B10E65">
              <w:rPr>
                <w:bCs/>
                <w:color w:val="000000"/>
                <w:sz w:val="28"/>
                <w:szCs w:val="28"/>
              </w:rPr>
              <w:t>Миллеровского</w:t>
            </w:r>
            <w:proofErr w:type="spellEnd"/>
            <w:r w:rsidRPr="00B10E65">
              <w:rPr>
                <w:bCs/>
                <w:color w:val="000000"/>
                <w:sz w:val="28"/>
                <w:szCs w:val="28"/>
              </w:rPr>
              <w:t xml:space="preserve"> района</w:t>
            </w:r>
          </w:p>
        </w:tc>
      </w:tr>
      <w:tr w:rsidR="00E6517E" w:rsidRPr="00B10E65" w:rsidTr="00E6517E">
        <w:trPr>
          <w:trHeight w:val="1002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10E65">
              <w:rPr>
                <w:bCs/>
                <w:color w:val="000000"/>
                <w:sz w:val="28"/>
                <w:szCs w:val="28"/>
              </w:rPr>
              <w:t>главного администратора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10E65">
              <w:rPr>
                <w:bCs/>
                <w:color w:val="000000"/>
                <w:sz w:val="28"/>
                <w:szCs w:val="28"/>
              </w:rPr>
              <w:t xml:space="preserve">доходов бюджета </w:t>
            </w:r>
            <w:proofErr w:type="spellStart"/>
            <w:r w:rsidRPr="00B10E6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10E65">
              <w:rPr>
                <w:bCs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B10E65">
              <w:rPr>
                <w:bCs/>
                <w:color w:val="000000"/>
                <w:sz w:val="28"/>
                <w:szCs w:val="28"/>
              </w:rPr>
              <w:t>Миллеровского</w:t>
            </w:r>
            <w:proofErr w:type="spellEnd"/>
            <w:r w:rsidRPr="00B10E65">
              <w:rPr>
                <w:bCs/>
                <w:color w:val="000000"/>
                <w:sz w:val="28"/>
                <w:szCs w:val="28"/>
              </w:rPr>
              <w:t xml:space="preserve"> района</w:t>
            </w: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517E" w:rsidRPr="00B10E65" w:rsidRDefault="00E6517E" w:rsidP="0011230B">
            <w:pPr>
              <w:rPr>
                <w:b/>
                <w:bCs/>
                <w:color w:val="000000"/>
              </w:rPr>
            </w:pPr>
          </w:p>
        </w:tc>
      </w:tr>
      <w:tr w:rsidR="00E6517E" w:rsidRPr="00B10E65" w:rsidTr="00E6517E">
        <w:trPr>
          <w:trHeight w:val="31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10E65">
              <w:rPr>
                <w:b/>
                <w:bCs/>
                <w:color w:val="000000"/>
                <w:sz w:val="28"/>
                <w:szCs w:val="28"/>
              </w:rPr>
              <w:t>182</w:t>
            </w:r>
          </w:p>
        </w:tc>
        <w:tc>
          <w:tcPr>
            <w:tcW w:w="93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10E65">
              <w:rPr>
                <w:b/>
                <w:bCs/>
                <w:color w:val="000000"/>
                <w:sz w:val="28"/>
                <w:szCs w:val="28"/>
              </w:rPr>
              <w:t>Межрайонная инспекция Федеральной налоговой службы № 3 по Ростовской области</w:t>
            </w:r>
          </w:p>
        </w:tc>
      </w:tr>
      <w:tr w:rsidR="00E6517E" w:rsidRPr="00B10E65" w:rsidTr="00E6517E">
        <w:trPr>
          <w:trHeight w:val="1673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 xml:space="preserve">1 01 02010 01 0000 110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E6517E" w:rsidRPr="00B10E65" w:rsidTr="00E6517E">
        <w:trPr>
          <w:trHeight w:val="234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 xml:space="preserve">1 01 02020 01 0000 110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E6517E" w:rsidRPr="00B10E65" w:rsidTr="00E6517E">
        <w:trPr>
          <w:trHeight w:val="1002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 xml:space="preserve">1 01 02030 01 0000 110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E6517E" w:rsidRPr="00B10E65" w:rsidTr="00E6517E">
        <w:trPr>
          <w:trHeight w:val="31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 xml:space="preserve">1 05 03010 01 0000 110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</w:tr>
      <w:tr w:rsidR="00E6517E" w:rsidRPr="00B10E65" w:rsidTr="00E6517E">
        <w:trPr>
          <w:trHeight w:val="66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 xml:space="preserve">1 05 03020 01 0000 110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 xml:space="preserve">Единый сельскохозяйственный налог (за налоговые периоды, истекшие до 1 января 2011 </w:t>
            </w:r>
            <w:r w:rsidRPr="00B10E65">
              <w:rPr>
                <w:color w:val="000000"/>
                <w:sz w:val="28"/>
                <w:szCs w:val="28"/>
              </w:rPr>
              <w:lastRenderedPageBreak/>
              <w:t>года)</w:t>
            </w:r>
          </w:p>
        </w:tc>
      </w:tr>
      <w:tr w:rsidR="00E6517E" w:rsidRPr="00B10E65" w:rsidTr="00E6517E">
        <w:trPr>
          <w:trHeight w:val="1002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lastRenderedPageBreak/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 xml:space="preserve">1 06 01030 10 0000 110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E6517E" w:rsidRPr="00B10E65" w:rsidTr="00E6517E">
        <w:trPr>
          <w:trHeight w:val="668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 xml:space="preserve">1 06 06033 10 0000 110 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E6517E" w:rsidRPr="00B10E65" w:rsidTr="00E6517E">
        <w:trPr>
          <w:trHeight w:val="66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 xml:space="preserve">1 06 06043 10 0000 110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  <w:tr w:rsidR="00E6517E" w:rsidRPr="00B10E65" w:rsidTr="00E6517E">
        <w:trPr>
          <w:trHeight w:val="66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 xml:space="preserve">1 09 04053 10 0000 110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</w:tr>
      <w:tr w:rsidR="00E6517E" w:rsidRPr="00B10E65" w:rsidTr="00E6517E">
        <w:trPr>
          <w:trHeight w:val="31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10E65">
              <w:rPr>
                <w:b/>
                <w:bCs/>
                <w:color w:val="000000"/>
                <w:sz w:val="28"/>
                <w:szCs w:val="28"/>
              </w:rPr>
              <w:t>802</w:t>
            </w:r>
          </w:p>
        </w:tc>
        <w:tc>
          <w:tcPr>
            <w:tcW w:w="93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10E65">
              <w:rPr>
                <w:b/>
                <w:bCs/>
                <w:color w:val="000000"/>
                <w:sz w:val="28"/>
                <w:szCs w:val="28"/>
              </w:rPr>
              <w:t>Правительство Ростовской области</w:t>
            </w:r>
          </w:p>
        </w:tc>
      </w:tr>
      <w:tr w:rsidR="00E844D4" w:rsidRPr="00B10E65" w:rsidTr="009C6084">
        <w:trPr>
          <w:trHeight w:val="1339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4D4" w:rsidRPr="00455375" w:rsidRDefault="00E844D4" w:rsidP="00591C7A">
            <w:pPr>
              <w:jc w:val="center"/>
              <w:rPr>
                <w:color w:val="000000"/>
                <w:sz w:val="28"/>
                <w:szCs w:val="28"/>
              </w:rPr>
            </w:pPr>
            <w:r w:rsidRPr="00455375">
              <w:rPr>
                <w:color w:val="000000"/>
                <w:sz w:val="28"/>
                <w:szCs w:val="28"/>
              </w:rPr>
              <w:t>802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4D4" w:rsidRPr="00481710" w:rsidRDefault="00E844D4" w:rsidP="00591C7A">
            <w:pPr>
              <w:jc w:val="center"/>
              <w:rPr>
                <w:color w:val="000000"/>
                <w:sz w:val="28"/>
                <w:szCs w:val="28"/>
              </w:rPr>
            </w:pPr>
            <w:r w:rsidRPr="008A59CD">
              <w:rPr>
                <w:color w:val="000000"/>
                <w:sz w:val="28"/>
                <w:szCs w:val="28"/>
              </w:rPr>
              <w:t>1 16 02020 02 0000 140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4D4" w:rsidRPr="00481710" w:rsidRDefault="00E844D4" w:rsidP="00591C7A">
            <w:pPr>
              <w:jc w:val="both"/>
              <w:rPr>
                <w:color w:val="000000"/>
                <w:sz w:val="28"/>
                <w:szCs w:val="28"/>
              </w:rPr>
            </w:pPr>
            <w:r w:rsidRPr="008A59CD">
              <w:rPr>
                <w:color w:val="000000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E844D4" w:rsidRPr="00B10E65" w:rsidTr="009C6084">
        <w:trPr>
          <w:trHeight w:val="1339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4D4" w:rsidRPr="00455375" w:rsidRDefault="00E844D4" w:rsidP="00591C7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4D4" w:rsidRPr="008A59CD" w:rsidRDefault="00E844D4" w:rsidP="00591C7A">
            <w:pPr>
              <w:jc w:val="center"/>
              <w:rPr>
                <w:color w:val="000000"/>
                <w:sz w:val="28"/>
                <w:szCs w:val="28"/>
              </w:rPr>
            </w:pPr>
            <w:r w:rsidRPr="008A59CD">
              <w:rPr>
                <w:color w:val="000000"/>
                <w:sz w:val="28"/>
                <w:szCs w:val="28"/>
              </w:rPr>
              <w:t>1 16 10123 01 0000 140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4D4" w:rsidRPr="008A59CD" w:rsidRDefault="00E844D4" w:rsidP="001F16AC">
            <w:pPr>
              <w:jc w:val="both"/>
              <w:rPr>
                <w:color w:val="000000"/>
                <w:sz w:val="28"/>
                <w:szCs w:val="28"/>
              </w:rPr>
            </w:pPr>
            <w:r w:rsidRPr="008A59CD">
              <w:rPr>
                <w:rFonts w:ascii="TimesNewRomanPSMT" w:hAnsi="TimesNewRomanPSMT" w:cs="TimesNewRomanPSMT"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</w:t>
            </w:r>
            <w:r w:rsidR="001F16AC">
              <w:rPr>
                <w:rFonts w:ascii="TimesNewRomanPSMT" w:hAnsi="TimesNewRomanPSMT" w:cs="TimesNewRomanPSMT"/>
                <w:sz w:val="28"/>
                <w:szCs w:val="28"/>
              </w:rPr>
              <w:t>овавшим в 2019 году</w:t>
            </w:r>
          </w:p>
        </w:tc>
      </w:tr>
    </w:tbl>
    <w:p w:rsidR="00E6517E" w:rsidRDefault="00E6517E" w:rsidP="00E6517E">
      <w:pPr>
        <w:tabs>
          <w:tab w:val="left" w:pos="3510"/>
        </w:tabs>
        <w:rPr>
          <w:sz w:val="28"/>
          <w:szCs w:val="28"/>
        </w:rPr>
      </w:pPr>
    </w:p>
    <w:p w:rsidR="00E6517E" w:rsidRDefault="00E6517E" w:rsidP="00E6517E">
      <w:pPr>
        <w:jc w:val="right"/>
        <w:rPr>
          <w:sz w:val="28"/>
          <w:szCs w:val="28"/>
        </w:rPr>
      </w:pPr>
    </w:p>
    <w:p w:rsidR="00E6517E" w:rsidRDefault="00E6517E" w:rsidP="00E6517E">
      <w:pPr>
        <w:jc w:val="right"/>
        <w:rPr>
          <w:sz w:val="28"/>
          <w:szCs w:val="28"/>
        </w:rPr>
      </w:pPr>
    </w:p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>
      <w:pPr>
        <w:rPr>
          <w:sz w:val="28"/>
          <w:szCs w:val="28"/>
        </w:rPr>
      </w:pPr>
    </w:p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>
      <w:pPr>
        <w:ind w:firstLine="1134"/>
        <w:jc w:val="right"/>
        <w:rPr>
          <w:snapToGrid w:val="0"/>
          <w:sz w:val="28"/>
          <w:szCs w:val="28"/>
        </w:rPr>
      </w:pPr>
    </w:p>
    <w:p w:rsidR="00E6517E" w:rsidRDefault="00E6517E" w:rsidP="00E6517E">
      <w:pPr>
        <w:ind w:firstLine="1134"/>
        <w:jc w:val="right"/>
        <w:rPr>
          <w:snapToGrid w:val="0"/>
          <w:sz w:val="28"/>
          <w:szCs w:val="28"/>
        </w:rPr>
      </w:pPr>
    </w:p>
    <w:p w:rsidR="006B4CCA" w:rsidRDefault="006B4CCA"/>
    <w:sectPr w:rsidR="006B4CCA" w:rsidSect="006B4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E6517E"/>
    <w:rsid w:val="000C021D"/>
    <w:rsid w:val="000C3D14"/>
    <w:rsid w:val="001F16AC"/>
    <w:rsid w:val="00203332"/>
    <w:rsid w:val="004B01B0"/>
    <w:rsid w:val="006B4CCA"/>
    <w:rsid w:val="006E0A9E"/>
    <w:rsid w:val="006F4953"/>
    <w:rsid w:val="00A52F15"/>
    <w:rsid w:val="00B91117"/>
    <w:rsid w:val="00BA0DA2"/>
    <w:rsid w:val="00E6517E"/>
    <w:rsid w:val="00E844D4"/>
    <w:rsid w:val="00EF15D7"/>
    <w:rsid w:val="00F26DCA"/>
    <w:rsid w:val="00F65E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1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434</Words>
  <Characters>2476</Characters>
  <Application>Microsoft Office Word</Application>
  <DocSecurity>0</DocSecurity>
  <Lines>20</Lines>
  <Paragraphs>5</Paragraphs>
  <ScaleCrop>false</ScaleCrop>
  <Company>Microsoft</Company>
  <LinksUpToDate>false</LinksUpToDate>
  <CharactersWithSpaces>2905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14</cp:revision>
  <dcterms:created xsi:type="dcterms:W3CDTF">2016-12-27T11:20:00Z</dcterms:created>
  <dcterms:modified xsi:type="dcterms:W3CDTF">2019-12-12T05:55:00Z</dcterms:modified>
</cp:coreProperties>
</file>