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05" w:rsidRPr="00120905" w:rsidRDefault="00120905" w:rsidP="00120905">
      <w:pPr>
        <w:jc w:val="right"/>
        <w:rPr>
          <w:b/>
          <w:sz w:val="28"/>
          <w:szCs w:val="28"/>
          <w:u w:val="single"/>
        </w:rPr>
      </w:pPr>
      <w:r w:rsidRPr="00120905">
        <w:rPr>
          <w:b/>
          <w:sz w:val="28"/>
          <w:szCs w:val="28"/>
          <w:u w:val="single"/>
        </w:rPr>
        <w:t>ПРОЕКТ</w:t>
      </w:r>
    </w:p>
    <w:p w:rsidR="00120905" w:rsidRDefault="00120905" w:rsidP="00120905">
      <w:pPr>
        <w:jc w:val="center"/>
        <w:rPr>
          <w:sz w:val="28"/>
          <w:szCs w:val="28"/>
        </w:rPr>
      </w:pPr>
    </w:p>
    <w:p w:rsidR="00120905" w:rsidRDefault="00120905" w:rsidP="00120905">
      <w:pPr>
        <w:jc w:val="center"/>
        <w:rPr>
          <w:sz w:val="28"/>
          <w:szCs w:val="28"/>
        </w:rPr>
      </w:pPr>
      <w:r>
        <w:rPr>
          <w:sz w:val="28"/>
          <w:szCs w:val="28"/>
        </w:rPr>
        <w:t>РОССИЙСКАЯ ФЕДЕРАЦИЯ</w:t>
      </w:r>
    </w:p>
    <w:p w:rsidR="00120905" w:rsidRDefault="00120905" w:rsidP="00120905">
      <w:pPr>
        <w:jc w:val="center"/>
        <w:rPr>
          <w:sz w:val="28"/>
          <w:szCs w:val="28"/>
        </w:rPr>
      </w:pPr>
      <w:r>
        <w:rPr>
          <w:sz w:val="28"/>
          <w:szCs w:val="28"/>
        </w:rPr>
        <w:t>РОСТОВСКАЯ ОБЛАСТЬ</w:t>
      </w:r>
    </w:p>
    <w:p w:rsidR="00120905" w:rsidRDefault="00120905" w:rsidP="00120905">
      <w:pPr>
        <w:jc w:val="center"/>
        <w:rPr>
          <w:sz w:val="28"/>
          <w:szCs w:val="28"/>
        </w:rPr>
      </w:pPr>
    </w:p>
    <w:p w:rsidR="00120905" w:rsidRDefault="00120905" w:rsidP="00120905">
      <w:pPr>
        <w:jc w:val="center"/>
        <w:rPr>
          <w:sz w:val="28"/>
          <w:szCs w:val="28"/>
        </w:rPr>
      </w:pPr>
      <w:r>
        <w:rPr>
          <w:sz w:val="28"/>
          <w:szCs w:val="28"/>
        </w:rPr>
        <w:t>СОБРАНИЕ ДЕПУТАТОВ</w:t>
      </w:r>
    </w:p>
    <w:p w:rsidR="00120905" w:rsidRDefault="00120905" w:rsidP="00120905">
      <w:pPr>
        <w:jc w:val="center"/>
        <w:rPr>
          <w:sz w:val="28"/>
        </w:rPr>
      </w:pPr>
      <w:r>
        <w:rPr>
          <w:sz w:val="28"/>
          <w:szCs w:val="28"/>
        </w:rPr>
        <w:t>ОЛЬХОВО-РОГСКОГО  СЕЛЬСКОГО ПОСЕЛЕНИЯ</w:t>
      </w:r>
    </w:p>
    <w:p w:rsidR="00120905" w:rsidRDefault="00120905" w:rsidP="00120905">
      <w:pPr>
        <w:ind w:firstLine="567"/>
        <w:jc w:val="center"/>
        <w:rPr>
          <w:sz w:val="28"/>
        </w:rPr>
      </w:pPr>
    </w:p>
    <w:p w:rsidR="00120905" w:rsidRPr="00800338" w:rsidRDefault="00120905" w:rsidP="00120905">
      <w:pPr>
        <w:ind w:firstLine="567"/>
        <w:jc w:val="center"/>
        <w:rPr>
          <w:b/>
          <w:sz w:val="28"/>
        </w:rPr>
      </w:pPr>
      <w:r w:rsidRPr="00800338">
        <w:rPr>
          <w:b/>
          <w:sz w:val="28"/>
        </w:rPr>
        <w:t>РЕШЕНИЕ</w:t>
      </w:r>
    </w:p>
    <w:p w:rsidR="00120905" w:rsidRDefault="00120905" w:rsidP="00120905">
      <w:pPr>
        <w:ind w:firstLine="567"/>
        <w:jc w:val="both"/>
        <w:rPr>
          <w:sz w:val="28"/>
        </w:rPr>
      </w:pPr>
    </w:p>
    <w:p w:rsidR="00120905" w:rsidRDefault="00120905" w:rsidP="00120905">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Об утверждении Положения о порядке</w:t>
      </w:r>
    </w:p>
    <w:p w:rsidR="00120905" w:rsidRDefault="00120905" w:rsidP="00120905">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организации и проведения </w:t>
      </w:r>
      <w:proofErr w:type="gramStart"/>
      <w:r>
        <w:rPr>
          <w:rFonts w:ascii="Times New Roman" w:hAnsi="Times New Roman" w:cs="Times New Roman"/>
          <w:b w:val="0"/>
          <w:bCs w:val="0"/>
          <w:sz w:val="28"/>
          <w:szCs w:val="28"/>
        </w:rPr>
        <w:t>публичных</w:t>
      </w:r>
      <w:proofErr w:type="gramEnd"/>
      <w:r>
        <w:rPr>
          <w:rFonts w:ascii="Times New Roman" w:hAnsi="Times New Roman" w:cs="Times New Roman"/>
          <w:b w:val="0"/>
          <w:bCs w:val="0"/>
          <w:sz w:val="28"/>
          <w:szCs w:val="28"/>
        </w:rPr>
        <w:t xml:space="preserve"> </w:t>
      </w:r>
    </w:p>
    <w:p w:rsidR="00120905" w:rsidRDefault="00120905" w:rsidP="00120905">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слушаний в муниципальном образовании </w:t>
      </w:r>
    </w:p>
    <w:p w:rsidR="00120905" w:rsidRDefault="00120905" w:rsidP="00120905">
      <w:pPr>
        <w:rPr>
          <w:sz w:val="28"/>
          <w:szCs w:val="28"/>
        </w:rPr>
      </w:pPr>
      <w:r>
        <w:rPr>
          <w:sz w:val="28"/>
          <w:szCs w:val="28"/>
        </w:rPr>
        <w:t>«</w:t>
      </w:r>
      <w:proofErr w:type="spellStart"/>
      <w:r>
        <w:rPr>
          <w:sz w:val="28"/>
          <w:szCs w:val="28"/>
        </w:rPr>
        <w:t>Ольхово-Рогское</w:t>
      </w:r>
      <w:proofErr w:type="spellEnd"/>
      <w:r>
        <w:rPr>
          <w:sz w:val="28"/>
          <w:szCs w:val="28"/>
        </w:rPr>
        <w:t xml:space="preserve"> сельское поселение»</w:t>
      </w:r>
    </w:p>
    <w:p w:rsidR="00120905" w:rsidRPr="00800338" w:rsidRDefault="00120905" w:rsidP="00120905">
      <w:pPr>
        <w:ind w:firstLine="567"/>
        <w:rPr>
          <w:b/>
          <w:sz w:val="28"/>
        </w:rPr>
      </w:pPr>
    </w:p>
    <w:p w:rsidR="00120905" w:rsidRPr="00800338" w:rsidRDefault="00120905" w:rsidP="00120905">
      <w:pPr>
        <w:ind w:firstLine="567"/>
        <w:rPr>
          <w:b/>
          <w:sz w:val="28"/>
        </w:rPr>
      </w:pPr>
      <w:r w:rsidRPr="00800338">
        <w:rPr>
          <w:b/>
          <w:sz w:val="28"/>
        </w:rPr>
        <w:t>Принято</w:t>
      </w:r>
    </w:p>
    <w:p w:rsidR="00120905" w:rsidRPr="00800338" w:rsidRDefault="00120905" w:rsidP="00120905">
      <w:pPr>
        <w:ind w:firstLine="567"/>
        <w:rPr>
          <w:b/>
          <w:sz w:val="28"/>
        </w:rPr>
      </w:pPr>
      <w:r w:rsidRPr="00800338">
        <w:rPr>
          <w:b/>
          <w:sz w:val="28"/>
        </w:rPr>
        <w:t>Собранием депутатов                                                         ___________</w:t>
      </w:r>
      <w:proofErr w:type="gramStart"/>
      <w:r w:rsidRPr="00800338">
        <w:rPr>
          <w:b/>
          <w:sz w:val="28"/>
        </w:rPr>
        <w:t>г</w:t>
      </w:r>
      <w:proofErr w:type="gramEnd"/>
      <w:r w:rsidRPr="00800338">
        <w:rPr>
          <w:b/>
          <w:sz w:val="28"/>
        </w:rPr>
        <w:t>.</w:t>
      </w:r>
    </w:p>
    <w:p w:rsidR="00120905" w:rsidRDefault="00120905" w:rsidP="00120905">
      <w:pPr>
        <w:pStyle w:val="Style14"/>
        <w:widowControl/>
        <w:tabs>
          <w:tab w:val="left" w:leader="underscore" w:pos="5472"/>
        </w:tabs>
        <w:spacing w:line="240" w:lineRule="auto"/>
        <w:ind w:firstLine="567"/>
        <w:rPr>
          <w:rStyle w:val="FontStyle124"/>
          <w:sz w:val="28"/>
          <w:szCs w:val="28"/>
        </w:rPr>
      </w:pPr>
      <w:r>
        <w:rPr>
          <w:rStyle w:val="FontStyle124"/>
          <w:sz w:val="28"/>
          <w:szCs w:val="28"/>
        </w:rPr>
        <w:t xml:space="preserve"> </w:t>
      </w:r>
    </w:p>
    <w:p w:rsidR="00120905" w:rsidRDefault="00120905" w:rsidP="00120905">
      <w:pPr>
        <w:ind w:firstLine="567"/>
        <w:jc w:val="center"/>
        <w:rPr>
          <w:sz w:val="28"/>
        </w:rPr>
      </w:pPr>
    </w:p>
    <w:p w:rsidR="00120905" w:rsidRDefault="00120905" w:rsidP="00120905">
      <w:pPr>
        <w:ind w:firstLine="567"/>
        <w:jc w:val="both"/>
        <w:rPr>
          <w:sz w:val="28"/>
        </w:rPr>
      </w:pPr>
    </w:p>
    <w:p w:rsidR="00120905" w:rsidRDefault="00120905" w:rsidP="00120905">
      <w:pPr>
        <w:pStyle w:val="ConsPlusNormal"/>
        <w:ind w:firstLine="540"/>
        <w:jc w:val="both"/>
        <w:rPr>
          <w:sz w:val="28"/>
          <w:szCs w:val="28"/>
        </w:rPr>
      </w:pPr>
      <w:proofErr w:type="gramStart"/>
      <w:r>
        <w:rPr>
          <w:sz w:val="28"/>
          <w:szCs w:val="28"/>
        </w:rPr>
        <w:t>В соответствии со статьями 28, 44 Федерального закона от 06.10.2003 N 131-ФЗ "Об общих принципах организации местного самоуправления в Российской Федерации", статьей 14 Устава муниципального образования «</w:t>
      </w:r>
      <w:proofErr w:type="spellStart"/>
      <w:r>
        <w:rPr>
          <w:sz w:val="28"/>
          <w:szCs w:val="28"/>
        </w:rPr>
        <w:t>Ольхово-Рогское</w:t>
      </w:r>
      <w:proofErr w:type="spellEnd"/>
      <w:r>
        <w:rPr>
          <w:sz w:val="28"/>
          <w:szCs w:val="28"/>
        </w:rPr>
        <w:t xml:space="preserve"> сельское поселение»,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 Собрание депутатов </w:t>
      </w:r>
      <w:proofErr w:type="spellStart"/>
      <w:r>
        <w:rPr>
          <w:sz w:val="28"/>
          <w:szCs w:val="28"/>
        </w:rPr>
        <w:t>Ольхово-Рогского</w:t>
      </w:r>
      <w:proofErr w:type="spellEnd"/>
      <w:r>
        <w:rPr>
          <w:sz w:val="28"/>
          <w:szCs w:val="28"/>
        </w:rPr>
        <w:t xml:space="preserve"> сельского поселения,</w:t>
      </w:r>
      <w:proofErr w:type="gramEnd"/>
    </w:p>
    <w:p w:rsidR="00120905" w:rsidRDefault="00120905" w:rsidP="00120905">
      <w:pPr>
        <w:pStyle w:val="ConsPlusNormal"/>
        <w:ind w:firstLine="540"/>
        <w:jc w:val="both"/>
        <w:rPr>
          <w:sz w:val="28"/>
          <w:szCs w:val="28"/>
        </w:rPr>
      </w:pPr>
      <w:r>
        <w:rPr>
          <w:sz w:val="28"/>
          <w:szCs w:val="28"/>
        </w:rPr>
        <w:t xml:space="preserve"> </w:t>
      </w:r>
    </w:p>
    <w:p w:rsidR="00120905" w:rsidRPr="00800338" w:rsidRDefault="00120905" w:rsidP="00120905">
      <w:pPr>
        <w:pStyle w:val="ConsPlusNormal"/>
        <w:ind w:firstLine="540"/>
        <w:jc w:val="center"/>
        <w:rPr>
          <w:b/>
          <w:sz w:val="28"/>
          <w:szCs w:val="28"/>
        </w:rPr>
      </w:pPr>
      <w:r w:rsidRPr="00800338">
        <w:rPr>
          <w:b/>
          <w:sz w:val="28"/>
          <w:szCs w:val="28"/>
        </w:rPr>
        <w:t>РЕШИЛО:</w:t>
      </w:r>
    </w:p>
    <w:p w:rsidR="00120905" w:rsidRDefault="00120905" w:rsidP="00120905">
      <w:pPr>
        <w:pStyle w:val="ConsPlusNormal"/>
        <w:ind w:firstLine="540"/>
        <w:jc w:val="center"/>
        <w:rPr>
          <w:sz w:val="28"/>
          <w:szCs w:val="28"/>
        </w:rPr>
      </w:pPr>
    </w:p>
    <w:p w:rsidR="00120905" w:rsidRDefault="00120905" w:rsidP="00120905">
      <w:pPr>
        <w:pStyle w:val="ConsPlusTitle"/>
        <w:widowControl/>
        <w:ind w:firstLine="539"/>
        <w:jc w:val="both"/>
        <w:rPr>
          <w:rFonts w:ascii="Times New Roman" w:hAnsi="Times New Roman" w:cs="Times New Roman"/>
          <w:b w:val="0"/>
          <w:bCs w:val="0"/>
          <w:sz w:val="28"/>
          <w:szCs w:val="28"/>
        </w:rPr>
      </w:pPr>
      <w:r>
        <w:rPr>
          <w:rFonts w:ascii="Times New Roman" w:hAnsi="Times New Roman" w:cs="Times New Roman"/>
          <w:b w:val="0"/>
          <w:bCs w:val="0"/>
          <w:sz w:val="28"/>
          <w:szCs w:val="28"/>
        </w:rPr>
        <w:t>1. Утвердить Положение о порядке организации и  проведения публичных   слушаний в муниципальном образовании «</w:t>
      </w:r>
      <w:proofErr w:type="spellStart"/>
      <w:r>
        <w:rPr>
          <w:rFonts w:ascii="Times New Roman" w:hAnsi="Times New Roman" w:cs="Times New Roman"/>
          <w:b w:val="0"/>
          <w:bCs w:val="0"/>
          <w:sz w:val="28"/>
          <w:szCs w:val="28"/>
        </w:rPr>
        <w:t>Ольхово-Рогское</w:t>
      </w:r>
      <w:proofErr w:type="spellEnd"/>
      <w:r>
        <w:rPr>
          <w:rFonts w:ascii="Times New Roman" w:hAnsi="Times New Roman" w:cs="Times New Roman"/>
          <w:b w:val="0"/>
          <w:bCs w:val="0"/>
          <w:sz w:val="28"/>
          <w:szCs w:val="28"/>
        </w:rPr>
        <w:t xml:space="preserve"> сельское поселение» согласно приложению.</w:t>
      </w:r>
    </w:p>
    <w:p w:rsidR="00120905" w:rsidRDefault="00120905" w:rsidP="00120905">
      <w:pPr>
        <w:pStyle w:val="ConsPlusNormal"/>
        <w:ind w:firstLine="540"/>
        <w:jc w:val="both"/>
        <w:rPr>
          <w:sz w:val="28"/>
          <w:szCs w:val="28"/>
        </w:rPr>
      </w:pPr>
      <w:r>
        <w:rPr>
          <w:sz w:val="28"/>
          <w:szCs w:val="28"/>
        </w:rPr>
        <w:t xml:space="preserve">2. Настоящее Положение вступает в силу с момента его официального обнародования на информационных стендах </w:t>
      </w:r>
      <w:proofErr w:type="spellStart"/>
      <w:r>
        <w:rPr>
          <w:sz w:val="28"/>
          <w:szCs w:val="28"/>
        </w:rPr>
        <w:t>Ольхово-Рогского</w:t>
      </w:r>
      <w:proofErr w:type="spellEnd"/>
      <w:r>
        <w:rPr>
          <w:sz w:val="28"/>
          <w:szCs w:val="28"/>
        </w:rPr>
        <w:t xml:space="preserve"> сельского поселения.</w:t>
      </w:r>
    </w:p>
    <w:p w:rsidR="00663143" w:rsidRDefault="00120905" w:rsidP="00120905">
      <w:pPr>
        <w:pStyle w:val="ConsPlusNormal"/>
        <w:ind w:firstLine="540"/>
        <w:jc w:val="both"/>
        <w:rPr>
          <w:sz w:val="28"/>
          <w:szCs w:val="28"/>
        </w:rPr>
      </w:pPr>
      <w:r>
        <w:rPr>
          <w:sz w:val="28"/>
          <w:szCs w:val="28"/>
        </w:rPr>
        <w:t xml:space="preserve">3. </w:t>
      </w:r>
      <w:r w:rsidR="00663143">
        <w:rPr>
          <w:sz w:val="28"/>
          <w:szCs w:val="28"/>
        </w:rPr>
        <w:t>Признать утратившим силу:</w:t>
      </w:r>
    </w:p>
    <w:p w:rsidR="00663143" w:rsidRDefault="00663143" w:rsidP="00120905">
      <w:pPr>
        <w:pStyle w:val="ConsPlusNormal"/>
        <w:ind w:firstLine="540"/>
        <w:jc w:val="both"/>
        <w:rPr>
          <w:sz w:val="28"/>
          <w:szCs w:val="28"/>
        </w:rPr>
      </w:pPr>
      <w:r>
        <w:rPr>
          <w:sz w:val="28"/>
          <w:szCs w:val="28"/>
        </w:rPr>
        <w:t xml:space="preserve">-  решение Собрания депутатов </w:t>
      </w:r>
      <w:proofErr w:type="spellStart"/>
      <w:r>
        <w:rPr>
          <w:sz w:val="28"/>
          <w:szCs w:val="28"/>
        </w:rPr>
        <w:t>Ольхово-Рогского</w:t>
      </w:r>
      <w:proofErr w:type="spellEnd"/>
      <w:r>
        <w:rPr>
          <w:sz w:val="28"/>
          <w:szCs w:val="28"/>
        </w:rPr>
        <w:t xml:space="preserve"> сельского поселения от 28.04.2006 № 46 «О порядке организации и проведении публичных слушаний в </w:t>
      </w:r>
      <w:proofErr w:type="spellStart"/>
      <w:r>
        <w:rPr>
          <w:sz w:val="28"/>
          <w:szCs w:val="28"/>
        </w:rPr>
        <w:t>Ольхово-Рогском</w:t>
      </w:r>
      <w:proofErr w:type="spellEnd"/>
      <w:r>
        <w:rPr>
          <w:sz w:val="28"/>
          <w:szCs w:val="28"/>
        </w:rPr>
        <w:t xml:space="preserve"> сельском поселении»;</w:t>
      </w:r>
    </w:p>
    <w:p w:rsidR="00663143" w:rsidRDefault="00663143" w:rsidP="00120905">
      <w:pPr>
        <w:pStyle w:val="ConsPlusNormal"/>
        <w:ind w:firstLine="540"/>
        <w:jc w:val="both"/>
        <w:rPr>
          <w:sz w:val="28"/>
          <w:szCs w:val="28"/>
        </w:rPr>
      </w:pPr>
      <w:r>
        <w:rPr>
          <w:sz w:val="28"/>
          <w:szCs w:val="28"/>
        </w:rPr>
        <w:t xml:space="preserve">- </w:t>
      </w:r>
      <w:r w:rsidR="00352934">
        <w:rPr>
          <w:sz w:val="28"/>
          <w:szCs w:val="28"/>
        </w:rPr>
        <w:t xml:space="preserve">решение Собрания депутатов </w:t>
      </w:r>
      <w:proofErr w:type="spellStart"/>
      <w:r w:rsidR="00352934">
        <w:rPr>
          <w:sz w:val="28"/>
          <w:szCs w:val="28"/>
        </w:rPr>
        <w:t>Ольхово-Рогского</w:t>
      </w:r>
      <w:proofErr w:type="spellEnd"/>
      <w:r w:rsidR="00352934">
        <w:rPr>
          <w:sz w:val="28"/>
          <w:szCs w:val="28"/>
        </w:rPr>
        <w:t xml:space="preserve"> сельского поселения от 31.03.2009 № 28 «О внесении изменений в решение Собрания депутатов </w:t>
      </w:r>
      <w:proofErr w:type="spellStart"/>
      <w:r w:rsidR="00352934">
        <w:rPr>
          <w:sz w:val="28"/>
          <w:szCs w:val="28"/>
        </w:rPr>
        <w:t>Ольхово-Рогского</w:t>
      </w:r>
      <w:proofErr w:type="spellEnd"/>
      <w:r w:rsidR="00352934">
        <w:rPr>
          <w:sz w:val="28"/>
          <w:szCs w:val="28"/>
        </w:rPr>
        <w:t xml:space="preserve"> сельского поселения от 28.04.2006 № 46 «О порядке организации и проведения публичных слушаний в </w:t>
      </w:r>
      <w:proofErr w:type="spellStart"/>
      <w:r w:rsidR="00352934">
        <w:rPr>
          <w:sz w:val="28"/>
          <w:szCs w:val="28"/>
        </w:rPr>
        <w:t>Ольхово-Рогском</w:t>
      </w:r>
      <w:proofErr w:type="spellEnd"/>
      <w:r w:rsidR="00352934">
        <w:rPr>
          <w:sz w:val="28"/>
          <w:szCs w:val="28"/>
        </w:rPr>
        <w:t xml:space="preserve"> сельском поселении»</w:t>
      </w:r>
      <w:r w:rsidR="00C10014">
        <w:rPr>
          <w:sz w:val="28"/>
          <w:szCs w:val="28"/>
        </w:rPr>
        <w:t>.</w:t>
      </w:r>
    </w:p>
    <w:p w:rsidR="00120905" w:rsidRDefault="00663143" w:rsidP="00120905">
      <w:pPr>
        <w:pStyle w:val="ConsPlusNormal"/>
        <w:ind w:firstLine="540"/>
        <w:jc w:val="both"/>
        <w:rPr>
          <w:sz w:val="28"/>
          <w:szCs w:val="28"/>
        </w:rPr>
      </w:pPr>
      <w:r>
        <w:rPr>
          <w:sz w:val="28"/>
          <w:szCs w:val="28"/>
        </w:rPr>
        <w:lastRenderedPageBreak/>
        <w:t xml:space="preserve">4. </w:t>
      </w:r>
      <w:proofErr w:type="gramStart"/>
      <w:r w:rsidR="00120905">
        <w:rPr>
          <w:sz w:val="28"/>
          <w:szCs w:val="28"/>
        </w:rPr>
        <w:t>Контроль за</w:t>
      </w:r>
      <w:proofErr w:type="gramEnd"/>
      <w:r w:rsidR="00120905">
        <w:rPr>
          <w:sz w:val="28"/>
          <w:szCs w:val="28"/>
        </w:rPr>
        <w:t xml:space="preserve"> исполнением настоящего решения возложить на постоянную комиссию по экономической реформе, бюджету, налогам и собственности</w:t>
      </w:r>
      <w:r w:rsidR="00C10014">
        <w:rPr>
          <w:sz w:val="28"/>
          <w:szCs w:val="28"/>
        </w:rPr>
        <w:t xml:space="preserve"> (председатель – Морозов С.Н.)</w:t>
      </w:r>
      <w:r w:rsidR="00120905">
        <w:rPr>
          <w:sz w:val="28"/>
          <w:szCs w:val="28"/>
        </w:rPr>
        <w:t>.</w:t>
      </w:r>
    </w:p>
    <w:p w:rsidR="00120905" w:rsidRDefault="00120905" w:rsidP="00120905">
      <w:pPr>
        <w:jc w:val="both"/>
        <w:rPr>
          <w:sz w:val="28"/>
        </w:rPr>
      </w:pPr>
    </w:p>
    <w:p w:rsidR="00C10014" w:rsidRDefault="00C10014" w:rsidP="00120905">
      <w:pPr>
        <w:jc w:val="both"/>
        <w:rPr>
          <w:sz w:val="28"/>
        </w:rPr>
      </w:pPr>
    </w:p>
    <w:p w:rsidR="00C10014" w:rsidRDefault="00C10014" w:rsidP="00120905">
      <w:pPr>
        <w:jc w:val="both"/>
        <w:rPr>
          <w:sz w:val="28"/>
        </w:rPr>
      </w:pPr>
    </w:p>
    <w:p w:rsidR="00120905" w:rsidRDefault="00120905" w:rsidP="00120905">
      <w:pPr>
        <w:jc w:val="both"/>
        <w:rPr>
          <w:sz w:val="28"/>
        </w:rPr>
      </w:pPr>
      <w:r>
        <w:rPr>
          <w:sz w:val="28"/>
        </w:rPr>
        <w:t xml:space="preserve">Глава </w:t>
      </w:r>
      <w:proofErr w:type="spellStart"/>
      <w:r>
        <w:rPr>
          <w:sz w:val="28"/>
        </w:rPr>
        <w:t>Ольхово-Рогского</w:t>
      </w:r>
      <w:proofErr w:type="spellEnd"/>
    </w:p>
    <w:p w:rsidR="00120905" w:rsidRDefault="00120905" w:rsidP="00120905">
      <w:pPr>
        <w:jc w:val="both"/>
        <w:rPr>
          <w:sz w:val="28"/>
        </w:rPr>
      </w:pPr>
      <w:r>
        <w:rPr>
          <w:sz w:val="28"/>
        </w:rPr>
        <w:t xml:space="preserve">сельского поселения     </w:t>
      </w:r>
      <w:r>
        <w:rPr>
          <w:sz w:val="28"/>
        </w:rPr>
        <w:tab/>
      </w:r>
      <w:r>
        <w:rPr>
          <w:sz w:val="28"/>
        </w:rPr>
        <w:tab/>
      </w:r>
      <w:r>
        <w:rPr>
          <w:sz w:val="28"/>
        </w:rPr>
        <w:tab/>
        <w:t xml:space="preserve">                             </w:t>
      </w:r>
      <w:proofErr w:type="spellStart"/>
      <w:r>
        <w:rPr>
          <w:sz w:val="28"/>
        </w:rPr>
        <w:t>В.А.Болдырев</w:t>
      </w:r>
      <w:proofErr w:type="spellEnd"/>
    </w:p>
    <w:p w:rsidR="00120905" w:rsidRDefault="00120905" w:rsidP="00120905">
      <w:pPr>
        <w:ind w:firstLine="567"/>
        <w:jc w:val="both"/>
        <w:rPr>
          <w:sz w:val="28"/>
        </w:rPr>
      </w:pPr>
    </w:p>
    <w:p w:rsidR="00C10014" w:rsidRDefault="00C10014" w:rsidP="00120905">
      <w:pPr>
        <w:ind w:firstLine="567"/>
        <w:jc w:val="both"/>
        <w:rPr>
          <w:sz w:val="28"/>
        </w:rPr>
      </w:pPr>
    </w:p>
    <w:p w:rsidR="00120905" w:rsidRDefault="004E0ED8" w:rsidP="00120905">
      <w:pPr>
        <w:rPr>
          <w:sz w:val="28"/>
          <w:szCs w:val="28"/>
        </w:rPr>
      </w:pPr>
      <w:r>
        <w:rPr>
          <w:sz w:val="28"/>
          <w:szCs w:val="28"/>
        </w:rPr>
        <w:t>село</w:t>
      </w:r>
      <w:r w:rsidR="00120905">
        <w:rPr>
          <w:sz w:val="28"/>
          <w:szCs w:val="28"/>
        </w:rPr>
        <w:t xml:space="preserve"> Ольховый Рог</w:t>
      </w:r>
    </w:p>
    <w:p w:rsidR="00120905" w:rsidRDefault="004E0ED8" w:rsidP="00120905">
      <w:pPr>
        <w:rPr>
          <w:sz w:val="28"/>
          <w:szCs w:val="28"/>
        </w:rPr>
      </w:pPr>
      <w:r>
        <w:rPr>
          <w:sz w:val="28"/>
          <w:szCs w:val="28"/>
        </w:rPr>
        <w:t xml:space="preserve">«____»________2014 </w:t>
      </w:r>
      <w:r w:rsidR="00120905">
        <w:rPr>
          <w:sz w:val="28"/>
          <w:szCs w:val="28"/>
        </w:rPr>
        <w:t xml:space="preserve">года </w:t>
      </w:r>
    </w:p>
    <w:p w:rsidR="00120905" w:rsidRPr="004E0ED8" w:rsidRDefault="00120905" w:rsidP="004E0ED8">
      <w:pPr>
        <w:rPr>
          <w:sz w:val="28"/>
        </w:rPr>
      </w:pPr>
      <w:r>
        <w:rPr>
          <w:sz w:val="28"/>
          <w:szCs w:val="28"/>
        </w:rPr>
        <w:t xml:space="preserve">№ </w:t>
      </w:r>
      <w:r w:rsidR="004E0ED8">
        <w:rPr>
          <w:sz w:val="28"/>
          <w:szCs w:val="28"/>
        </w:rPr>
        <w:t>___</w:t>
      </w: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C10014" w:rsidRDefault="00C10014" w:rsidP="00120905">
      <w:pPr>
        <w:pStyle w:val="ConsPlusNormal"/>
        <w:ind w:firstLine="0"/>
        <w:jc w:val="right"/>
        <w:rPr>
          <w:sz w:val="28"/>
          <w:szCs w:val="28"/>
        </w:rPr>
      </w:pPr>
    </w:p>
    <w:p w:rsidR="00120905" w:rsidRDefault="00120905" w:rsidP="00120905">
      <w:pPr>
        <w:pStyle w:val="ConsPlusNormal"/>
        <w:ind w:firstLine="0"/>
        <w:jc w:val="right"/>
        <w:rPr>
          <w:sz w:val="28"/>
          <w:szCs w:val="28"/>
        </w:rPr>
      </w:pPr>
      <w:r>
        <w:rPr>
          <w:sz w:val="28"/>
          <w:szCs w:val="28"/>
        </w:rPr>
        <w:lastRenderedPageBreak/>
        <w:t>Приложение</w:t>
      </w:r>
    </w:p>
    <w:p w:rsidR="00120905" w:rsidRDefault="00120905" w:rsidP="00120905">
      <w:pPr>
        <w:pStyle w:val="ConsPlusNormal"/>
        <w:ind w:firstLine="0"/>
        <w:jc w:val="right"/>
        <w:rPr>
          <w:sz w:val="28"/>
          <w:szCs w:val="28"/>
        </w:rPr>
      </w:pPr>
      <w:r>
        <w:rPr>
          <w:sz w:val="28"/>
          <w:szCs w:val="28"/>
        </w:rPr>
        <w:t>к решению Собрания депутатов</w:t>
      </w:r>
    </w:p>
    <w:p w:rsidR="00120905" w:rsidRDefault="004E0ED8" w:rsidP="00120905">
      <w:pPr>
        <w:pStyle w:val="ConsPlusNormal"/>
        <w:ind w:firstLine="0"/>
        <w:jc w:val="right"/>
        <w:rPr>
          <w:sz w:val="28"/>
          <w:szCs w:val="28"/>
        </w:rPr>
      </w:pPr>
      <w:proofErr w:type="spellStart"/>
      <w:r>
        <w:rPr>
          <w:sz w:val="28"/>
          <w:szCs w:val="28"/>
        </w:rPr>
        <w:t>Ольхово-Рогског</w:t>
      </w:r>
      <w:r w:rsidR="00120905">
        <w:rPr>
          <w:sz w:val="28"/>
          <w:szCs w:val="28"/>
        </w:rPr>
        <w:t>о</w:t>
      </w:r>
      <w:proofErr w:type="spellEnd"/>
      <w:r w:rsidR="00120905">
        <w:rPr>
          <w:sz w:val="28"/>
          <w:szCs w:val="28"/>
        </w:rPr>
        <w:t xml:space="preserve"> сельского поселения</w:t>
      </w:r>
    </w:p>
    <w:p w:rsidR="00120905" w:rsidRDefault="00120905" w:rsidP="00120905">
      <w:pPr>
        <w:pStyle w:val="ConsPlusNormal"/>
        <w:ind w:firstLine="0"/>
        <w:jc w:val="right"/>
        <w:rPr>
          <w:sz w:val="28"/>
          <w:szCs w:val="28"/>
        </w:rPr>
      </w:pPr>
      <w:r>
        <w:rPr>
          <w:sz w:val="28"/>
          <w:szCs w:val="28"/>
        </w:rPr>
        <w:t xml:space="preserve"> от </w:t>
      </w:r>
      <w:r w:rsidR="004E0ED8">
        <w:rPr>
          <w:sz w:val="28"/>
          <w:szCs w:val="28"/>
        </w:rPr>
        <w:t>_______</w:t>
      </w:r>
      <w:r>
        <w:rPr>
          <w:sz w:val="28"/>
          <w:szCs w:val="28"/>
        </w:rPr>
        <w:t xml:space="preserve">№ </w:t>
      </w:r>
      <w:r w:rsidR="004E0ED8">
        <w:rPr>
          <w:sz w:val="28"/>
          <w:szCs w:val="28"/>
        </w:rPr>
        <w:t>___</w:t>
      </w:r>
    </w:p>
    <w:p w:rsidR="00120905" w:rsidRDefault="00120905" w:rsidP="00120905">
      <w:pPr>
        <w:pStyle w:val="ConsPlusNormal"/>
        <w:ind w:firstLine="0"/>
        <w:jc w:val="right"/>
        <w:rPr>
          <w:sz w:val="28"/>
          <w:szCs w:val="28"/>
        </w:rPr>
      </w:pPr>
    </w:p>
    <w:p w:rsidR="00120905" w:rsidRDefault="00120905" w:rsidP="00120905">
      <w:pPr>
        <w:pStyle w:val="ConsPlusNormal"/>
        <w:ind w:firstLine="0"/>
        <w:jc w:val="center"/>
        <w:rPr>
          <w:b/>
          <w:sz w:val="28"/>
          <w:szCs w:val="28"/>
        </w:rPr>
      </w:pPr>
      <w:r>
        <w:rPr>
          <w:b/>
          <w:sz w:val="28"/>
          <w:szCs w:val="28"/>
        </w:rPr>
        <w:t>Положение</w:t>
      </w:r>
    </w:p>
    <w:p w:rsidR="00120905" w:rsidRDefault="00120905" w:rsidP="00120905">
      <w:pPr>
        <w:pStyle w:val="ConsPlusNormal"/>
        <w:ind w:firstLine="0"/>
        <w:jc w:val="both"/>
        <w:rPr>
          <w:sz w:val="28"/>
          <w:szCs w:val="28"/>
        </w:rPr>
      </w:pPr>
    </w:p>
    <w:p w:rsidR="00120905" w:rsidRDefault="00120905" w:rsidP="0012090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порядке  организации и проведения публичных слушаний в муниципальном образовании «</w:t>
      </w:r>
      <w:proofErr w:type="spellStart"/>
      <w:r w:rsidR="004E0ED8">
        <w:rPr>
          <w:rFonts w:ascii="Times New Roman" w:hAnsi="Times New Roman" w:cs="Times New Roman"/>
          <w:sz w:val="28"/>
          <w:szCs w:val="28"/>
        </w:rPr>
        <w:t>Ольхово-Рогское</w:t>
      </w:r>
      <w:proofErr w:type="spellEnd"/>
      <w:r w:rsidR="004E0ED8">
        <w:rPr>
          <w:rFonts w:ascii="Times New Roman" w:hAnsi="Times New Roman" w:cs="Times New Roman"/>
          <w:sz w:val="28"/>
          <w:szCs w:val="28"/>
        </w:rPr>
        <w:t xml:space="preserve"> </w:t>
      </w:r>
      <w:r>
        <w:rPr>
          <w:rFonts w:ascii="Times New Roman" w:hAnsi="Times New Roman" w:cs="Times New Roman"/>
          <w:sz w:val="28"/>
          <w:szCs w:val="28"/>
        </w:rPr>
        <w:t>сельское поселение»</w:t>
      </w:r>
    </w:p>
    <w:p w:rsidR="00120905" w:rsidRDefault="00120905" w:rsidP="00120905">
      <w:pPr>
        <w:pStyle w:val="ConsPlusTitle"/>
        <w:widowControl/>
        <w:jc w:val="center"/>
        <w:rPr>
          <w:rFonts w:ascii="Times New Roman" w:hAnsi="Times New Roman" w:cs="Times New Roman"/>
          <w:sz w:val="28"/>
          <w:szCs w:val="28"/>
        </w:rPr>
      </w:pPr>
    </w:p>
    <w:p w:rsidR="00120905" w:rsidRDefault="00120905" w:rsidP="00120905">
      <w:pPr>
        <w:pStyle w:val="ConsPlusNormal"/>
        <w:ind w:firstLine="0"/>
        <w:jc w:val="center"/>
        <w:rPr>
          <w:b/>
          <w:bCs/>
          <w:sz w:val="28"/>
          <w:szCs w:val="28"/>
        </w:rPr>
      </w:pPr>
      <w:r>
        <w:rPr>
          <w:b/>
          <w:bCs/>
          <w:sz w:val="28"/>
          <w:szCs w:val="28"/>
        </w:rPr>
        <w:t>Глава I. Общие положения</w:t>
      </w:r>
    </w:p>
    <w:p w:rsidR="00120905" w:rsidRDefault="00120905" w:rsidP="00120905">
      <w:pPr>
        <w:pStyle w:val="ConsPlusNormal"/>
        <w:ind w:firstLine="0"/>
        <w:jc w:val="both"/>
        <w:rPr>
          <w:sz w:val="28"/>
          <w:szCs w:val="28"/>
        </w:rPr>
      </w:pPr>
    </w:p>
    <w:p w:rsidR="00120905" w:rsidRDefault="00120905" w:rsidP="00120905">
      <w:pPr>
        <w:pStyle w:val="ConsPlusNormal"/>
        <w:ind w:firstLine="540"/>
        <w:jc w:val="both"/>
        <w:rPr>
          <w:bCs/>
          <w:sz w:val="28"/>
          <w:szCs w:val="28"/>
        </w:rPr>
      </w:pPr>
      <w:r w:rsidRPr="00800338">
        <w:rPr>
          <w:bCs/>
          <w:sz w:val="28"/>
          <w:szCs w:val="28"/>
        </w:rPr>
        <w:t>Статья 1. Публичные слушания</w:t>
      </w:r>
    </w:p>
    <w:p w:rsidR="00800338" w:rsidRPr="00800338" w:rsidRDefault="00800338" w:rsidP="00120905">
      <w:pPr>
        <w:pStyle w:val="ConsPlusNormal"/>
        <w:ind w:firstLine="540"/>
        <w:jc w:val="both"/>
        <w:rPr>
          <w:bCs/>
          <w:sz w:val="28"/>
          <w:szCs w:val="28"/>
        </w:rPr>
      </w:pPr>
    </w:p>
    <w:p w:rsidR="00120905" w:rsidRDefault="00120905" w:rsidP="00120905">
      <w:pPr>
        <w:pStyle w:val="ConsPlusNormal"/>
        <w:ind w:firstLine="540"/>
        <w:jc w:val="both"/>
        <w:rPr>
          <w:sz w:val="28"/>
          <w:szCs w:val="28"/>
        </w:rPr>
      </w:pPr>
      <w:r>
        <w:rPr>
          <w:sz w:val="28"/>
          <w:szCs w:val="28"/>
        </w:rPr>
        <w:t xml:space="preserve">1. </w:t>
      </w:r>
      <w:proofErr w:type="gramStart"/>
      <w:r>
        <w:rPr>
          <w:sz w:val="28"/>
          <w:szCs w:val="28"/>
        </w:rPr>
        <w:t>Настоящее Положение устанавливает в соответствии с Федеральным законом от</w:t>
      </w:r>
      <w:r w:rsidR="00E44D20">
        <w:rPr>
          <w:sz w:val="28"/>
          <w:szCs w:val="28"/>
        </w:rPr>
        <w:t xml:space="preserve"> </w:t>
      </w:r>
      <w:r>
        <w:rPr>
          <w:sz w:val="28"/>
          <w:szCs w:val="28"/>
        </w:rPr>
        <w:t xml:space="preserve"> 06.10.2003 N 131-ФЗ "Об общих принципах организации местного самоуправления в Российской Федерации" порядок организации и проведения публичных слушани</w:t>
      </w:r>
      <w:r w:rsidR="00E44D20">
        <w:rPr>
          <w:sz w:val="28"/>
          <w:szCs w:val="28"/>
        </w:rPr>
        <w:t>й в муниципальном образовании «</w:t>
      </w:r>
      <w:proofErr w:type="spellStart"/>
      <w:r w:rsidR="00E44D20">
        <w:rPr>
          <w:sz w:val="28"/>
          <w:szCs w:val="28"/>
        </w:rPr>
        <w:t>Ольхово-Рогское</w:t>
      </w:r>
      <w:proofErr w:type="spellEnd"/>
      <w:r>
        <w:rPr>
          <w:sz w:val="28"/>
          <w:szCs w:val="28"/>
        </w:rPr>
        <w:t xml:space="preserve"> сельское поселение» (далее – поселение) как одной из форм реализации прав жителей </w:t>
      </w:r>
      <w:proofErr w:type="spellStart"/>
      <w:r w:rsidR="00E44D20">
        <w:rPr>
          <w:sz w:val="28"/>
          <w:szCs w:val="28"/>
        </w:rPr>
        <w:t>Ольхово-Рогского</w:t>
      </w:r>
      <w:proofErr w:type="spellEnd"/>
      <w:r w:rsidR="00E44D20">
        <w:rPr>
          <w:sz w:val="28"/>
          <w:szCs w:val="28"/>
        </w:rPr>
        <w:t xml:space="preserve"> </w:t>
      </w:r>
      <w:r>
        <w:rPr>
          <w:sz w:val="28"/>
          <w:szCs w:val="28"/>
        </w:rPr>
        <w:t>сельского поселения на непосредственное участие в процессе принятия решений органами местного самоуправления по вопросам местного значения.</w:t>
      </w:r>
      <w:proofErr w:type="gramEnd"/>
    </w:p>
    <w:p w:rsidR="00120905" w:rsidRDefault="00120905" w:rsidP="00120905">
      <w:pPr>
        <w:pStyle w:val="ConsPlusNormal"/>
        <w:ind w:firstLine="540"/>
        <w:jc w:val="both"/>
        <w:rPr>
          <w:sz w:val="28"/>
          <w:szCs w:val="28"/>
        </w:rPr>
      </w:pPr>
      <w:r>
        <w:rPr>
          <w:sz w:val="28"/>
          <w:szCs w:val="28"/>
        </w:rPr>
        <w:t xml:space="preserve"> 2. Публичные слушания проводятся в соответствии с Конституцией Российской Федерации, действующим законодательством, Уставом муниципального образования «</w:t>
      </w:r>
      <w:proofErr w:type="spellStart"/>
      <w:r w:rsidR="00E44D20">
        <w:rPr>
          <w:sz w:val="28"/>
          <w:szCs w:val="28"/>
        </w:rPr>
        <w:t>Ольхово-Рогское</w:t>
      </w:r>
      <w:proofErr w:type="spellEnd"/>
      <w:r w:rsidR="00E44D20">
        <w:rPr>
          <w:sz w:val="28"/>
          <w:szCs w:val="28"/>
        </w:rPr>
        <w:t xml:space="preserve"> </w:t>
      </w:r>
      <w:r>
        <w:rPr>
          <w:sz w:val="28"/>
          <w:szCs w:val="28"/>
        </w:rPr>
        <w:t>сельское поселение» и настоящим Положением.</w:t>
      </w:r>
    </w:p>
    <w:p w:rsidR="00120905" w:rsidRDefault="00120905" w:rsidP="00120905">
      <w:pPr>
        <w:pStyle w:val="ConsPlusNormal"/>
        <w:ind w:firstLine="540"/>
        <w:jc w:val="both"/>
        <w:rPr>
          <w:sz w:val="28"/>
          <w:szCs w:val="28"/>
        </w:rPr>
      </w:pPr>
      <w:r>
        <w:rPr>
          <w:sz w:val="28"/>
          <w:szCs w:val="28"/>
        </w:rPr>
        <w:t xml:space="preserve">3. Результаты публичных слушаний носят для  Собрания депутатов </w:t>
      </w:r>
      <w:proofErr w:type="spellStart"/>
      <w:r w:rsidR="00E44D20">
        <w:rPr>
          <w:sz w:val="28"/>
          <w:szCs w:val="28"/>
        </w:rPr>
        <w:t>Ольхово-Рогского</w:t>
      </w:r>
      <w:proofErr w:type="spellEnd"/>
      <w:r w:rsidR="00E44D20">
        <w:rPr>
          <w:sz w:val="28"/>
          <w:szCs w:val="28"/>
        </w:rPr>
        <w:t xml:space="preserve"> </w:t>
      </w:r>
      <w:r>
        <w:rPr>
          <w:sz w:val="28"/>
          <w:szCs w:val="28"/>
        </w:rPr>
        <w:t>сельского поселения (далее по тексту – Собрание депутатов), Главы муниципального образования «</w:t>
      </w:r>
      <w:proofErr w:type="spellStart"/>
      <w:r w:rsidR="00E44D20">
        <w:rPr>
          <w:sz w:val="28"/>
          <w:szCs w:val="28"/>
        </w:rPr>
        <w:t>Ольхово-Рогское</w:t>
      </w:r>
      <w:proofErr w:type="spellEnd"/>
      <w:r w:rsidR="00E44D20">
        <w:rPr>
          <w:sz w:val="28"/>
          <w:szCs w:val="28"/>
        </w:rPr>
        <w:t xml:space="preserve"> </w:t>
      </w:r>
      <w:r>
        <w:rPr>
          <w:sz w:val="28"/>
          <w:szCs w:val="28"/>
        </w:rPr>
        <w:t>сельское поселение» (далее – Глава поселения) рекомендательный характер.</w:t>
      </w:r>
    </w:p>
    <w:p w:rsidR="00120905" w:rsidRDefault="00120905" w:rsidP="00120905">
      <w:pPr>
        <w:pStyle w:val="ConsPlusNormal"/>
        <w:ind w:firstLine="540"/>
        <w:jc w:val="both"/>
        <w:rPr>
          <w:sz w:val="28"/>
          <w:szCs w:val="28"/>
        </w:rPr>
      </w:pPr>
    </w:p>
    <w:p w:rsidR="00E44D20" w:rsidRDefault="00E44D20" w:rsidP="00E44D20">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Статья 2. Принципы и цели проведения публичных слушаний</w:t>
      </w:r>
    </w:p>
    <w:p w:rsidR="00E44D20" w:rsidRDefault="00E44D20" w:rsidP="00E44D20">
      <w:pPr>
        <w:autoSpaceDE w:val="0"/>
        <w:autoSpaceDN w:val="0"/>
        <w:adjustRightInd w:val="0"/>
        <w:ind w:firstLine="540"/>
        <w:jc w:val="both"/>
        <w:rPr>
          <w:rFonts w:eastAsiaTheme="minorHAnsi"/>
          <w:sz w:val="28"/>
          <w:szCs w:val="28"/>
          <w:lang w:eastAsia="en-US"/>
        </w:rPr>
      </w:pPr>
    </w:p>
    <w:p w:rsidR="00E44D20" w:rsidRDefault="00E44D20" w:rsidP="00E44D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Публичные слушания проводятся на основе равного, свободного и добровольного волеизъявления.</w:t>
      </w:r>
    </w:p>
    <w:p w:rsidR="00E44D20" w:rsidRDefault="00E44D20" w:rsidP="00E44D20">
      <w:pPr>
        <w:autoSpaceDE w:val="0"/>
        <w:autoSpaceDN w:val="0"/>
        <w:adjustRightInd w:val="0"/>
        <w:ind w:firstLine="540"/>
        <w:jc w:val="both"/>
        <w:rPr>
          <w:rFonts w:eastAsiaTheme="minorHAnsi"/>
          <w:sz w:val="28"/>
          <w:szCs w:val="28"/>
          <w:lang w:eastAsia="en-US"/>
        </w:rPr>
      </w:pPr>
      <w:bookmarkStart w:id="0" w:name="Par3"/>
      <w:bookmarkEnd w:id="0"/>
      <w:r>
        <w:rPr>
          <w:rFonts w:eastAsiaTheme="minorHAnsi"/>
          <w:sz w:val="28"/>
          <w:szCs w:val="28"/>
          <w:lang w:eastAsia="en-US"/>
        </w:rPr>
        <w:t>2. Правом на участие в публичных слушаниях обладает каждый дееспособный гражданин, достигший к моменту проведения публичных слушаний 18 лет.</w:t>
      </w:r>
    </w:p>
    <w:p w:rsidR="00E44D20" w:rsidRDefault="00E44D20" w:rsidP="00E44D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Проведение публичных слушаний осуществляется гласно. Каждый гражданин, указанный в </w:t>
      </w:r>
      <w:hyperlink w:anchor="Par3" w:history="1">
        <w:r w:rsidRPr="00E44D20">
          <w:rPr>
            <w:rFonts w:eastAsiaTheme="minorHAnsi"/>
            <w:sz w:val="28"/>
            <w:szCs w:val="28"/>
            <w:lang w:eastAsia="en-US"/>
          </w:rPr>
          <w:t>части 2</w:t>
        </w:r>
      </w:hyperlink>
      <w:r>
        <w:rPr>
          <w:rFonts w:eastAsiaTheme="minorHAnsi"/>
          <w:sz w:val="28"/>
          <w:szCs w:val="28"/>
          <w:lang w:eastAsia="en-US"/>
        </w:rPr>
        <w:t xml:space="preserve"> настоящей статьи, вправе знать о дне, времени, месте проведения публичных слушаний, о вопросах, выносимых на публичные слушания.</w:t>
      </w:r>
    </w:p>
    <w:p w:rsidR="00E44D20" w:rsidRDefault="00E44D20" w:rsidP="00E44D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Целями проведения публичных слушаний являются:</w:t>
      </w:r>
    </w:p>
    <w:p w:rsidR="00E44D20" w:rsidRDefault="00E44D20" w:rsidP="00E44D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информирование жителей муниципального образования "</w:t>
      </w:r>
      <w:proofErr w:type="spellStart"/>
      <w:r>
        <w:rPr>
          <w:rFonts w:eastAsiaTheme="minorHAnsi"/>
          <w:sz w:val="28"/>
          <w:szCs w:val="28"/>
          <w:lang w:eastAsia="en-US"/>
        </w:rPr>
        <w:t>Ольхово-Рогское</w:t>
      </w:r>
      <w:proofErr w:type="spellEnd"/>
      <w:r>
        <w:rPr>
          <w:rFonts w:eastAsiaTheme="minorHAnsi"/>
          <w:sz w:val="28"/>
          <w:szCs w:val="28"/>
          <w:lang w:eastAsia="en-US"/>
        </w:rPr>
        <w:t xml:space="preserve"> сельское поселение" (далее по тексту – </w:t>
      </w:r>
      <w:proofErr w:type="spellStart"/>
      <w:r>
        <w:rPr>
          <w:rFonts w:eastAsiaTheme="minorHAnsi"/>
          <w:sz w:val="28"/>
          <w:szCs w:val="28"/>
          <w:lang w:eastAsia="en-US"/>
        </w:rPr>
        <w:t>Ольхово-Рогское</w:t>
      </w:r>
      <w:proofErr w:type="spellEnd"/>
      <w:r>
        <w:rPr>
          <w:rFonts w:eastAsiaTheme="minorHAnsi"/>
          <w:sz w:val="28"/>
          <w:szCs w:val="28"/>
          <w:lang w:eastAsia="en-US"/>
        </w:rPr>
        <w:t xml:space="preserve"> сельское поселение) по вопросу, выносимому на публичные слушания;</w:t>
      </w:r>
    </w:p>
    <w:p w:rsidR="00E44D20" w:rsidRDefault="00E44D20" w:rsidP="00E44D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2) выявление общественного мнения по вопросу, выносимому на публичные слушания.</w:t>
      </w:r>
    </w:p>
    <w:p w:rsidR="00120905" w:rsidRPr="00433AAE" w:rsidRDefault="00120905" w:rsidP="00120905">
      <w:pPr>
        <w:pStyle w:val="ConsPlusNormal"/>
        <w:ind w:firstLine="540"/>
        <w:jc w:val="both"/>
        <w:rPr>
          <w:sz w:val="28"/>
          <w:szCs w:val="28"/>
        </w:rPr>
      </w:pPr>
    </w:p>
    <w:p w:rsidR="00120905" w:rsidRDefault="00433AAE" w:rsidP="00120905">
      <w:pPr>
        <w:pStyle w:val="ConsPlusNormal"/>
        <w:ind w:firstLine="540"/>
        <w:jc w:val="both"/>
        <w:rPr>
          <w:bCs/>
          <w:sz w:val="28"/>
          <w:szCs w:val="28"/>
        </w:rPr>
      </w:pPr>
      <w:r>
        <w:rPr>
          <w:bCs/>
          <w:sz w:val="28"/>
          <w:szCs w:val="28"/>
        </w:rPr>
        <w:t>Статья 3</w:t>
      </w:r>
      <w:r w:rsidR="00120905" w:rsidRPr="00433AAE">
        <w:rPr>
          <w:bCs/>
          <w:sz w:val="28"/>
          <w:szCs w:val="28"/>
        </w:rPr>
        <w:t>. Вопросы, выносимые на публичные слушания</w:t>
      </w:r>
    </w:p>
    <w:p w:rsidR="00433AAE" w:rsidRPr="00433AAE" w:rsidRDefault="00433AAE" w:rsidP="00120905">
      <w:pPr>
        <w:pStyle w:val="ConsPlusNormal"/>
        <w:ind w:firstLine="540"/>
        <w:jc w:val="both"/>
        <w:rPr>
          <w:bCs/>
          <w:sz w:val="28"/>
          <w:szCs w:val="28"/>
        </w:rPr>
      </w:pPr>
    </w:p>
    <w:p w:rsidR="00120905" w:rsidRDefault="00120905" w:rsidP="00453E90">
      <w:pPr>
        <w:pStyle w:val="ConsPlusNormal"/>
        <w:numPr>
          <w:ilvl w:val="0"/>
          <w:numId w:val="1"/>
        </w:numPr>
        <w:jc w:val="both"/>
        <w:rPr>
          <w:sz w:val="28"/>
          <w:szCs w:val="28"/>
        </w:rPr>
      </w:pPr>
      <w:r>
        <w:rPr>
          <w:sz w:val="28"/>
          <w:szCs w:val="28"/>
        </w:rPr>
        <w:t>На публичные слушания в обязательном порядке выносятся:</w:t>
      </w:r>
    </w:p>
    <w:p w:rsidR="00453E90" w:rsidRPr="00CB083A" w:rsidRDefault="00433AAE" w:rsidP="00CB083A">
      <w:pPr>
        <w:widowControl w:val="0"/>
        <w:autoSpaceDE w:val="0"/>
        <w:autoSpaceDN w:val="0"/>
        <w:adjustRightInd w:val="0"/>
        <w:ind w:firstLine="567"/>
        <w:jc w:val="both"/>
        <w:rPr>
          <w:sz w:val="28"/>
          <w:szCs w:val="28"/>
        </w:rPr>
      </w:pPr>
      <w:proofErr w:type="gramStart"/>
      <w:r>
        <w:rPr>
          <w:sz w:val="28"/>
          <w:szCs w:val="28"/>
        </w:rPr>
        <w:t>1) проект У</w:t>
      </w:r>
      <w:r w:rsidR="00453E90" w:rsidRPr="00CB083A">
        <w:rPr>
          <w:sz w:val="28"/>
          <w:szCs w:val="28"/>
        </w:rPr>
        <w:t>става муниципального образования «</w:t>
      </w:r>
      <w:proofErr w:type="spellStart"/>
      <w:r w:rsidR="00453E90" w:rsidRPr="00CB083A">
        <w:rPr>
          <w:sz w:val="28"/>
          <w:szCs w:val="28"/>
        </w:rPr>
        <w:t>Ольхово-Рогское</w:t>
      </w:r>
      <w:proofErr w:type="spellEnd"/>
      <w:r w:rsidR="00453E90" w:rsidRPr="00CB083A">
        <w:rPr>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proofErr w:type="spellStart"/>
      <w:r w:rsidR="00453E90" w:rsidRPr="00CB083A">
        <w:rPr>
          <w:sz w:val="28"/>
          <w:szCs w:val="28"/>
        </w:rPr>
        <w:t>Ольхово-Рогское</w:t>
      </w:r>
      <w:proofErr w:type="spellEnd"/>
      <w:r w:rsidR="00453E90" w:rsidRPr="00CB083A">
        <w:rPr>
          <w:sz w:val="28"/>
          <w:szCs w:val="28"/>
        </w:rPr>
        <w:t xml:space="preserve"> сельское поселение», кроме случаев, когда изменения в Устав муниципального образования «</w:t>
      </w:r>
      <w:proofErr w:type="spellStart"/>
      <w:r w:rsidR="00453E90" w:rsidRPr="00CB083A">
        <w:rPr>
          <w:sz w:val="28"/>
          <w:szCs w:val="28"/>
        </w:rPr>
        <w:t>Ольхово-Рогское</w:t>
      </w:r>
      <w:proofErr w:type="spellEnd"/>
      <w:r w:rsidR="00453E90" w:rsidRPr="00CB083A">
        <w:rPr>
          <w:sz w:val="28"/>
          <w:szCs w:val="28"/>
        </w:rPr>
        <w:t xml:space="preserve"> сельское поселение» вносятся исключительно в целях приведения закрепляемых в Уставе муниципального образования «</w:t>
      </w:r>
      <w:proofErr w:type="spellStart"/>
      <w:r w:rsidR="00453E90" w:rsidRPr="00CB083A">
        <w:rPr>
          <w:sz w:val="28"/>
          <w:szCs w:val="28"/>
        </w:rPr>
        <w:t>Ольхово-Рогское</w:t>
      </w:r>
      <w:proofErr w:type="spellEnd"/>
      <w:r w:rsidR="00453E90" w:rsidRPr="00CB083A">
        <w:rPr>
          <w:sz w:val="28"/>
          <w:szCs w:val="28"/>
        </w:rPr>
        <w:t xml:space="preserve"> сельское поселение» вопросов местного значения и полномочий по их решению в соответствие</w:t>
      </w:r>
      <w:proofErr w:type="gramEnd"/>
      <w:r w:rsidR="00453E90" w:rsidRPr="00CB083A">
        <w:rPr>
          <w:sz w:val="28"/>
          <w:szCs w:val="28"/>
        </w:rPr>
        <w:t xml:space="preserve"> с Конституцией Российской Федерации, федеральными законами;</w:t>
      </w:r>
    </w:p>
    <w:p w:rsidR="00453E90" w:rsidRPr="00CB083A" w:rsidRDefault="00453E90" w:rsidP="00CB083A">
      <w:pPr>
        <w:widowControl w:val="0"/>
        <w:autoSpaceDE w:val="0"/>
        <w:autoSpaceDN w:val="0"/>
        <w:adjustRightInd w:val="0"/>
        <w:ind w:firstLine="567"/>
        <w:jc w:val="both"/>
        <w:rPr>
          <w:sz w:val="28"/>
          <w:szCs w:val="28"/>
        </w:rPr>
      </w:pPr>
      <w:r w:rsidRPr="00CB083A">
        <w:rPr>
          <w:sz w:val="28"/>
          <w:szCs w:val="28"/>
        </w:rPr>
        <w:t xml:space="preserve">2) проект бюджета </w:t>
      </w:r>
      <w:proofErr w:type="spellStart"/>
      <w:r w:rsidRPr="00CB083A">
        <w:rPr>
          <w:sz w:val="28"/>
          <w:szCs w:val="28"/>
        </w:rPr>
        <w:t>Ольхово-Рогского</w:t>
      </w:r>
      <w:proofErr w:type="spellEnd"/>
      <w:r w:rsidRPr="00CB083A">
        <w:rPr>
          <w:sz w:val="28"/>
          <w:szCs w:val="28"/>
        </w:rPr>
        <w:t xml:space="preserve"> сельского поселения и отчет о его исполнении;</w:t>
      </w:r>
    </w:p>
    <w:p w:rsidR="00453E90" w:rsidRPr="00CB083A" w:rsidRDefault="00453E90" w:rsidP="00CB083A">
      <w:pPr>
        <w:pStyle w:val="ConsNormal"/>
        <w:ind w:right="0" w:firstLine="567"/>
        <w:jc w:val="both"/>
        <w:rPr>
          <w:sz w:val="28"/>
          <w:szCs w:val="28"/>
        </w:rPr>
      </w:pPr>
      <w:proofErr w:type="gramStart"/>
      <w:r w:rsidRPr="00CB083A">
        <w:rPr>
          <w:sz w:val="28"/>
          <w:szCs w:val="28"/>
        </w:rPr>
        <w:t xml:space="preserve">3) проекты планов и программ развития </w:t>
      </w:r>
      <w:proofErr w:type="spellStart"/>
      <w:r w:rsidRPr="00CB083A">
        <w:rPr>
          <w:sz w:val="28"/>
          <w:szCs w:val="28"/>
        </w:rPr>
        <w:t>Ольхово-Рогского</w:t>
      </w:r>
      <w:proofErr w:type="spellEnd"/>
      <w:r w:rsidRPr="00CB083A">
        <w:rPr>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CB083A">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453E90" w:rsidRPr="00CB083A" w:rsidRDefault="00453E90" w:rsidP="00453E90">
      <w:pPr>
        <w:widowControl w:val="0"/>
        <w:autoSpaceDE w:val="0"/>
        <w:autoSpaceDN w:val="0"/>
        <w:adjustRightInd w:val="0"/>
        <w:ind w:left="540"/>
        <w:jc w:val="both"/>
        <w:rPr>
          <w:sz w:val="28"/>
          <w:szCs w:val="28"/>
        </w:rPr>
      </w:pPr>
      <w:r w:rsidRPr="00CB083A">
        <w:rPr>
          <w:sz w:val="28"/>
          <w:szCs w:val="28"/>
        </w:rPr>
        <w:t xml:space="preserve">4) вопросы о преобразовании </w:t>
      </w:r>
      <w:proofErr w:type="spellStart"/>
      <w:r w:rsidRPr="00CB083A">
        <w:rPr>
          <w:sz w:val="28"/>
          <w:szCs w:val="28"/>
        </w:rPr>
        <w:t>Ольхово-Рогского</w:t>
      </w:r>
      <w:proofErr w:type="spellEnd"/>
      <w:r w:rsidRPr="00CB083A">
        <w:rPr>
          <w:sz w:val="28"/>
          <w:szCs w:val="28"/>
        </w:rPr>
        <w:t xml:space="preserve"> сельского поселения.</w:t>
      </w:r>
    </w:p>
    <w:p w:rsidR="00120905" w:rsidRDefault="00120905" w:rsidP="00120905">
      <w:pPr>
        <w:pStyle w:val="ConsPlusNormal"/>
        <w:ind w:firstLine="540"/>
        <w:jc w:val="both"/>
        <w:rPr>
          <w:sz w:val="28"/>
          <w:szCs w:val="28"/>
        </w:rPr>
      </w:pPr>
      <w:r>
        <w:rPr>
          <w:sz w:val="28"/>
          <w:szCs w:val="28"/>
        </w:rPr>
        <w:t>2. На публичные слушания могут выноситься иные вопросы местного значения и проекты нормативных правовых актов в соответствии с действующим законодательством.</w:t>
      </w:r>
    </w:p>
    <w:p w:rsidR="00120905" w:rsidRDefault="00120905" w:rsidP="00120905">
      <w:pPr>
        <w:pStyle w:val="ConsPlusNormal"/>
        <w:ind w:firstLine="540"/>
        <w:jc w:val="both"/>
        <w:rPr>
          <w:sz w:val="28"/>
          <w:szCs w:val="28"/>
        </w:rPr>
      </w:pPr>
      <w:r>
        <w:rPr>
          <w:sz w:val="28"/>
          <w:szCs w:val="28"/>
        </w:rPr>
        <w:t>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120905" w:rsidRDefault="00120905" w:rsidP="00120905">
      <w:pPr>
        <w:pStyle w:val="ConsPlusNormal"/>
        <w:ind w:firstLine="540"/>
        <w:jc w:val="both"/>
        <w:rPr>
          <w:sz w:val="28"/>
          <w:szCs w:val="28"/>
        </w:rPr>
      </w:pPr>
    </w:p>
    <w:p w:rsidR="00120905" w:rsidRDefault="00120905" w:rsidP="00120905">
      <w:pPr>
        <w:pStyle w:val="ConsPlusNormal"/>
        <w:ind w:firstLine="0"/>
        <w:jc w:val="center"/>
        <w:rPr>
          <w:b/>
          <w:bCs/>
          <w:sz w:val="28"/>
          <w:szCs w:val="28"/>
        </w:rPr>
      </w:pPr>
      <w:r>
        <w:rPr>
          <w:b/>
          <w:bCs/>
          <w:sz w:val="28"/>
          <w:szCs w:val="28"/>
        </w:rPr>
        <w:t>Глава II. Назначение публичных слушаний</w:t>
      </w:r>
    </w:p>
    <w:p w:rsidR="00120905" w:rsidRDefault="00120905" w:rsidP="00120905">
      <w:pPr>
        <w:pStyle w:val="ConsPlusNormal"/>
        <w:ind w:firstLine="540"/>
        <w:jc w:val="both"/>
        <w:rPr>
          <w:sz w:val="28"/>
          <w:szCs w:val="28"/>
        </w:rPr>
      </w:pPr>
    </w:p>
    <w:p w:rsidR="00120905" w:rsidRDefault="00433AAE" w:rsidP="00120905">
      <w:pPr>
        <w:pStyle w:val="ConsPlusNormal"/>
        <w:ind w:firstLine="540"/>
        <w:jc w:val="both"/>
        <w:rPr>
          <w:bCs/>
          <w:sz w:val="28"/>
          <w:szCs w:val="28"/>
        </w:rPr>
      </w:pPr>
      <w:r w:rsidRPr="00433AAE">
        <w:rPr>
          <w:bCs/>
          <w:sz w:val="28"/>
          <w:szCs w:val="28"/>
        </w:rPr>
        <w:t>Статья 4</w:t>
      </w:r>
      <w:r w:rsidR="00120905" w:rsidRPr="00433AAE">
        <w:rPr>
          <w:bCs/>
          <w:sz w:val="28"/>
          <w:szCs w:val="28"/>
        </w:rPr>
        <w:t>. Инициатива проведения публичных слушаний</w:t>
      </w:r>
    </w:p>
    <w:p w:rsidR="00433AAE" w:rsidRPr="00433AAE" w:rsidRDefault="00433AAE" w:rsidP="00120905">
      <w:pPr>
        <w:pStyle w:val="ConsPlusNormal"/>
        <w:ind w:firstLine="540"/>
        <w:jc w:val="both"/>
        <w:rPr>
          <w:bCs/>
          <w:sz w:val="28"/>
          <w:szCs w:val="28"/>
        </w:rPr>
      </w:pPr>
    </w:p>
    <w:p w:rsidR="00120905" w:rsidRDefault="00120905" w:rsidP="00120905">
      <w:pPr>
        <w:pStyle w:val="ConsPlusNormal"/>
        <w:ind w:firstLine="540"/>
        <w:jc w:val="both"/>
        <w:rPr>
          <w:sz w:val="28"/>
          <w:szCs w:val="28"/>
        </w:rPr>
      </w:pPr>
      <w:r>
        <w:rPr>
          <w:sz w:val="28"/>
          <w:szCs w:val="28"/>
        </w:rPr>
        <w:t xml:space="preserve">1. Публичные слушания могут проводиться по инициативе населения, Собрания депутатов </w:t>
      </w:r>
      <w:proofErr w:type="spellStart"/>
      <w:r w:rsidR="00453E90">
        <w:rPr>
          <w:sz w:val="28"/>
          <w:szCs w:val="28"/>
        </w:rPr>
        <w:t>Ольхово-Рогского</w:t>
      </w:r>
      <w:proofErr w:type="spellEnd"/>
      <w:r w:rsidR="00453E90">
        <w:rPr>
          <w:sz w:val="28"/>
          <w:szCs w:val="28"/>
        </w:rPr>
        <w:t xml:space="preserve"> </w:t>
      </w:r>
      <w:r>
        <w:rPr>
          <w:sz w:val="28"/>
          <w:szCs w:val="28"/>
        </w:rPr>
        <w:t>сельского поселения либо Главы поселения.</w:t>
      </w:r>
    </w:p>
    <w:p w:rsidR="00120905" w:rsidRDefault="00120905" w:rsidP="00120905">
      <w:pPr>
        <w:pStyle w:val="ConsPlusNormal"/>
        <w:ind w:firstLine="540"/>
        <w:jc w:val="both"/>
        <w:rPr>
          <w:sz w:val="28"/>
          <w:szCs w:val="28"/>
        </w:rPr>
      </w:pPr>
      <w:r>
        <w:rPr>
          <w:sz w:val="28"/>
          <w:szCs w:val="28"/>
        </w:rPr>
        <w:t xml:space="preserve">По инициативе Собрания депутатов </w:t>
      </w:r>
      <w:proofErr w:type="spellStart"/>
      <w:r w:rsidR="00C4439E">
        <w:rPr>
          <w:sz w:val="28"/>
          <w:szCs w:val="28"/>
        </w:rPr>
        <w:t>Ольхово-Рогского</w:t>
      </w:r>
      <w:proofErr w:type="spellEnd"/>
      <w:r w:rsidR="00C4439E">
        <w:rPr>
          <w:sz w:val="28"/>
          <w:szCs w:val="28"/>
        </w:rPr>
        <w:t xml:space="preserve"> </w:t>
      </w:r>
      <w:r>
        <w:rPr>
          <w:sz w:val="28"/>
          <w:szCs w:val="28"/>
        </w:rPr>
        <w:t xml:space="preserve">сельского поселения проводятся публичные слушания по проекту Устава поселения и по проекту решения о внесении изменений и дополнений в Устав поселения. Назначение публичных слушаний по инициативе Собрания депутатов </w:t>
      </w:r>
      <w:r>
        <w:rPr>
          <w:sz w:val="28"/>
          <w:szCs w:val="28"/>
        </w:rPr>
        <w:lastRenderedPageBreak/>
        <w:t>оформляется решением  Собрания депутатов. Решение считается принятым, если за него проголосовало более половины от установленного числа депутатов Собрания депутатов.</w:t>
      </w:r>
    </w:p>
    <w:p w:rsidR="00120905" w:rsidRDefault="00120905" w:rsidP="00120905">
      <w:pPr>
        <w:pStyle w:val="ConsPlusNormal"/>
        <w:ind w:firstLine="540"/>
        <w:jc w:val="both"/>
        <w:rPr>
          <w:sz w:val="28"/>
          <w:szCs w:val="28"/>
        </w:rPr>
      </w:pPr>
      <w:proofErr w:type="gramStart"/>
      <w:r>
        <w:rPr>
          <w:sz w:val="28"/>
          <w:szCs w:val="28"/>
        </w:rPr>
        <w:t>По инициативе Главы поселения на публичные слушания выносятся проекты местного бюджета и отчет о его исполнении,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w:t>
      </w:r>
      <w:proofErr w:type="gramEnd"/>
      <w:r>
        <w:rPr>
          <w:sz w:val="28"/>
          <w:szCs w:val="28"/>
        </w:rPr>
        <w:t xml:space="preserve"> </w:t>
      </w:r>
      <w:proofErr w:type="gramStart"/>
      <w:r>
        <w:rPr>
          <w:sz w:val="28"/>
          <w:szCs w:val="28"/>
        </w:rPr>
        <w:t>строительства, вопросы изменения одного вида разрешенного использования земельных участков с менее ценных сельхозугодий на более ценные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End"/>
    </w:p>
    <w:p w:rsidR="00120905" w:rsidRDefault="00120905" w:rsidP="00120905">
      <w:pPr>
        <w:pStyle w:val="ConsPlusNormal"/>
        <w:ind w:firstLine="540"/>
        <w:jc w:val="both"/>
        <w:rPr>
          <w:sz w:val="28"/>
          <w:szCs w:val="28"/>
        </w:rPr>
      </w:pPr>
      <w:r>
        <w:rPr>
          <w:sz w:val="28"/>
          <w:szCs w:val="28"/>
        </w:rPr>
        <w:t>По данным вопросам назначение публичных слушаний оформляется постановлением</w:t>
      </w:r>
      <w:r w:rsidR="004D249C">
        <w:rPr>
          <w:sz w:val="28"/>
          <w:szCs w:val="28"/>
        </w:rPr>
        <w:t xml:space="preserve"> Администрации </w:t>
      </w:r>
      <w:proofErr w:type="spellStart"/>
      <w:r w:rsidR="004D249C">
        <w:rPr>
          <w:sz w:val="28"/>
          <w:szCs w:val="28"/>
        </w:rPr>
        <w:t>Ольхово-Рогского</w:t>
      </w:r>
      <w:proofErr w:type="spellEnd"/>
      <w:r w:rsidR="004D249C">
        <w:rPr>
          <w:sz w:val="28"/>
          <w:szCs w:val="28"/>
        </w:rPr>
        <w:t xml:space="preserve"> сельского </w:t>
      </w:r>
      <w:r>
        <w:rPr>
          <w:sz w:val="28"/>
          <w:szCs w:val="28"/>
        </w:rPr>
        <w:t xml:space="preserve"> поселения.</w:t>
      </w:r>
    </w:p>
    <w:p w:rsidR="00120905" w:rsidRDefault="00120905" w:rsidP="00120905">
      <w:pPr>
        <w:pStyle w:val="ConsPlusNormal"/>
        <w:ind w:firstLine="540"/>
        <w:jc w:val="both"/>
        <w:rPr>
          <w:sz w:val="28"/>
          <w:szCs w:val="28"/>
        </w:rPr>
      </w:pPr>
      <w:r>
        <w:rPr>
          <w:sz w:val="28"/>
          <w:szCs w:val="28"/>
        </w:rPr>
        <w:t>2.Собрание депутатов назначает проведение публичных слушаний по собственной инициативе или по инициативе населения.</w:t>
      </w:r>
    </w:p>
    <w:p w:rsidR="00120905" w:rsidRDefault="00120905" w:rsidP="00120905">
      <w:pPr>
        <w:pStyle w:val="ConsPlusNormal"/>
        <w:ind w:firstLine="540"/>
        <w:jc w:val="both"/>
        <w:rPr>
          <w:sz w:val="28"/>
          <w:szCs w:val="28"/>
        </w:rPr>
      </w:pPr>
      <w:r>
        <w:rPr>
          <w:sz w:val="28"/>
          <w:szCs w:val="28"/>
        </w:rPr>
        <w:t>Публичные слушания, проводимые по инициативе Главы поселения, в том числе по проектам постановлений</w:t>
      </w:r>
      <w:r w:rsidR="004D249C">
        <w:rPr>
          <w:sz w:val="28"/>
          <w:szCs w:val="28"/>
        </w:rPr>
        <w:t xml:space="preserve"> Администрации </w:t>
      </w:r>
      <w:proofErr w:type="spellStart"/>
      <w:r w:rsidR="004D249C">
        <w:rPr>
          <w:sz w:val="28"/>
          <w:szCs w:val="28"/>
        </w:rPr>
        <w:t>Ольхово-Рогского</w:t>
      </w:r>
      <w:proofErr w:type="spellEnd"/>
      <w:r w:rsidR="004D249C">
        <w:rPr>
          <w:sz w:val="28"/>
          <w:szCs w:val="28"/>
        </w:rPr>
        <w:t xml:space="preserve"> сельского поселения, назначаются Главой поселения</w:t>
      </w:r>
      <w:r>
        <w:rPr>
          <w:sz w:val="28"/>
          <w:szCs w:val="28"/>
        </w:rPr>
        <w:t xml:space="preserve"> самостоятельно.</w:t>
      </w:r>
    </w:p>
    <w:p w:rsidR="00120905" w:rsidRDefault="00120905" w:rsidP="00120905">
      <w:pPr>
        <w:pStyle w:val="ConsPlusNormal"/>
        <w:ind w:firstLine="540"/>
        <w:jc w:val="both"/>
        <w:rPr>
          <w:sz w:val="28"/>
          <w:szCs w:val="28"/>
        </w:rPr>
      </w:pPr>
      <w:r>
        <w:rPr>
          <w:sz w:val="28"/>
          <w:szCs w:val="28"/>
        </w:rPr>
        <w:t xml:space="preserve">3. С инициативой о проведении публичных слушаний от имени населения может выступить инициативная группа граждан, достигших возраста 18 лет и постоянного проживающих на территории </w:t>
      </w:r>
      <w:proofErr w:type="spellStart"/>
      <w:r w:rsidR="00C4439E">
        <w:rPr>
          <w:sz w:val="28"/>
          <w:szCs w:val="28"/>
        </w:rPr>
        <w:t>Ольхово-Рогского</w:t>
      </w:r>
      <w:proofErr w:type="spellEnd"/>
      <w:r w:rsidR="00C4439E">
        <w:rPr>
          <w:sz w:val="28"/>
          <w:szCs w:val="28"/>
        </w:rPr>
        <w:t xml:space="preserve"> </w:t>
      </w:r>
      <w:r>
        <w:rPr>
          <w:sz w:val="28"/>
          <w:szCs w:val="28"/>
        </w:rPr>
        <w:t xml:space="preserve">сельского поселения, в составе не менее 10 человек, обладающих избирательным правом. В поддержку инициативы проведения публичных слушаний инициативная группа представляет в Собрание депутатов подписи не менее 3 процентов жителей </w:t>
      </w:r>
      <w:proofErr w:type="spellStart"/>
      <w:r w:rsidR="00C4439E">
        <w:rPr>
          <w:sz w:val="28"/>
          <w:szCs w:val="28"/>
        </w:rPr>
        <w:t>Ольхово-Рогского</w:t>
      </w:r>
      <w:proofErr w:type="spellEnd"/>
      <w:r w:rsidR="00C4439E">
        <w:rPr>
          <w:sz w:val="28"/>
          <w:szCs w:val="28"/>
        </w:rPr>
        <w:t xml:space="preserve"> </w:t>
      </w:r>
      <w:r>
        <w:rPr>
          <w:sz w:val="28"/>
          <w:szCs w:val="28"/>
        </w:rPr>
        <w:t>сельского поселения, обладающих избирательным правом. Сбор подписей производится на подписных листах, которые изготавливаются инициаторами самостоятельно по форме согласно приложению 1 к настоящему Порядку.</w:t>
      </w:r>
    </w:p>
    <w:p w:rsidR="00120905" w:rsidRDefault="00120905" w:rsidP="00120905">
      <w:pPr>
        <w:pStyle w:val="ConsPlusNormal"/>
        <w:ind w:firstLine="540"/>
        <w:jc w:val="both"/>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год рождения (в возрасте 18 лет</w:t>
      </w:r>
      <w:r w:rsidR="00C4439E">
        <w:rPr>
          <w:sz w:val="28"/>
          <w:szCs w:val="28"/>
        </w:rPr>
        <w:t xml:space="preserve"> </w:t>
      </w:r>
      <w:r>
        <w:rPr>
          <w:sz w:val="28"/>
          <w:szCs w:val="28"/>
        </w:rPr>
        <w:t>- дополнительно день и месяц рождения),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20905" w:rsidRDefault="00120905" w:rsidP="00120905">
      <w:pPr>
        <w:pStyle w:val="ConsPlusNormal"/>
        <w:ind w:firstLine="540"/>
        <w:jc w:val="both"/>
        <w:rPr>
          <w:sz w:val="28"/>
          <w:szCs w:val="28"/>
        </w:rPr>
      </w:pPr>
      <w:r>
        <w:rPr>
          <w:sz w:val="28"/>
          <w:szCs w:val="28"/>
        </w:rPr>
        <w:t>4. Проект муниципального правового акта, который выносится на публичные слушания Собранием депутатов, Главой поселения или инициативной группой, должен быть согласован с соответствующими должностными лицами в порядке, установленном регламентами Собрания депутатов, Администрации поселения.</w:t>
      </w:r>
    </w:p>
    <w:p w:rsidR="00120905" w:rsidRDefault="00120905" w:rsidP="00120905">
      <w:pPr>
        <w:pStyle w:val="ConsPlusNormal"/>
        <w:ind w:firstLine="540"/>
        <w:jc w:val="both"/>
        <w:rPr>
          <w:sz w:val="28"/>
          <w:szCs w:val="28"/>
        </w:rPr>
      </w:pPr>
      <w:r>
        <w:rPr>
          <w:sz w:val="28"/>
          <w:szCs w:val="28"/>
        </w:rPr>
        <w:lastRenderedPageBreak/>
        <w:t>5. Вопрос о назначении публичных слушаний должен быть рассмотрен Собранием депутатов не позднее чем через 30 календарных дней со дня поступления ходатайства инициативной группы. Инициативная группа граждан, ее представители должны быть извещены о дате и времени проведения заседания Собрания депутатов по рассмотрению вопроса о назначении публичных слушаний.</w:t>
      </w:r>
    </w:p>
    <w:p w:rsidR="00120905" w:rsidRDefault="00120905" w:rsidP="00120905">
      <w:pPr>
        <w:pStyle w:val="ConsPlusNormal"/>
        <w:ind w:firstLine="540"/>
        <w:jc w:val="both"/>
        <w:rPr>
          <w:sz w:val="28"/>
          <w:szCs w:val="28"/>
        </w:rPr>
      </w:pPr>
      <w:r>
        <w:rPr>
          <w:sz w:val="28"/>
          <w:szCs w:val="28"/>
        </w:rPr>
        <w:t>На заседание Собрания депутатов</w:t>
      </w:r>
      <w:r w:rsidR="004D249C">
        <w:rPr>
          <w:sz w:val="28"/>
          <w:szCs w:val="28"/>
        </w:rPr>
        <w:t>,</w:t>
      </w:r>
      <w:r>
        <w:rPr>
          <w:sz w:val="28"/>
          <w:szCs w:val="28"/>
        </w:rPr>
        <w:t xml:space="preserve"> кроме инициативной группы в обязательном порядке приглашаются должностные лица, в компетенции которых находятся вопросы, предлагаемые к рассмотрению, специалисты.</w:t>
      </w:r>
    </w:p>
    <w:p w:rsidR="00120905" w:rsidRDefault="00120905" w:rsidP="00120905">
      <w:pPr>
        <w:pStyle w:val="ConsPlusNormal"/>
        <w:ind w:firstLine="540"/>
        <w:jc w:val="both"/>
        <w:rPr>
          <w:sz w:val="28"/>
          <w:szCs w:val="28"/>
        </w:rPr>
      </w:pPr>
      <w:r>
        <w:rPr>
          <w:sz w:val="28"/>
          <w:szCs w:val="28"/>
        </w:rPr>
        <w:t>6. Собрание депутатов имеет право отказать в рассмотрении предложения о назначении публичных слушаний в следующих случаях:</w:t>
      </w:r>
    </w:p>
    <w:p w:rsidR="00120905" w:rsidRDefault="00120905" w:rsidP="00120905">
      <w:pPr>
        <w:pStyle w:val="ConsPlusNormal"/>
        <w:ind w:firstLine="540"/>
        <w:jc w:val="both"/>
        <w:rPr>
          <w:sz w:val="28"/>
          <w:szCs w:val="28"/>
        </w:rPr>
      </w:pPr>
      <w:r>
        <w:rPr>
          <w:sz w:val="28"/>
          <w:szCs w:val="28"/>
        </w:rPr>
        <w:t>- вопрос, изложенный в проекте муниципального правового акта, не находится в компетенции органов местного самоуправления;</w:t>
      </w:r>
    </w:p>
    <w:p w:rsidR="00120905" w:rsidRDefault="00120905" w:rsidP="00120905">
      <w:pPr>
        <w:pStyle w:val="ConsPlusNormal"/>
        <w:ind w:firstLine="540"/>
        <w:jc w:val="both"/>
        <w:rPr>
          <w:sz w:val="28"/>
          <w:szCs w:val="28"/>
        </w:rPr>
      </w:pPr>
      <w:r>
        <w:rPr>
          <w:sz w:val="28"/>
          <w:szCs w:val="28"/>
        </w:rPr>
        <w:t>- инициативная группа не собрала необходимого количества подписей жителей поселения в поддержку инициативы проведения публичных слушаний;</w:t>
      </w:r>
    </w:p>
    <w:p w:rsidR="00120905" w:rsidRDefault="00120905" w:rsidP="00120905">
      <w:pPr>
        <w:pStyle w:val="ConsPlusNormal"/>
        <w:ind w:firstLine="540"/>
        <w:jc w:val="both"/>
        <w:rPr>
          <w:sz w:val="28"/>
          <w:szCs w:val="28"/>
        </w:rPr>
      </w:pPr>
      <w:r>
        <w:rPr>
          <w:sz w:val="28"/>
          <w:szCs w:val="28"/>
        </w:rPr>
        <w:t>- проект муниципального правового акта не соответствует Конституции Российской Федерации, федеральным и областным законам, иным нормативным правовым актам Российской Федерации, Ростовской области и Уставу поселения.</w:t>
      </w:r>
    </w:p>
    <w:p w:rsidR="00120905" w:rsidRDefault="00120905" w:rsidP="00120905">
      <w:pPr>
        <w:pStyle w:val="ConsPlusNormal"/>
        <w:ind w:firstLine="540"/>
        <w:jc w:val="both"/>
        <w:rPr>
          <w:sz w:val="28"/>
          <w:szCs w:val="28"/>
        </w:rPr>
      </w:pPr>
      <w:r>
        <w:rPr>
          <w:sz w:val="28"/>
          <w:szCs w:val="28"/>
        </w:rPr>
        <w:t>7. В случае принятия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20905" w:rsidRDefault="00120905" w:rsidP="00120905">
      <w:pPr>
        <w:pStyle w:val="ConsPlusNormal"/>
        <w:ind w:firstLine="540"/>
        <w:jc w:val="both"/>
        <w:rPr>
          <w:sz w:val="28"/>
          <w:szCs w:val="28"/>
        </w:rPr>
      </w:pPr>
      <w:r>
        <w:rPr>
          <w:sz w:val="28"/>
          <w:szCs w:val="28"/>
        </w:rPr>
        <w:t>8. В случае</w:t>
      </w:r>
      <w:proofErr w:type="gramStart"/>
      <w:r>
        <w:rPr>
          <w:sz w:val="28"/>
          <w:szCs w:val="28"/>
        </w:rPr>
        <w:t>,</w:t>
      </w:r>
      <w:proofErr w:type="gramEnd"/>
      <w:r>
        <w:rPr>
          <w:sz w:val="28"/>
          <w:szCs w:val="28"/>
        </w:rPr>
        <w:t xml:space="preserve"> если инициативная группа граждан выносит на публичные слушания проект постановления </w:t>
      </w:r>
      <w:r w:rsidR="00433AAE">
        <w:rPr>
          <w:sz w:val="28"/>
          <w:szCs w:val="28"/>
        </w:rPr>
        <w:t xml:space="preserve">Администрации </w:t>
      </w:r>
      <w:proofErr w:type="spellStart"/>
      <w:r w:rsidR="00433AAE">
        <w:rPr>
          <w:sz w:val="28"/>
          <w:szCs w:val="28"/>
        </w:rPr>
        <w:t>Ольхово-Рогского</w:t>
      </w:r>
      <w:proofErr w:type="spellEnd"/>
      <w:r w:rsidR="00433AAE">
        <w:rPr>
          <w:sz w:val="28"/>
          <w:szCs w:val="28"/>
        </w:rPr>
        <w:t xml:space="preserve"> сельского </w:t>
      </w:r>
      <w:r>
        <w:rPr>
          <w:sz w:val="28"/>
          <w:szCs w:val="28"/>
        </w:rPr>
        <w:t>поселения, Собрание депутатов информирует Главу поселения о рассмотрении данного предложения.</w:t>
      </w:r>
    </w:p>
    <w:p w:rsidR="00120905" w:rsidRDefault="00120905" w:rsidP="00120905">
      <w:pPr>
        <w:pStyle w:val="ConsPlusNormal"/>
        <w:ind w:firstLine="540"/>
        <w:jc w:val="both"/>
        <w:rPr>
          <w:sz w:val="28"/>
          <w:szCs w:val="28"/>
        </w:rPr>
      </w:pPr>
      <w:r>
        <w:rPr>
          <w:sz w:val="28"/>
          <w:szCs w:val="28"/>
        </w:rPr>
        <w:t xml:space="preserve">9. В решении Собрания депутатов, постановлении </w:t>
      </w:r>
      <w:r w:rsidR="00433AAE">
        <w:rPr>
          <w:sz w:val="28"/>
          <w:szCs w:val="28"/>
        </w:rPr>
        <w:t xml:space="preserve">Администрации </w:t>
      </w:r>
      <w:proofErr w:type="spellStart"/>
      <w:r w:rsidR="00433AAE">
        <w:rPr>
          <w:sz w:val="28"/>
          <w:szCs w:val="28"/>
        </w:rPr>
        <w:t>Ольхово-Рогского</w:t>
      </w:r>
      <w:proofErr w:type="spellEnd"/>
      <w:r w:rsidR="00433AAE">
        <w:rPr>
          <w:sz w:val="28"/>
          <w:szCs w:val="28"/>
        </w:rPr>
        <w:t xml:space="preserve"> сельского </w:t>
      </w:r>
      <w:r>
        <w:rPr>
          <w:sz w:val="28"/>
          <w:szCs w:val="28"/>
        </w:rPr>
        <w:t>поселения о назначении публичных слушаний должны быть указаны:</w:t>
      </w:r>
    </w:p>
    <w:p w:rsidR="00120905" w:rsidRDefault="00120905" w:rsidP="00120905">
      <w:pPr>
        <w:pStyle w:val="ConsPlusNormal"/>
        <w:ind w:firstLine="540"/>
        <w:jc w:val="both"/>
        <w:rPr>
          <w:sz w:val="28"/>
          <w:szCs w:val="28"/>
        </w:rPr>
      </w:pPr>
      <w:r>
        <w:rPr>
          <w:sz w:val="28"/>
          <w:szCs w:val="28"/>
        </w:rPr>
        <w:t>- цели назначения публичных слушаний;</w:t>
      </w:r>
    </w:p>
    <w:p w:rsidR="00120905" w:rsidRDefault="00120905" w:rsidP="00120905">
      <w:pPr>
        <w:pStyle w:val="ConsPlusNormal"/>
        <w:ind w:firstLine="540"/>
        <w:jc w:val="both"/>
        <w:rPr>
          <w:sz w:val="28"/>
          <w:szCs w:val="28"/>
        </w:rPr>
      </w:pPr>
      <w:r>
        <w:rPr>
          <w:sz w:val="28"/>
          <w:szCs w:val="28"/>
        </w:rPr>
        <w:t>- наименование проекта муниципального правового акта, который выносится на публичные слушания;</w:t>
      </w:r>
    </w:p>
    <w:p w:rsidR="00120905" w:rsidRDefault="00120905" w:rsidP="00120905">
      <w:pPr>
        <w:pStyle w:val="ConsPlusNormal"/>
        <w:ind w:firstLine="540"/>
        <w:jc w:val="both"/>
        <w:rPr>
          <w:sz w:val="28"/>
          <w:szCs w:val="28"/>
        </w:rPr>
      </w:pPr>
      <w:r>
        <w:rPr>
          <w:sz w:val="28"/>
          <w:szCs w:val="28"/>
        </w:rPr>
        <w:t>- время и место проведения публичных слушаний;</w:t>
      </w:r>
    </w:p>
    <w:p w:rsidR="00120905" w:rsidRDefault="00120905" w:rsidP="00120905">
      <w:pPr>
        <w:pStyle w:val="ConsPlusNormal"/>
        <w:ind w:firstLine="540"/>
        <w:jc w:val="both"/>
        <w:rPr>
          <w:sz w:val="28"/>
          <w:szCs w:val="28"/>
        </w:rPr>
      </w:pPr>
      <w:r>
        <w:rPr>
          <w:sz w:val="28"/>
          <w:szCs w:val="28"/>
        </w:rPr>
        <w:t>- форма и порядок проведения публичных слушаний;</w:t>
      </w:r>
    </w:p>
    <w:p w:rsidR="00120905" w:rsidRDefault="00120905" w:rsidP="00120905">
      <w:pPr>
        <w:pStyle w:val="ConsPlusNormal"/>
        <w:ind w:firstLine="540"/>
        <w:jc w:val="both"/>
        <w:rPr>
          <w:sz w:val="28"/>
          <w:szCs w:val="28"/>
        </w:rPr>
      </w:pPr>
      <w:r>
        <w:rPr>
          <w:sz w:val="28"/>
          <w:szCs w:val="28"/>
        </w:rPr>
        <w:t>10. Публичные слушания должны быть проведены не позднее 30 календарных дней со дня принятия решения о назначении публичных слушаний.</w:t>
      </w:r>
    </w:p>
    <w:p w:rsidR="007C508E" w:rsidRDefault="00870731" w:rsidP="00870731">
      <w:pPr>
        <w:pStyle w:val="ConsPlusNormal"/>
        <w:ind w:firstLine="540"/>
        <w:jc w:val="both"/>
        <w:rPr>
          <w:rFonts w:ascii="Times New Roman CYR" w:hAnsi="Times New Roman CYR" w:cs="Times New Roman CYR"/>
          <w:sz w:val="28"/>
          <w:szCs w:val="28"/>
        </w:rPr>
      </w:pPr>
      <w:r>
        <w:rPr>
          <w:sz w:val="28"/>
          <w:szCs w:val="28"/>
        </w:rPr>
        <w:t>11.</w:t>
      </w:r>
      <w:r>
        <w:rPr>
          <w:rFonts w:ascii="Times New Roman CYR" w:hAnsi="Times New Roman CYR" w:cs="Times New Roman CYR"/>
          <w:sz w:val="28"/>
          <w:szCs w:val="28"/>
        </w:rPr>
        <w:t xml:space="preserve"> </w:t>
      </w:r>
      <w:r w:rsidRPr="00A203AE">
        <w:rPr>
          <w:sz w:val="28"/>
          <w:szCs w:val="28"/>
        </w:rPr>
        <w:t xml:space="preserve">Решение Собрания депутатов </w:t>
      </w:r>
      <w:proofErr w:type="spellStart"/>
      <w:r w:rsidRPr="00A203AE">
        <w:rPr>
          <w:sz w:val="28"/>
          <w:szCs w:val="28"/>
        </w:rPr>
        <w:t>Ольхово-Рогского</w:t>
      </w:r>
      <w:proofErr w:type="spellEnd"/>
      <w:r w:rsidRPr="00A203AE">
        <w:rPr>
          <w:sz w:val="28"/>
          <w:szCs w:val="28"/>
        </w:rPr>
        <w:t xml:space="preserve">  сельского поселения, постановление</w:t>
      </w:r>
      <w:r w:rsidR="00433AAE">
        <w:rPr>
          <w:sz w:val="28"/>
          <w:szCs w:val="28"/>
        </w:rPr>
        <w:t xml:space="preserve"> Администрации </w:t>
      </w:r>
      <w:r w:rsidRPr="00A203AE">
        <w:rPr>
          <w:sz w:val="28"/>
          <w:szCs w:val="28"/>
        </w:rPr>
        <w:t xml:space="preserve"> </w:t>
      </w:r>
      <w:proofErr w:type="spellStart"/>
      <w:r w:rsidRPr="00A203AE">
        <w:rPr>
          <w:sz w:val="28"/>
          <w:szCs w:val="28"/>
        </w:rPr>
        <w:t>Ольхово-Рогского</w:t>
      </w:r>
      <w:proofErr w:type="spellEnd"/>
      <w:r w:rsidRPr="00A203AE">
        <w:rPr>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203AE">
        <w:rPr>
          <w:sz w:val="28"/>
          <w:szCs w:val="28"/>
        </w:rPr>
        <w:t>позднее</w:t>
      </w:r>
      <w:proofErr w:type="gramEnd"/>
      <w:r w:rsidRPr="00A203AE">
        <w:rPr>
          <w:sz w:val="28"/>
          <w:szCs w:val="28"/>
        </w:rPr>
        <w:t xml:space="preserve"> чем за 7 календарных дней до дня проведения публичных слушаний подле</w:t>
      </w:r>
      <w:r>
        <w:rPr>
          <w:sz w:val="28"/>
          <w:szCs w:val="28"/>
        </w:rPr>
        <w:t xml:space="preserve">жат официальному опубликованию либо обнародованию путем размещения на информационных </w:t>
      </w:r>
      <w:r>
        <w:rPr>
          <w:sz w:val="28"/>
          <w:szCs w:val="28"/>
        </w:rPr>
        <w:lastRenderedPageBreak/>
        <w:t xml:space="preserve">стендах Администрации </w:t>
      </w:r>
      <w:proofErr w:type="spellStart"/>
      <w:r>
        <w:rPr>
          <w:sz w:val="28"/>
          <w:szCs w:val="28"/>
        </w:rPr>
        <w:t>Ольхово-Рогского</w:t>
      </w:r>
      <w:proofErr w:type="spellEnd"/>
      <w:r>
        <w:rPr>
          <w:sz w:val="28"/>
          <w:szCs w:val="28"/>
        </w:rPr>
        <w:t xml:space="preserve"> сельского поселения, библиотеках пос. </w:t>
      </w:r>
      <w:proofErr w:type="spellStart"/>
      <w:r>
        <w:rPr>
          <w:sz w:val="28"/>
          <w:szCs w:val="28"/>
        </w:rPr>
        <w:t>Ярский</w:t>
      </w:r>
      <w:proofErr w:type="spellEnd"/>
      <w:r>
        <w:rPr>
          <w:sz w:val="28"/>
          <w:szCs w:val="28"/>
        </w:rPr>
        <w:t>, с. Ольховый Рог, сл. Никольская, сл. Терновая.</w:t>
      </w:r>
    </w:p>
    <w:p w:rsidR="007C508E" w:rsidRDefault="007C508E" w:rsidP="00120905">
      <w:pPr>
        <w:pStyle w:val="ConsPlusNormal"/>
        <w:ind w:firstLine="540"/>
        <w:jc w:val="both"/>
        <w:rPr>
          <w:rFonts w:ascii="Times New Roman CYR" w:hAnsi="Times New Roman CYR" w:cs="Times New Roman CYR"/>
          <w:sz w:val="28"/>
          <w:szCs w:val="28"/>
        </w:rPr>
      </w:pPr>
    </w:p>
    <w:p w:rsidR="007C508E" w:rsidRDefault="00433AAE" w:rsidP="00120905">
      <w:pPr>
        <w:pStyle w:val="ConsPlusNormal"/>
        <w:ind w:firstLine="540"/>
        <w:jc w:val="both"/>
        <w:rPr>
          <w:rFonts w:ascii="Times New Roman CYR" w:hAnsi="Times New Roman CYR" w:cs="Times New Roman CYR"/>
          <w:sz w:val="28"/>
          <w:szCs w:val="28"/>
        </w:rPr>
      </w:pPr>
      <w:r>
        <w:rPr>
          <w:rFonts w:ascii="Times New Roman CYR" w:hAnsi="Times New Roman CYR" w:cs="Times New Roman CYR"/>
          <w:sz w:val="28"/>
          <w:szCs w:val="28"/>
        </w:rPr>
        <w:t>Статья 5</w:t>
      </w:r>
      <w:r w:rsidR="007C508E" w:rsidRPr="00433AAE">
        <w:rPr>
          <w:rFonts w:ascii="Times New Roman CYR" w:hAnsi="Times New Roman CYR" w:cs="Times New Roman CYR"/>
          <w:sz w:val="28"/>
          <w:szCs w:val="28"/>
        </w:rPr>
        <w:t>. Комиссия по проведению публичных слушаний</w:t>
      </w:r>
    </w:p>
    <w:p w:rsidR="00433AAE" w:rsidRPr="00433AAE" w:rsidRDefault="00433AAE" w:rsidP="00120905">
      <w:pPr>
        <w:pStyle w:val="ConsPlusNormal"/>
        <w:ind w:firstLine="540"/>
        <w:jc w:val="both"/>
        <w:rPr>
          <w:rFonts w:ascii="Times New Roman CYR" w:hAnsi="Times New Roman CYR" w:cs="Times New Roman CYR"/>
          <w:sz w:val="28"/>
          <w:szCs w:val="28"/>
        </w:rPr>
      </w:pPr>
    </w:p>
    <w:p w:rsidR="007C508E" w:rsidRPr="007C508E" w:rsidRDefault="007C508E" w:rsidP="008C0EB3">
      <w:pPr>
        <w:numPr>
          <w:ilvl w:val="0"/>
          <w:numId w:val="2"/>
        </w:numPr>
        <w:tabs>
          <w:tab w:val="clear" w:pos="720"/>
          <w:tab w:val="num" w:pos="-5387"/>
        </w:tabs>
        <w:ind w:left="0" w:firstLine="426"/>
        <w:jc w:val="both"/>
        <w:rPr>
          <w:sz w:val="28"/>
          <w:szCs w:val="28"/>
        </w:rPr>
      </w:pPr>
      <w:r w:rsidRPr="007C508E">
        <w:rPr>
          <w:sz w:val="28"/>
          <w:szCs w:val="28"/>
        </w:rPr>
        <w:t>Орган местного самоуправления, назначивший проведение публичных слушаний, формирует комиссию по проведению публичных слушаний (далее – комиссия)</w:t>
      </w:r>
    </w:p>
    <w:p w:rsidR="007C508E" w:rsidRPr="007C508E" w:rsidRDefault="007C508E" w:rsidP="008C0EB3">
      <w:pPr>
        <w:numPr>
          <w:ilvl w:val="0"/>
          <w:numId w:val="2"/>
        </w:numPr>
        <w:tabs>
          <w:tab w:val="clear" w:pos="720"/>
        </w:tabs>
        <w:ind w:left="0" w:firstLine="426"/>
        <w:jc w:val="both"/>
        <w:rPr>
          <w:sz w:val="28"/>
          <w:szCs w:val="28"/>
        </w:rPr>
      </w:pPr>
      <w:r w:rsidRPr="007C508E">
        <w:rPr>
          <w:sz w:val="28"/>
          <w:szCs w:val="28"/>
        </w:rPr>
        <w:t xml:space="preserve">В состав комиссии могут включаться: депутаты </w:t>
      </w:r>
      <w:proofErr w:type="spellStart"/>
      <w:r w:rsidRPr="007C508E">
        <w:rPr>
          <w:sz w:val="28"/>
          <w:szCs w:val="28"/>
        </w:rPr>
        <w:t>Ольхово-Рогского</w:t>
      </w:r>
      <w:proofErr w:type="spellEnd"/>
      <w:r w:rsidRPr="007C508E">
        <w:rPr>
          <w:sz w:val="28"/>
          <w:szCs w:val="28"/>
        </w:rPr>
        <w:t xml:space="preserve"> сельского поселения, представители администрации </w:t>
      </w:r>
      <w:proofErr w:type="spellStart"/>
      <w:r w:rsidRPr="007C508E">
        <w:rPr>
          <w:sz w:val="28"/>
          <w:szCs w:val="28"/>
        </w:rPr>
        <w:t>Ольхово-Рогского</w:t>
      </w:r>
      <w:proofErr w:type="spellEnd"/>
      <w:r w:rsidRPr="007C508E">
        <w:rPr>
          <w:sz w:val="28"/>
          <w:szCs w:val="28"/>
        </w:rPr>
        <w:t xml:space="preserve"> сельского поселения, представители общественности </w:t>
      </w:r>
      <w:proofErr w:type="spellStart"/>
      <w:r w:rsidRPr="007C508E">
        <w:rPr>
          <w:sz w:val="28"/>
          <w:szCs w:val="28"/>
        </w:rPr>
        <w:t>Ольхово-Рогского</w:t>
      </w:r>
      <w:proofErr w:type="spellEnd"/>
      <w:r w:rsidRPr="007C508E">
        <w:rPr>
          <w:sz w:val="28"/>
          <w:szCs w:val="28"/>
        </w:rPr>
        <w:t xml:space="preserve"> сельского поселения.</w:t>
      </w:r>
    </w:p>
    <w:p w:rsidR="007C508E" w:rsidRPr="007C508E" w:rsidRDefault="007C508E" w:rsidP="008C0EB3">
      <w:pPr>
        <w:ind w:firstLine="426"/>
        <w:jc w:val="both"/>
        <w:rPr>
          <w:sz w:val="28"/>
          <w:szCs w:val="28"/>
        </w:rPr>
      </w:pPr>
      <w:r w:rsidRPr="007C508E">
        <w:rPr>
          <w:sz w:val="28"/>
          <w:szCs w:val="28"/>
        </w:rPr>
        <w:t>В случае</w:t>
      </w:r>
      <w:proofErr w:type="gramStart"/>
      <w:r w:rsidR="007B0372">
        <w:rPr>
          <w:sz w:val="28"/>
          <w:szCs w:val="28"/>
        </w:rPr>
        <w:t>,</w:t>
      </w:r>
      <w:proofErr w:type="gramEnd"/>
      <w:r w:rsidRPr="007C508E">
        <w:rPr>
          <w:sz w:val="28"/>
          <w:szCs w:val="28"/>
        </w:rPr>
        <w:t xml:space="preserve"> если инициатором проведения публичных слушаний являются жители </w:t>
      </w:r>
      <w:proofErr w:type="spellStart"/>
      <w:r w:rsidRPr="007C508E">
        <w:rPr>
          <w:sz w:val="28"/>
          <w:szCs w:val="28"/>
        </w:rPr>
        <w:t>Ольхово-Рогского</w:t>
      </w:r>
      <w:proofErr w:type="spellEnd"/>
      <w:r w:rsidRPr="007C508E">
        <w:rPr>
          <w:sz w:val="28"/>
          <w:szCs w:val="28"/>
        </w:rPr>
        <w:t xml:space="preserve"> сельского поселения, в комиссию включается представитель соответствующей инициативной группы. На первом заседании комиссии члены комиссии избирают из своего состава председателя, который руководит деятельностью комиссии.</w:t>
      </w:r>
    </w:p>
    <w:p w:rsidR="00CB083A" w:rsidRPr="007C508E" w:rsidRDefault="007C508E" w:rsidP="008C0EB3">
      <w:pPr>
        <w:numPr>
          <w:ilvl w:val="1"/>
          <w:numId w:val="2"/>
        </w:numPr>
        <w:tabs>
          <w:tab w:val="clear" w:pos="1440"/>
          <w:tab w:val="num" w:pos="-3240"/>
        </w:tabs>
        <w:ind w:left="0" w:firstLine="360"/>
        <w:jc w:val="both"/>
        <w:rPr>
          <w:sz w:val="28"/>
          <w:szCs w:val="28"/>
        </w:rPr>
      </w:pPr>
      <w:r w:rsidRPr="007C508E">
        <w:rPr>
          <w:sz w:val="28"/>
          <w:szCs w:val="28"/>
        </w:rPr>
        <w:t>Полномочия комиссии прекращаются после передачи заключения о результатах публичных слушаний органу местного самоуправления, принявшему решение о проведении публичных слушаний.</w:t>
      </w:r>
    </w:p>
    <w:p w:rsidR="0025606D" w:rsidRDefault="0025606D" w:rsidP="0025606D">
      <w:pPr>
        <w:jc w:val="both"/>
        <w:rPr>
          <w:sz w:val="28"/>
          <w:szCs w:val="28"/>
        </w:rPr>
      </w:pPr>
    </w:p>
    <w:p w:rsidR="0025606D" w:rsidRDefault="00433AAE" w:rsidP="00433AAE">
      <w:pPr>
        <w:ind w:firstLine="567"/>
        <w:rPr>
          <w:sz w:val="28"/>
          <w:szCs w:val="28"/>
        </w:rPr>
      </w:pPr>
      <w:r>
        <w:rPr>
          <w:sz w:val="28"/>
          <w:szCs w:val="28"/>
        </w:rPr>
        <w:t>Статья 6</w:t>
      </w:r>
      <w:r w:rsidR="0025606D" w:rsidRPr="00433AAE">
        <w:rPr>
          <w:sz w:val="28"/>
          <w:szCs w:val="28"/>
        </w:rPr>
        <w:t>. Участники публичных слушаний</w:t>
      </w:r>
    </w:p>
    <w:p w:rsidR="00433AAE" w:rsidRPr="00433AAE" w:rsidRDefault="00433AAE" w:rsidP="00433AAE">
      <w:pPr>
        <w:ind w:firstLine="567"/>
        <w:rPr>
          <w:sz w:val="28"/>
          <w:szCs w:val="28"/>
        </w:rPr>
      </w:pPr>
    </w:p>
    <w:p w:rsidR="0025606D" w:rsidRPr="0025606D" w:rsidRDefault="0025606D" w:rsidP="0025606D">
      <w:pPr>
        <w:numPr>
          <w:ilvl w:val="2"/>
          <w:numId w:val="2"/>
        </w:numPr>
        <w:tabs>
          <w:tab w:val="clear" w:pos="2340"/>
          <w:tab w:val="num" w:pos="-3420"/>
        </w:tabs>
        <w:ind w:left="0" w:firstLine="284"/>
        <w:jc w:val="both"/>
        <w:rPr>
          <w:sz w:val="28"/>
          <w:szCs w:val="28"/>
        </w:rPr>
      </w:pPr>
      <w:r w:rsidRPr="0025606D">
        <w:rPr>
          <w:sz w:val="28"/>
          <w:szCs w:val="28"/>
        </w:rPr>
        <w:t xml:space="preserve">Участниками публичных слушаний с правом выступления могут быть: Глава </w:t>
      </w:r>
      <w:proofErr w:type="spellStart"/>
      <w:r w:rsidR="00433AAE">
        <w:rPr>
          <w:sz w:val="28"/>
          <w:szCs w:val="28"/>
        </w:rPr>
        <w:t>Ольхово-Рогского</w:t>
      </w:r>
      <w:proofErr w:type="spellEnd"/>
      <w:r w:rsidR="00433AAE">
        <w:rPr>
          <w:sz w:val="28"/>
          <w:szCs w:val="28"/>
        </w:rPr>
        <w:t xml:space="preserve"> сельского </w:t>
      </w:r>
      <w:r w:rsidRPr="0025606D">
        <w:rPr>
          <w:sz w:val="28"/>
          <w:szCs w:val="28"/>
        </w:rPr>
        <w:t xml:space="preserve">поселения, депутаты Собрания депутатов </w:t>
      </w:r>
      <w:proofErr w:type="spellStart"/>
      <w:r w:rsidRPr="0025606D">
        <w:rPr>
          <w:sz w:val="28"/>
          <w:szCs w:val="28"/>
        </w:rPr>
        <w:t>Ольхово-Рогского</w:t>
      </w:r>
      <w:proofErr w:type="spellEnd"/>
      <w:r w:rsidRPr="0025606D">
        <w:rPr>
          <w:sz w:val="28"/>
          <w:szCs w:val="28"/>
        </w:rPr>
        <w:t xml:space="preserve"> сель</w:t>
      </w:r>
      <w:r w:rsidR="00433AAE">
        <w:rPr>
          <w:sz w:val="28"/>
          <w:szCs w:val="28"/>
        </w:rPr>
        <w:t>ского поселения, представители А</w:t>
      </w:r>
      <w:r w:rsidRPr="0025606D">
        <w:rPr>
          <w:sz w:val="28"/>
          <w:szCs w:val="28"/>
        </w:rPr>
        <w:t xml:space="preserve">дминистрации </w:t>
      </w:r>
      <w:proofErr w:type="spellStart"/>
      <w:r w:rsidRPr="0025606D">
        <w:rPr>
          <w:sz w:val="28"/>
          <w:szCs w:val="28"/>
        </w:rPr>
        <w:t>Ольхово-Рогского</w:t>
      </w:r>
      <w:proofErr w:type="spellEnd"/>
      <w:r w:rsidRPr="0025606D">
        <w:rPr>
          <w:sz w:val="28"/>
          <w:szCs w:val="28"/>
        </w:rPr>
        <w:t xml:space="preserve"> сель</w:t>
      </w:r>
      <w:r w:rsidR="00433AAE">
        <w:rPr>
          <w:sz w:val="28"/>
          <w:szCs w:val="28"/>
        </w:rPr>
        <w:t>ского поселения, члены комиссии,</w:t>
      </w:r>
      <w:r w:rsidRPr="0025606D">
        <w:rPr>
          <w:sz w:val="28"/>
          <w:szCs w:val="28"/>
        </w:rPr>
        <w:t xml:space="preserve"> жители </w:t>
      </w:r>
      <w:proofErr w:type="spellStart"/>
      <w:r w:rsidRPr="0025606D">
        <w:rPr>
          <w:sz w:val="28"/>
          <w:szCs w:val="28"/>
        </w:rPr>
        <w:t>Ольхово-Рогского</w:t>
      </w:r>
      <w:proofErr w:type="spellEnd"/>
      <w:r w:rsidRPr="0025606D">
        <w:rPr>
          <w:sz w:val="28"/>
          <w:szCs w:val="28"/>
        </w:rPr>
        <w:t xml:space="preserve"> сельского поселения, обладающие избирательным правом, внесшие в письменной форме свои предложения по теме публичных слушаний не </w:t>
      </w:r>
      <w:proofErr w:type="gramStart"/>
      <w:r w:rsidRPr="0025606D">
        <w:rPr>
          <w:sz w:val="28"/>
          <w:szCs w:val="28"/>
        </w:rPr>
        <w:t>позднее</w:t>
      </w:r>
      <w:proofErr w:type="gramEnd"/>
      <w:r w:rsidRPr="0025606D">
        <w:rPr>
          <w:sz w:val="28"/>
          <w:szCs w:val="28"/>
        </w:rPr>
        <w:t xml:space="preserve"> чем за три дня до даты проведения публичных слушаний.</w:t>
      </w:r>
    </w:p>
    <w:p w:rsidR="0025606D" w:rsidRPr="0025606D" w:rsidRDefault="0025606D" w:rsidP="0025606D">
      <w:pPr>
        <w:numPr>
          <w:ilvl w:val="2"/>
          <w:numId w:val="2"/>
        </w:numPr>
        <w:tabs>
          <w:tab w:val="clear" w:pos="2340"/>
          <w:tab w:val="num" w:pos="-3420"/>
        </w:tabs>
        <w:ind w:left="0" w:firstLine="360"/>
        <w:jc w:val="both"/>
        <w:rPr>
          <w:sz w:val="28"/>
          <w:szCs w:val="28"/>
        </w:rPr>
      </w:pPr>
      <w:r w:rsidRPr="0025606D">
        <w:rPr>
          <w:sz w:val="28"/>
          <w:szCs w:val="28"/>
        </w:rPr>
        <w:t xml:space="preserve">Участниками публичных слушаний без права выступления могут быть все заинтересованные жители </w:t>
      </w:r>
      <w:proofErr w:type="spellStart"/>
      <w:r w:rsidRPr="0025606D">
        <w:rPr>
          <w:sz w:val="28"/>
          <w:szCs w:val="28"/>
        </w:rPr>
        <w:t>Ольхово-Рогского</w:t>
      </w:r>
      <w:proofErr w:type="spellEnd"/>
      <w:r w:rsidRPr="0025606D">
        <w:rPr>
          <w:sz w:val="28"/>
          <w:szCs w:val="28"/>
        </w:rPr>
        <w:t xml:space="preserve"> сельского поселения.</w:t>
      </w:r>
    </w:p>
    <w:p w:rsidR="00120905" w:rsidRDefault="00120905" w:rsidP="00120905">
      <w:pPr>
        <w:pStyle w:val="ConsPlusNormal"/>
        <w:ind w:firstLine="540"/>
        <w:jc w:val="both"/>
        <w:rPr>
          <w:sz w:val="28"/>
          <w:szCs w:val="28"/>
        </w:rPr>
      </w:pPr>
    </w:p>
    <w:p w:rsidR="00120905" w:rsidRDefault="00120905" w:rsidP="00120905">
      <w:pPr>
        <w:pStyle w:val="ConsPlusNormal"/>
        <w:ind w:firstLine="0"/>
        <w:jc w:val="center"/>
        <w:rPr>
          <w:b/>
          <w:bCs/>
          <w:sz w:val="28"/>
          <w:szCs w:val="28"/>
        </w:rPr>
      </w:pPr>
      <w:r>
        <w:rPr>
          <w:b/>
          <w:bCs/>
          <w:sz w:val="28"/>
          <w:szCs w:val="28"/>
        </w:rPr>
        <w:t>Глава III. Проведение публичных слушаний</w:t>
      </w:r>
    </w:p>
    <w:p w:rsidR="00120905" w:rsidRDefault="00120905" w:rsidP="00120905">
      <w:pPr>
        <w:pStyle w:val="ConsPlusNormal"/>
        <w:ind w:firstLine="540"/>
        <w:jc w:val="both"/>
        <w:rPr>
          <w:sz w:val="28"/>
          <w:szCs w:val="28"/>
        </w:rPr>
      </w:pPr>
    </w:p>
    <w:p w:rsidR="0025606D" w:rsidRPr="007B0372" w:rsidRDefault="00433AAE" w:rsidP="0025606D">
      <w:pPr>
        <w:ind w:left="360"/>
        <w:jc w:val="both"/>
        <w:rPr>
          <w:sz w:val="28"/>
          <w:szCs w:val="28"/>
        </w:rPr>
      </w:pPr>
      <w:r>
        <w:rPr>
          <w:sz w:val="28"/>
          <w:szCs w:val="28"/>
        </w:rPr>
        <w:t>Статья 7</w:t>
      </w:r>
      <w:r w:rsidR="0025606D" w:rsidRPr="007B0372">
        <w:rPr>
          <w:sz w:val="28"/>
          <w:szCs w:val="28"/>
        </w:rPr>
        <w:t>. Подготовка к проведению публичных слушаний</w:t>
      </w:r>
    </w:p>
    <w:p w:rsidR="0025606D" w:rsidRPr="007B0372" w:rsidRDefault="0025606D" w:rsidP="0025606D">
      <w:pPr>
        <w:ind w:left="360"/>
        <w:jc w:val="both"/>
        <w:rPr>
          <w:sz w:val="28"/>
          <w:szCs w:val="28"/>
        </w:rPr>
      </w:pPr>
    </w:p>
    <w:p w:rsidR="0025606D" w:rsidRPr="007B0372" w:rsidRDefault="0025606D" w:rsidP="008C0EB3">
      <w:pPr>
        <w:numPr>
          <w:ilvl w:val="0"/>
          <w:numId w:val="3"/>
        </w:numPr>
        <w:tabs>
          <w:tab w:val="clear" w:pos="720"/>
          <w:tab w:val="num" w:pos="-5812"/>
        </w:tabs>
        <w:ind w:left="0" w:firstLine="284"/>
        <w:jc w:val="both"/>
        <w:rPr>
          <w:sz w:val="28"/>
          <w:szCs w:val="28"/>
        </w:rPr>
      </w:pPr>
      <w:r w:rsidRPr="007B0372">
        <w:rPr>
          <w:sz w:val="28"/>
          <w:szCs w:val="28"/>
        </w:rPr>
        <w:t xml:space="preserve">Сообщение о проведении публичных слушаний по проекту муниципального правового акта публикуется в информационном бюллетене Миллеровской общественно-политической газете "Наш край" или обнародуется </w:t>
      </w:r>
      <w:r w:rsidR="007B0372" w:rsidRPr="007B0372">
        <w:rPr>
          <w:sz w:val="28"/>
          <w:szCs w:val="28"/>
        </w:rPr>
        <w:t xml:space="preserve">на информационных стендах населенных пунктах поселения </w:t>
      </w:r>
      <w:r w:rsidRPr="007B0372">
        <w:rPr>
          <w:sz w:val="28"/>
          <w:szCs w:val="28"/>
        </w:rPr>
        <w:t xml:space="preserve">не </w:t>
      </w:r>
      <w:proofErr w:type="gramStart"/>
      <w:r w:rsidRPr="007B0372">
        <w:rPr>
          <w:sz w:val="28"/>
          <w:szCs w:val="28"/>
        </w:rPr>
        <w:t>позднее</w:t>
      </w:r>
      <w:proofErr w:type="gramEnd"/>
      <w:r w:rsidRPr="007B0372">
        <w:rPr>
          <w:sz w:val="28"/>
          <w:szCs w:val="28"/>
        </w:rPr>
        <w:t xml:space="preserve"> чем за 7 дней до дня их проведения.</w:t>
      </w:r>
    </w:p>
    <w:p w:rsidR="0025606D" w:rsidRPr="007B0372" w:rsidRDefault="0025606D" w:rsidP="0025606D">
      <w:pPr>
        <w:numPr>
          <w:ilvl w:val="0"/>
          <w:numId w:val="3"/>
        </w:numPr>
        <w:jc w:val="both"/>
        <w:rPr>
          <w:sz w:val="28"/>
          <w:szCs w:val="28"/>
        </w:rPr>
      </w:pPr>
      <w:r w:rsidRPr="007B0372">
        <w:rPr>
          <w:sz w:val="28"/>
          <w:szCs w:val="28"/>
        </w:rPr>
        <w:t>Комиссия в процессе подготовки к публичным слушаниям:</w:t>
      </w:r>
    </w:p>
    <w:p w:rsidR="0025606D" w:rsidRPr="007B0372" w:rsidRDefault="0025606D" w:rsidP="008C0EB3">
      <w:pPr>
        <w:numPr>
          <w:ilvl w:val="0"/>
          <w:numId w:val="4"/>
        </w:numPr>
        <w:tabs>
          <w:tab w:val="clear" w:pos="720"/>
        </w:tabs>
        <w:ind w:left="0" w:firstLine="360"/>
        <w:jc w:val="both"/>
        <w:rPr>
          <w:sz w:val="28"/>
          <w:szCs w:val="28"/>
        </w:rPr>
      </w:pPr>
      <w:r w:rsidRPr="007B0372">
        <w:rPr>
          <w:sz w:val="28"/>
          <w:szCs w:val="28"/>
        </w:rPr>
        <w:t>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w:t>
      </w:r>
    </w:p>
    <w:p w:rsidR="0025606D" w:rsidRPr="007B0372" w:rsidRDefault="0025606D" w:rsidP="008C0EB3">
      <w:pPr>
        <w:numPr>
          <w:ilvl w:val="0"/>
          <w:numId w:val="4"/>
        </w:numPr>
        <w:tabs>
          <w:tab w:val="clear" w:pos="720"/>
          <w:tab w:val="num" w:pos="-4536"/>
        </w:tabs>
        <w:ind w:left="0" w:firstLine="284"/>
        <w:jc w:val="both"/>
        <w:rPr>
          <w:sz w:val="28"/>
          <w:szCs w:val="28"/>
        </w:rPr>
      </w:pPr>
      <w:r w:rsidRPr="007B0372">
        <w:rPr>
          <w:sz w:val="28"/>
          <w:szCs w:val="28"/>
        </w:rPr>
        <w:lastRenderedPageBreak/>
        <w:t>при необходимости определяет перечень организаций, должностных лиц, специалистов, представителей общественности и направляет им официальные обращения с просьбой дать свои предложения по теме публичного слушания</w:t>
      </w:r>
    </w:p>
    <w:p w:rsidR="0025606D" w:rsidRPr="007B0372" w:rsidRDefault="0025606D" w:rsidP="008C0EB3">
      <w:pPr>
        <w:numPr>
          <w:ilvl w:val="0"/>
          <w:numId w:val="4"/>
        </w:numPr>
        <w:tabs>
          <w:tab w:val="clear" w:pos="720"/>
          <w:tab w:val="num" w:pos="-5103"/>
        </w:tabs>
        <w:ind w:left="0" w:firstLine="360"/>
        <w:jc w:val="both"/>
        <w:rPr>
          <w:sz w:val="28"/>
          <w:szCs w:val="28"/>
        </w:rPr>
      </w:pPr>
      <w:r w:rsidRPr="007B0372">
        <w:rPr>
          <w:sz w:val="28"/>
          <w:szCs w:val="28"/>
        </w:rPr>
        <w:t>проводит анализ материалов</w:t>
      </w:r>
      <w:proofErr w:type="gramStart"/>
      <w:r w:rsidRPr="007B0372">
        <w:rPr>
          <w:sz w:val="28"/>
          <w:szCs w:val="28"/>
        </w:rPr>
        <w:t xml:space="preserve"> ,</w:t>
      </w:r>
      <w:proofErr w:type="gramEnd"/>
      <w:r w:rsidRPr="007B0372">
        <w:rPr>
          <w:sz w:val="28"/>
          <w:szCs w:val="28"/>
        </w:rPr>
        <w:t xml:space="preserve"> представленных участниками публичных слушаний;</w:t>
      </w:r>
    </w:p>
    <w:p w:rsidR="0025606D" w:rsidRPr="007B0372" w:rsidRDefault="0025606D" w:rsidP="008C0EB3">
      <w:pPr>
        <w:numPr>
          <w:ilvl w:val="0"/>
          <w:numId w:val="4"/>
        </w:numPr>
        <w:tabs>
          <w:tab w:val="clear" w:pos="720"/>
          <w:tab w:val="num" w:pos="-3261"/>
        </w:tabs>
        <w:ind w:left="0" w:firstLine="284"/>
        <w:jc w:val="both"/>
        <w:rPr>
          <w:sz w:val="28"/>
          <w:szCs w:val="28"/>
        </w:rPr>
      </w:pPr>
      <w:r w:rsidRPr="007B0372">
        <w:rPr>
          <w:sz w:val="28"/>
          <w:szCs w:val="28"/>
        </w:rPr>
        <w:t>составляет список лиц, участвующих в публичных слушаниях, включая состав приглашенных лиц;</w:t>
      </w:r>
    </w:p>
    <w:p w:rsidR="0025606D" w:rsidRPr="007B0372" w:rsidRDefault="0025606D" w:rsidP="008C0EB3">
      <w:pPr>
        <w:numPr>
          <w:ilvl w:val="0"/>
          <w:numId w:val="4"/>
        </w:numPr>
        <w:tabs>
          <w:tab w:val="clear" w:pos="720"/>
          <w:tab w:val="num" w:pos="-4395"/>
        </w:tabs>
        <w:ind w:left="0" w:firstLine="360"/>
        <w:jc w:val="both"/>
        <w:rPr>
          <w:sz w:val="28"/>
          <w:szCs w:val="28"/>
        </w:rPr>
      </w:pPr>
      <w:r w:rsidRPr="007B0372">
        <w:rPr>
          <w:sz w:val="28"/>
          <w:szCs w:val="28"/>
        </w:rPr>
        <w:t xml:space="preserve">информирует жителей </w:t>
      </w:r>
      <w:proofErr w:type="spellStart"/>
      <w:r w:rsidRPr="007B0372">
        <w:rPr>
          <w:sz w:val="28"/>
          <w:szCs w:val="28"/>
        </w:rPr>
        <w:t>Ольхово-Рогского</w:t>
      </w:r>
      <w:proofErr w:type="spellEnd"/>
      <w:r w:rsidRPr="007B0372">
        <w:rPr>
          <w:sz w:val="28"/>
          <w:szCs w:val="28"/>
        </w:rPr>
        <w:t xml:space="preserve"> сельского поселения и участников публичных слушаний о ходе подготовки и к слушаниям, о времени и месте ознакомления с материалами, выносимыми на публичные слушания;</w:t>
      </w:r>
    </w:p>
    <w:p w:rsidR="0025606D" w:rsidRPr="007B0372" w:rsidRDefault="0025606D" w:rsidP="008C0EB3">
      <w:pPr>
        <w:numPr>
          <w:ilvl w:val="0"/>
          <w:numId w:val="4"/>
        </w:numPr>
        <w:tabs>
          <w:tab w:val="clear" w:pos="720"/>
          <w:tab w:val="num" w:pos="-2835"/>
        </w:tabs>
        <w:ind w:left="0" w:firstLine="360"/>
        <w:jc w:val="both"/>
        <w:rPr>
          <w:sz w:val="28"/>
          <w:szCs w:val="28"/>
        </w:rPr>
      </w:pPr>
      <w:r w:rsidRPr="007B0372">
        <w:rPr>
          <w:sz w:val="28"/>
          <w:szCs w:val="28"/>
        </w:rPr>
        <w:t>обеспечивает ознакомление заинтересованных лиц с материалами, выносимыми на публичные слушания;</w:t>
      </w:r>
    </w:p>
    <w:p w:rsidR="0025606D" w:rsidRPr="007B0372" w:rsidRDefault="0025606D" w:rsidP="0025606D">
      <w:pPr>
        <w:numPr>
          <w:ilvl w:val="0"/>
          <w:numId w:val="4"/>
        </w:numPr>
        <w:jc w:val="both"/>
        <w:rPr>
          <w:sz w:val="28"/>
          <w:szCs w:val="28"/>
        </w:rPr>
      </w:pPr>
      <w:r w:rsidRPr="007B0372">
        <w:rPr>
          <w:sz w:val="28"/>
          <w:szCs w:val="28"/>
        </w:rPr>
        <w:t>определяет докладчиков (содокладчиков);</w:t>
      </w:r>
    </w:p>
    <w:p w:rsidR="0025606D" w:rsidRPr="007B0372" w:rsidRDefault="0025606D" w:rsidP="0025606D">
      <w:pPr>
        <w:numPr>
          <w:ilvl w:val="0"/>
          <w:numId w:val="4"/>
        </w:numPr>
        <w:jc w:val="both"/>
        <w:rPr>
          <w:sz w:val="28"/>
          <w:szCs w:val="28"/>
        </w:rPr>
      </w:pPr>
      <w:r w:rsidRPr="007B0372">
        <w:rPr>
          <w:sz w:val="28"/>
          <w:szCs w:val="28"/>
        </w:rPr>
        <w:t>устанавливает порядок выступлений на публичных слушаниях;</w:t>
      </w:r>
    </w:p>
    <w:p w:rsidR="0025606D" w:rsidRPr="007B0372" w:rsidRDefault="0025606D" w:rsidP="008C0EB3">
      <w:pPr>
        <w:numPr>
          <w:ilvl w:val="0"/>
          <w:numId w:val="4"/>
        </w:numPr>
        <w:tabs>
          <w:tab w:val="clear" w:pos="720"/>
          <w:tab w:val="num" w:pos="-2410"/>
        </w:tabs>
        <w:ind w:left="0" w:firstLine="360"/>
        <w:jc w:val="both"/>
        <w:rPr>
          <w:sz w:val="28"/>
          <w:szCs w:val="28"/>
        </w:rPr>
      </w:pPr>
      <w:r w:rsidRPr="007B0372">
        <w:rPr>
          <w:sz w:val="28"/>
          <w:szCs w:val="28"/>
        </w:rPr>
        <w:t>организует подготовку заключения о результатах публичных слушаний по образцу согласно приложению 2 к настоящему Положению;</w:t>
      </w:r>
    </w:p>
    <w:p w:rsidR="0025606D" w:rsidRPr="007B0372" w:rsidRDefault="0025606D" w:rsidP="008C0EB3">
      <w:pPr>
        <w:numPr>
          <w:ilvl w:val="0"/>
          <w:numId w:val="4"/>
        </w:numPr>
        <w:tabs>
          <w:tab w:val="clear" w:pos="720"/>
        </w:tabs>
        <w:ind w:left="0" w:firstLine="360"/>
        <w:jc w:val="both"/>
        <w:rPr>
          <w:sz w:val="28"/>
          <w:szCs w:val="28"/>
        </w:rPr>
      </w:pPr>
      <w:r w:rsidRPr="007B0372">
        <w:rPr>
          <w:sz w:val="28"/>
          <w:szCs w:val="28"/>
        </w:rPr>
        <w:t>осуществляет иные необходимые для проведения публичных слушаний действия.</w:t>
      </w:r>
    </w:p>
    <w:p w:rsidR="0025606D" w:rsidRPr="00800338" w:rsidRDefault="0025606D" w:rsidP="0025606D">
      <w:pPr>
        <w:jc w:val="both"/>
      </w:pPr>
    </w:p>
    <w:p w:rsidR="00120905" w:rsidRPr="00800338" w:rsidRDefault="00EE15C3" w:rsidP="00120905">
      <w:pPr>
        <w:pStyle w:val="ConsPlusNormal"/>
        <w:ind w:firstLine="540"/>
        <w:jc w:val="both"/>
        <w:rPr>
          <w:bCs/>
          <w:sz w:val="28"/>
          <w:szCs w:val="28"/>
        </w:rPr>
      </w:pPr>
      <w:r>
        <w:rPr>
          <w:bCs/>
          <w:sz w:val="28"/>
          <w:szCs w:val="28"/>
        </w:rPr>
        <w:t>Статья 8</w:t>
      </w:r>
      <w:r w:rsidR="00120905" w:rsidRPr="00800338">
        <w:rPr>
          <w:bCs/>
          <w:sz w:val="28"/>
          <w:szCs w:val="28"/>
        </w:rPr>
        <w:t xml:space="preserve">. </w:t>
      </w:r>
      <w:r w:rsidR="00D90351" w:rsidRPr="00800338">
        <w:rPr>
          <w:bCs/>
          <w:sz w:val="28"/>
          <w:szCs w:val="28"/>
        </w:rPr>
        <w:t>П</w:t>
      </w:r>
      <w:r w:rsidR="00C10EB4" w:rsidRPr="00800338">
        <w:rPr>
          <w:bCs/>
          <w:sz w:val="28"/>
          <w:szCs w:val="28"/>
        </w:rPr>
        <w:t>роведение</w:t>
      </w:r>
      <w:r w:rsidR="00120905" w:rsidRPr="00800338">
        <w:rPr>
          <w:bCs/>
          <w:sz w:val="28"/>
          <w:szCs w:val="28"/>
        </w:rPr>
        <w:t xml:space="preserve"> публичных слушаний</w:t>
      </w:r>
    </w:p>
    <w:p w:rsidR="00C10EB4" w:rsidRDefault="00C10EB4" w:rsidP="00120905">
      <w:pPr>
        <w:pStyle w:val="ConsPlusNormal"/>
        <w:ind w:firstLine="540"/>
        <w:jc w:val="both"/>
        <w:rPr>
          <w:b/>
          <w:bCs/>
          <w:sz w:val="28"/>
          <w:szCs w:val="28"/>
        </w:rPr>
      </w:pPr>
    </w:p>
    <w:p w:rsidR="0025606D" w:rsidRDefault="00120905" w:rsidP="00120905">
      <w:pPr>
        <w:pStyle w:val="ConsPlusNormal"/>
        <w:ind w:firstLine="540"/>
        <w:jc w:val="both"/>
        <w:rPr>
          <w:sz w:val="28"/>
          <w:szCs w:val="28"/>
        </w:rPr>
      </w:pPr>
      <w:r>
        <w:rPr>
          <w:sz w:val="28"/>
          <w:szCs w:val="28"/>
        </w:rPr>
        <w:t xml:space="preserve">1.Организация проведения публичных слушаний по инициативе Собрания депутатов и по инициативе Главы поселения возлагается на </w:t>
      </w:r>
      <w:r w:rsidR="0025606D">
        <w:rPr>
          <w:sz w:val="28"/>
          <w:szCs w:val="28"/>
        </w:rPr>
        <w:t>комиссию по проведению публичных слушаний</w:t>
      </w:r>
      <w:r>
        <w:rPr>
          <w:sz w:val="28"/>
          <w:szCs w:val="28"/>
        </w:rPr>
        <w:t xml:space="preserve">. </w:t>
      </w:r>
    </w:p>
    <w:p w:rsidR="00120905" w:rsidRDefault="00120905" w:rsidP="00120905">
      <w:pPr>
        <w:pStyle w:val="ConsPlusNormal"/>
        <w:ind w:firstLine="540"/>
        <w:jc w:val="both"/>
        <w:rPr>
          <w:sz w:val="28"/>
          <w:szCs w:val="28"/>
        </w:rPr>
      </w:pPr>
      <w:r>
        <w:rPr>
          <w:sz w:val="28"/>
          <w:szCs w:val="28"/>
        </w:rPr>
        <w:t xml:space="preserve">2. Публичные слушания могут проводиться в </w:t>
      </w:r>
      <w:r w:rsidR="0025606D">
        <w:rPr>
          <w:sz w:val="28"/>
          <w:szCs w:val="28"/>
        </w:rPr>
        <w:t xml:space="preserve">будние </w:t>
      </w:r>
      <w:r>
        <w:rPr>
          <w:sz w:val="28"/>
          <w:szCs w:val="28"/>
        </w:rPr>
        <w:t xml:space="preserve">и выходные дни. Проведение публичных слушаний в </w:t>
      </w:r>
      <w:r w:rsidR="00EE15C3">
        <w:rPr>
          <w:sz w:val="28"/>
          <w:szCs w:val="28"/>
        </w:rPr>
        <w:t xml:space="preserve">дни официальных праздников </w:t>
      </w:r>
      <w:r>
        <w:rPr>
          <w:sz w:val="28"/>
          <w:szCs w:val="28"/>
        </w:rPr>
        <w:t xml:space="preserve"> не допускается.</w:t>
      </w:r>
      <w:r w:rsidR="00EE15C3">
        <w:rPr>
          <w:sz w:val="28"/>
          <w:szCs w:val="28"/>
        </w:rPr>
        <w:t xml:space="preserve"> Время проведения публичных слушаний в будние дни не может быть назначено ранее 17 часов местного времени, в нерабочие дни – с 9 часов местного времени. Продолжительность слушаний определяется характером обсуждаемого вопроса.</w:t>
      </w:r>
    </w:p>
    <w:p w:rsidR="00C4439E" w:rsidRDefault="00120905" w:rsidP="00C4439E">
      <w:pPr>
        <w:autoSpaceDE w:val="0"/>
        <w:autoSpaceDN w:val="0"/>
        <w:adjustRightInd w:val="0"/>
        <w:ind w:firstLine="540"/>
        <w:jc w:val="both"/>
        <w:rPr>
          <w:rFonts w:eastAsiaTheme="minorHAnsi"/>
          <w:sz w:val="28"/>
          <w:szCs w:val="28"/>
          <w:lang w:eastAsia="en-US"/>
        </w:rPr>
      </w:pPr>
      <w:r>
        <w:rPr>
          <w:sz w:val="28"/>
          <w:szCs w:val="28"/>
        </w:rPr>
        <w:t xml:space="preserve">3. </w:t>
      </w:r>
      <w:r w:rsidR="00C4439E">
        <w:rPr>
          <w:rFonts w:eastAsiaTheme="minorHAnsi"/>
          <w:sz w:val="28"/>
          <w:szCs w:val="28"/>
          <w:lang w:eastAsia="en-US"/>
        </w:rPr>
        <w:t>Публичные слушания могут проводиться:</w:t>
      </w:r>
    </w:p>
    <w:p w:rsidR="00C4439E" w:rsidRDefault="00C4439E" w:rsidP="00C4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на заседании постоянных комиссий Собрания депутатов;</w:t>
      </w:r>
    </w:p>
    <w:p w:rsidR="00C4439E" w:rsidRDefault="00C4439E" w:rsidP="00C4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на открытом заседании Собрания депутатов;</w:t>
      </w:r>
    </w:p>
    <w:p w:rsidR="00C4439E" w:rsidRDefault="00CB083A" w:rsidP="00C4439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C4439E">
        <w:rPr>
          <w:rFonts w:eastAsiaTheme="minorHAnsi"/>
          <w:sz w:val="28"/>
          <w:szCs w:val="28"/>
          <w:lang w:eastAsia="en-US"/>
        </w:rPr>
        <w:t>) на собраниях (конференциях) граждан.</w:t>
      </w:r>
    </w:p>
    <w:p w:rsidR="00120905" w:rsidRDefault="00120905" w:rsidP="00CB083A">
      <w:pPr>
        <w:pStyle w:val="ConsPlusNormal"/>
        <w:ind w:firstLine="540"/>
        <w:jc w:val="both"/>
        <w:rPr>
          <w:sz w:val="28"/>
          <w:szCs w:val="28"/>
        </w:rPr>
      </w:pPr>
      <w:r>
        <w:rPr>
          <w:sz w:val="28"/>
          <w:szCs w:val="28"/>
        </w:rPr>
        <w:t xml:space="preserve">4. </w:t>
      </w:r>
      <w:r w:rsidR="00CB083A" w:rsidRPr="00CB083A">
        <w:rPr>
          <w:rFonts w:ascii="Times New Roman CYR" w:hAnsi="Times New Roman CYR" w:cs="Times New Roman CYR"/>
          <w:sz w:val="28"/>
          <w:szCs w:val="28"/>
        </w:rPr>
        <w:t xml:space="preserve">На публичных слушаниях председательствует Глава </w:t>
      </w:r>
      <w:proofErr w:type="spellStart"/>
      <w:r w:rsidR="00CB083A" w:rsidRPr="00CB083A">
        <w:rPr>
          <w:rFonts w:ascii="Times New Roman CYR" w:hAnsi="Times New Roman CYR" w:cs="Times New Roman CYR"/>
          <w:sz w:val="28"/>
          <w:szCs w:val="28"/>
        </w:rPr>
        <w:t>Ольхово-Рогского</w:t>
      </w:r>
      <w:proofErr w:type="spellEnd"/>
      <w:r w:rsidR="00CB083A" w:rsidRPr="00CB083A">
        <w:rPr>
          <w:rFonts w:ascii="Times New Roman CYR" w:hAnsi="Times New Roman CYR" w:cs="Times New Roman CYR"/>
          <w:sz w:val="28"/>
          <w:szCs w:val="28"/>
        </w:rPr>
        <w:t xml:space="preserve">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20905" w:rsidRDefault="00120905" w:rsidP="00120905">
      <w:pPr>
        <w:pStyle w:val="ConsPlusNormal"/>
        <w:ind w:firstLine="540"/>
        <w:jc w:val="both"/>
        <w:rPr>
          <w:sz w:val="28"/>
          <w:szCs w:val="28"/>
        </w:rPr>
      </w:pPr>
      <w:r>
        <w:rPr>
          <w:sz w:val="28"/>
          <w:szCs w:val="28"/>
        </w:rPr>
        <w:t xml:space="preserve">5. </w:t>
      </w:r>
      <w:r w:rsidR="0025606D">
        <w:rPr>
          <w:sz w:val="28"/>
          <w:szCs w:val="28"/>
        </w:rPr>
        <w:t xml:space="preserve">Комиссия по проведению публичных слушаний </w:t>
      </w:r>
      <w:r>
        <w:rPr>
          <w:sz w:val="28"/>
          <w:szCs w:val="28"/>
        </w:rPr>
        <w:t>организует подготовку необходимых информационных материалов к публичным слушаниям.</w:t>
      </w:r>
    </w:p>
    <w:p w:rsidR="00120905" w:rsidRDefault="00120905" w:rsidP="00120905">
      <w:pPr>
        <w:pStyle w:val="ConsPlusNormal"/>
        <w:ind w:firstLine="540"/>
        <w:jc w:val="both"/>
        <w:rPr>
          <w:sz w:val="28"/>
          <w:szCs w:val="28"/>
        </w:rPr>
      </w:pPr>
      <w:r>
        <w:rPr>
          <w:sz w:val="28"/>
          <w:szCs w:val="28"/>
        </w:rPr>
        <w:t>6. Перед началом публичных слушаний утверждается секретариат и устанавливается  регламент (максимальное время проведения, порядок и продолжительность выступлений, приема письменных замечаний и предложений, подведение итогов и т.д.).</w:t>
      </w:r>
    </w:p>
    <w:p w:rsidR="00120905" w:rsidRDefault="00120905" w:rsidP="00120905">
      <w:pPr>
        <w:pStyle w:val="ConsPlusNormal"/>
        <w:ind w:firstLine="540"/>
        <w:jc w:val="both"/>
        <w:rPr>
          <w:sz w:val="28"/>
          <w:szCs w:val="28"/>
        </w:rPr>
      </w:pPr>
      <w:r>
        <w:rPr>
          <w:sz w:val="28"/>
          <w:szCs w:val="28"/>
        </w:rPr>
        <w:lastRenderedPageBreak/>
        <w:t>7. Участники публичных слушаний вправе направлять на имя инициаторов публичных слушаний предложения и замечания, касающиеся вопросов, вынесенных на публичные слушания, в письменной форме. Все присутствующие на публичных слушаниях граждане, представители организаций, общественных объединений имеют право высказывать свои предложения и замечания по рассматриваемым вопросам в порядке, предусмотренном регламентом проведения публичного слушания. Все поступившие замечания и предложения выносятся на обсуждение всех участников публичного слушания.</w:t>
      </w:r>
    </w:p>
    <w:p w:rsidR="00120905" w:rsidRDefault="00120905" w:rsidP="00120905">
      <w:pPr>
        <w:pStyle w:val="ConsPlusNormal"/>
        <w:ind w:firstLine="540"/>
        <w:jc w:val="both"/>
        <w:rPr>
          <w:sz w:val="28"/>
          <w:szCs w:val="28"/>
        </w:rPr>
      </w:pPr>
      <w:r>
        <w:rPr>
          <w:sz w:val="28"/>
          <w:szCs w:val="28"/>
        </w:rPr>
        <w:t>8. Во время проведения публичных слушаний ведется протокол, который подписывается председательствующим. На публичных слушаниях по инициативе организаторов их проведения могут присутствовать представители средств массовой информации.</w:t>
      </w:r>
    </w:p>
    <w:p w:rsidR="00120905" w:rsidRDefault="00120905" w:rsidP="00120905">
      <w:pPr>
        <w:pStyle w:val="ConsPlusNormal"/>
        <w:ind w:firstLine="540"/>
        <w:jc w:val="both"/>
        <w:rPr>
          <w:sz w:val="28"/>
          <w:szCs w:val="28"/>
        </w:rPr>
      </w:pPr>
      <w:r>
        <w:rPr>
          <w:sz w:val="28"/>
          <w:szCs w:val="28"/>
        </w:rPr>
        <w:t>9. Протокол публичных слушаний должен быть оформлен не позднее 5 календарных дней со дня их проведения и должен содержать позиции, мнения, замечания и предложения участников слушаний по всем вопросам, выносимым на публичные слушания.</w:t>
      </w:r>
    </w:p>
    <w:p w:rsidR="00120905" w:rsidRDefault="00120905" w:rsidP="00120905">
      <w:pPr>
        <w:pStyle w:val="ConsPlusNormal"/>
        <w:ind w:firstLine="540"/>
        <w:jc w:val="both"/>
        <w:rPr>
          <w:sz w:val="28"/>
          <w:szCs w:val="28"/>
        </w:rPr>
      </w:pPr>
      <w:r>
        <w:rPr>
          <w:sz w:val="28"/>
          <w:szCs w:val="28"/>
        </w:rPr>
        <w:t>10. По итогам публичных слушаний организатор проведения публичных слушаний готовит заключение о результатах публичных слушаний (приложение 2), которое должно содержать мотивированные выводы, со ссылкой при необходимости на нормативные правовые акты, по внесенным предложениям и замечаниям.</w:t>
      </w:r>
    </w:p>
    <w:p w:rsidR="007C508E" w:rsidRDefault="00120905" w:rsidP="00120905">
      <w:pPr>
        <w:pStyle w:val="ConsPlusNormal"/>
        <w:ind w:firstLine="540"/>
        <w:jc w:val="both"/>
        <w:rPr>
          <w:sz w:val="28"/>
          <w:szCs w:val="28"/>
        </w:rPr>
      </w:pPr>
      <w:r>
        <w:rPr>
          <w:sz w:val="28"/>
          <w:szCs w:val="28"/>
        </w:rPr>
        <w:t>11.</w:t>
      </w:r>
      <w:r w:rsidR="007C508E">
        <w:rPr>
          <w:sz w:val="28"/>
          <w:szCs w:val="28"/>
        </w:rPr>
        <w:t xml:space="preserve"> Заключение о результатах публичных слушаний </w:t>
      </w:r>
      <w:r>
        <w:rPr>
          <w:sz w:val="28"/>
          <w:szCs w:val="28"/>
        </w:rPr>
        <w:t xml:space="preserve"> </w:t>
      </w:r>
      <w:r w:rsidR="007C508E">
        <w:rPr>
          <w:sz w:val="28"/>
          <w:szCs w:val="28"/>
        </w:rPr>
        <w:t>подписывается</w:t>
      </w:r>
      <w:r w:rsidR="007C508E" w:rsidRPr="00271709">
        <w:t xml:space="preserve"> </w:t>
      </w:r>
      <w:r w:rsidR="007C508E" w:rsidRPr="007C508E">
        <w:rPr>
          <w:sz w:val="28"/>
          <w:szCs w:val="28"/>
        </w:rPr>
        <w:t xml:space="preserve">Главой </w:t>
      </w:r>
      <w:proofErr w:type="spellStart"/>
      <w:r w:rsidR="007C508E" w:rsidRPr="007C508E">
        <w:rPr>
          <w:sz w:val="28"/>
          <w:szCs w:val="28"/>
        </w:rPr>
        <w:t>Ольхово-Рогского</w:t>
      </w:r>
      <w:proofErr w:type="spellEnd"/>
      <w:r w:rsidR="007C508E" w:rsidRPr="007C508E">
        <w:rPr>
          <w:sz w:val="28"/>
          <w:szCs w:val="28"/>
        </w:rPr>
        <w:t xml:space="preserve"> сельского поселения</w:t>
      </w:r>
      <w:r w:rsidR="007C508E" w:rsidRPr="00271709">
        <w:t xml:space="preserve">. </w:t>
      </w:r>
      <w:r w:rsidR="007C508E" w:rsidRPr="007C508E">
        <w:rPr>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r w:rsidR="007C508E">
        <w:rPr>
          <w:sz w:val="28"/>
          <w:szCs w:val="28"/>
        </w:rPr>
        <w:t xml:space="preserve"> </w:t>
      </w:r>
    </w:p>
    <w:p w:rsidR="00120905" w:rsidRDefault="00120905" w:rsidP="00120905">
      <w:pPr>
        <w:pStyle w:val="ConsPlusNormal"/>
        <w:ind w:firstLine="540"/>
        <w:jc w:val="both"/>
        <w:rPr>
          <w:sz w:val="28"/>
          <w:szCs w:val="28"/>
        </w:rPr>
      </w:pPr>
      <w:r>
        <w:rPr>
          <w:sz w:val="28"/>
          <w:szCs w:val="28"/>
        </w:rPr>
        <w:t>12. Заключение о результатах  публичных слушаний  носит рекомендательный характер.</w:t>
      </w:r>
    </w:p>
    <w:p w:rsidR="00120905" w:rsidRDefault="00120905" w:rsidP="00120905">
      <w:pPr>
        <w:pStyle w:val="ConsPlusNormal"/>
        <w:ind w:firstLine="540"/>
        <w:jc w:val="both"/>
        <w:rPr>
          <w:sz w:val="28"/>
          <w:szCs w:val="28"/>
        </w:rPr>
      </w:pPr>
      <w:r>
        <w:rPr>
          <w:sz w:val="28"/>
          <w:szCs w:val="28"/>
        </w:rPr>
        <w:t>13.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Собрании депутатов, а если публичные слушания были проведены по инициативе Главы поселения - в Администрации</w:t>
      </w:r>
      <w:r w:rsidR="00EE15C3">
        <w:rPr>
          <w:sz w:val="28"/>
          <w:szCs w:val="28"/>
        </w:rPr>
        <w:t xml:space="preserve"> </w:t>
      </w:r>
      <w:proofErr w:type="spellStart"/>
      <w:r w:rsidR="00EE15C3">
        <w:rPr>
          <w:sz w:val="28"/>
          <w:szCs w:val="28"/>
        </w:rPr>
        <w:t>Ольхово-Рогского</w:t>
      </w:r>
      <w:proofErr w:type="spellEnd"/>
      <w:r w:rsidR="00EE15C3">
        <w:rPr>
          <w:sz w:val="28"/>
          <w:szCs w:val="28"/>
        </w:rPr>
        <w:t xml:space="preserve"> сельского</w:t>
      </w:r>
      <w:r>
        <w:rPr>
          <w:sz w:val="28"/>
          <w:szCs w:val="28"/>
        </w:rPr>
        <w:t xml:space="preserve"> поселения.</w:t>
      </w:r>
    </w:p>
    <w:p w:rsidR="00120905" w:rsidRDefault="00120905" w:rsidP="001B4526">
      <w:pPr>
        <w:pStyle w:val="ConsPlusNormal"/>
        <w:ind w:firstLine="0"/>
        <w:rPr>
          <w:b/>
          <w:bCs/>
          <w:sz w:val="28"/>
          <w:szCs w:val="28"/>
        </w:rPr>
      </w:pPr>
    </w:p>
    <w:p w:rsidR="00120905" w:rsidRDefault="00741A6C" w:rsidP="00120905">
      <w:pPr>
        <w:pStyle w:val="ConsPlusNormal"/>
        <w:ind w:firstLine="0"/>
        <w:jc w:val="center"/>
        <w:rPr>
          <w:b/>
          <w:bCs/>
          <w:sz w:val="28"/>
          <w:szCs w:val="28"/>
        </w:rPr>
      </w:pPr>
      <w:r>
        <w:rPr>
          <w:b/>
          <w:bCs/>
          <w:sz w:val="28"/>
          <w:szCs w:val="28"/>
        </w:rPr>
        <w:t>Глава III</w:t>
      </w:r>
      <w:r w:rsidR="00120905">
        <w:rPr>
          <w:b/>
          <w:bCs/>
          <w:sz w:val="28"/>
          <w:szCs w:val="28"/>
        </w:rPr>
        <w:t>. Особенности проведения публичных слушаний по вопросам градостроительной деятельности</w:t>
      </w:r>
    </w:p>
    <w:p w:rsidR="008C0EB3" w:rsidRDefault="008C0EB3" w:rsidP="008C0EB3">
      <w:pPr>
        <w:jc w:val="center"/>
      </w:pPr>
    </w:p>
    <w:p w:rsidR="008C0EB3" w:rsidRPr="008C0EB3" w:rsidRDefault="008C0EB3" w:rsidP="008C0EB3">
      <w:pPr>
        <w:jc w:val="both"/>
        <w:rPr>
          <w:sz w:val="28"/>
          <w:szCs w:val="28"/>
        </w:rPr>
      </w:pPr>
      <w:r w:rsidRPr="008C0EB3">
        <w:rPr>
          <w:sz w:val="28"/>
          <w:szCs w:val="28"/>
        </w:rPr>
        <w:t>Статья 9. Публичные слушания по вопросам землепользования и застройки</w:t>
      </w:r>
    </w:p>
    <w:p w:rsidR="008C0EB3" w:rsidRPr="008C0EB3" w:rsidRDefault="008C0EB3" w:rsidP="008C0EB3">
      <w:pPr>
        <w:jc w:val="both"/>
        <w:rPr>
          <w:sz w:val="28"/>
          <w:szCs w:val="28"/>
        </w:rPr>
      </w:pPr>
    </w:p>
    <w:p w:rsidR="008C0EB3" w:rsidRPr="008C0EB3" w:rsidRDefault="008C0EB3" w:rsidP="00083CCE">
      <w:pPr>
        <w:numPr>
          <w:ilvl w:val="0"/>
          <w:numId w:val="5"/>
        </w:numPr>
        <w:tabs>
          <w:tab w:val="clear" w:pos="1440"/>
          <w:tab w:val="num" w:pos="-5670"/>
          <w:tab w:val="num" w:pos="-2880"/>
          <w:tab w:val="num" w:pos="-2618"/>
        </w:tabs>
        <w:ind w:left="0" w:firstLine="360"/>
        <w:jc w:val="both"/>
        <w:rPr>
          <w:sz w:val="28"/>
          <w:szCs w:val="28"/>
        </w:rPr>
      </w:pPr>
      <w:r w:rsidRPr="008C0EB3">
        <w:rPr>
          <w:sz w:val="28"/>
          <w:szCs w:val="28"/>
        </w:rPr>
        <w:t>Публичные слушания по вопросам землепользования и застройки проводятся в целях:</w:t>
      </w:r>
    </w:p>
    <w:p w:rsidR="008C0EB3" w:rsidRPr="008C0EB3" w:rsidRDefault="008C0EB3" w:rsidP="00083CCE">
      <w:pPr>
        <w:numPr>
          <w:ilvl w:val="0"/>
          <w:numId w:val="6"/>
        </w:numPr>
        <w:tabs>
          <w:tab w:val="clear" w:pos="975"/>
        </w:tabs>
        <w:ind w:left="0" w:firstLine="420"/>
        <w:jc w:val="both"/>
        <w:rPr>
          <w:sz w:val="28"/>
          <w:szCs w:val="28"/>
        </w:rPr>
      </w:pPr>
      <w:r w:rsidRPr="008C0EB3">
        <w:rPr>
          <w:sz w:val="28"/>
          <w:szCs w:val="28"/>
        </w:rPr>
        <w:t xml:space="preserve">реализации прав граждан, проживающих на территории </w:t>
      </w:r>
      <w:proofErr w:type="spellStart"/>
      <w:r w:rsidRPr="008C0EB3">
        <w:rPr>
          <w:sz w:val="28"/>
          <w:szCs w:val="28"/>
        </w:rPr>
        <w:t>Ольхово-Рогского</w:t>
      </w:r>
      <w:proofErr w:type="spellEnd"/>
      <w:r w:rsidRPr="008C0EB3">
        <w:rPr>
          <w:sz w:val="28"/>
          <w:szCs w:val="28"/>
        </w:rPr>
        <w:t xml:space="preserve"> сельского поселения, на благоприятные условия жизнедеятельности;</w:t>
      </w:r>
    </w:p>
    <w:p w:rsidR="008C0EB3" w:rsidRPr="008C0EB3" w:rsidRDefault="008C0EB3" w:rsidP="00083CCE">
      <w:pPr>
        <w:numPr>
          <w:ilvl w:val="0"/>
          <w:numId w:val="6"/>
        </w:numPr>
        <w:tabs>
          <w:tab w:val="clear" w:pos="975"/>
        </w:tabs>
        <w:ind w:left="0" w:firstLine="426"/>
        <w:jc w:val="both"/>
        <w:rPr>
          <w:sz w:val="28"/>
          <w:szCs w:val="28"/>
        </w:rPr>
      </w:pPr>
      <w:r w:rsidRPr="008C0EB3">
        <w:rPr>
          <w:sz w:val="28"/>
          <w:szCs w:val="28"/>
        </w:rPr>
        <w:t>соблюдения прав и законных интересов правообладателей земельных участков и объектов капитального строительства;</w:t>
      </w:r>
    </w:p>
    <w:p w:rsidR="008C0EB3" w:rsidRPr="008C0EB3" w:rsidRDefault="008C0EB3" w:rsidP="00083CCE">
      <w:pPr>
        <w:numPr>
          <w:ilvl w:val="0"/>
          <w:numId w:val="6"/>
        </w:numPr>
        <w:tabs>
          <w:tab w:val="clear" w:pos="975"/>
        </w:tabs>
        <w:ind w:left="0" w:firstLine="426"/>
        <w:jc w:val="both"/>
        <w:rPr>
          <w:sz w:val="28"/>
          <w:szCs w:val="28"/>
        </w:rPr>
      </w:pPr>
      <w:proofErr w:type="gramStart"/>
      <w:r w:rsidRPr="008C0EB3">
        <w:rPr>
          <w:sz w:val="28"/>
          <w:szCs w:val="28"/>
        </w:rPr>
        <w:lastRenderedPageBreak/>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8C0EB3" w:rsidRPr="008C0EB3" w:rsidRDefault="008C0EB3" w:rsidP="00083CCE">
      <w:pPr>
        <w:numPr>
          <w:ilvl w:val="0"/>
          <w:numId w:val="6"/>
        </w:numPr>
        <w:tabs>
          <w:tab w:val="clear" w:pos="975"/>
        </w:tabs>
        <w:ind w:left="0" w:firstLine="426"/>
        <w:jc w:val="both"/>
        <w:rPr>
          <w:sz w:val="28"/>
          <w:szCs w:val="28"/>
        </w:rPr>
      </w:pPr>
      <w:r w:rsidRPr="008C0EB3">
        <w:rPr>
          <w:sz w:val="28"/>
          <w:szCs w:val="28"/>
        </w:rPr>
        <w:t>информирование общественности и обеспечения права участия граждан в принятии решений, а также их права контро</w:t>
      </w:r>
      <w:r w:rsidR="00EE15C3">
        <w:rPr>
          <w:sz w:val="28"/>
          <w:szCs w:val="28"/>
        </w:rPr>
        <w:t>лировать принятие А</w:t>
      </w:r>
      <w:r w:rsidRPr="008C0EB3">
        <w:rPr>
          <w:sz w:val="28"/>
          <w:szCs w:val="28"/>
        </w:rPr>
        <w:t xml:space="preserve">дминистрацией </w:t>
      </w:r>
      <w:proofErr w:type="spellStart"/>
      <w:r w:rsidRPr="008C0EB3">
        <w:rPr>
          <w:sz w:val="28"/>
          <w:szCs w:val="28"/>
        </w:rPr>
        <w:t>Ольхово-Рогского</w:t>
      </w:r>
      <w:proofErr w:type="spellEnd"/>
      <w:r w:rsidRPr="008C0EB3">
        <w:rPr>
          <w:sz w:val="28"/>
          <w:szCs w:val="28"/>
        </w:rPr>
        <w:t xml:space="preserve"> сельского поселения решений по вопросам землепользования и застройки.</w:t>
      </w:r>
    </w:p>
    <w:p w:rsidR="008C0EB3" w:rsidRPr="008C0EB3" w:rsidRDefault="008C0EB3" w:rsidP="00083CCE">
      <w:pPr>
        <w:numPr>
          <w:ilvl w:val="0"/>
          <w:numId w:val="5"/>
        </w:numPr>
        <w:tabs>
          <w:tab w:val="clear" w:pos="1440"/>
          <w:tab w:val="num" w:pos="-2805"/>
        </w:tabs>
        <w:ind w:left="0" w:firstLine="426"/>
        <w:jc w:val="both"/>
        <w:rPr>
          <w:sz w:val="28"/>
          <w:szCs w:val="28"/>
        </w:rPr>
      </w:pPr>
      <w:r w:rsidRPr="008C0EB3">
        <w:rPr>
          <w:sz w:val="28"/>
          <w:szCs w:val="28"/>
        </w:rPr>
        <w:t xml:space="preserve">К вопросам землепользования и застройки </w:t>
      </w:r>
      <w:proofErr w:type="spellStart"/>
      <w:r w:rsidRPr="008C0EB3">
        <w:rPr>
          <w:sz w:val="28"/>
          <w:szCs w:val="28"/>
        </w:rPr>
        <w:t>Ольхово-Рогского</w:t>
      </w:r>
      <w:proofErr w:type="spellEnd"/>
      <w:r w:rsidRPr="008C0EB3">
        <w:rPr>
          <w:sz w:val="28"/>
          <w:szCs w:val="28"/>
        </w:rPr>
        <w:t xml:space="preserve"> сельского поселения, для решения которых должны проводиться публичные слушания в соответствии с настоящим Положением, относятся:</w:t>
      </w:r>
    </w:p>
    <w:p w:rsidR="008C0EB3" w:rsidRPr="008C0EB3" w:rsidRDefault="008C0EB3" w:rsidP="00083CCE">
      <w:pPr>
        <w:numPr>
          <w:ilvl w:val="1"/>
          <w:numId w:val="5"/>
        </w:numPr>
        <w:tabs>
          <w:tab w:val="clear" w:pos="1440"/>
          <w:tab w:val="num" w:pos="-5812"/>
        </w:tabs>
        <w:ind w:left="0" w:firstLine="567"/>
        <w:jc w:val="both"/>
        <w:rPr>
          <w:sz w:val="28"/>
          <w:szCs w:val="28"/>
        </w:rPr>
      </w:pPr>
      <w:r w:rsidRPr="008C0EB3">
        <w:rPr>
          <w:sz w:val="28"/>
          <w:szCs w:val="28"/>
        </w:rPr>
        <w:t>Вопросы о проектах документации по планировке территории;</w:t>
      </w:r>
    </w:p>
    <w:p w:rsidR="008C0EB3" w:rsidRPr="008C0EB3" w:rsidRDefault="008C0EB3" w:rsidP="00083CCE">
      <w:pPr>
        <w:numPr>
          <w:ilvl w:val="1"/>
          <w:numId w:val="5"/>
        </w:numPr>
        <w:tabs>
          <w:tab w:val="clear" w:pos="1440"/>
        </w:tabs>
        <w:ind w:left="0" w:firstLine="567"/>
        <w:jc w:val="both"/>
        <w:rPr>
          <w:sz w:val="28"/>
          <w:szCs w:val="28"/>
        </w:rPr>
      </w:pPr>
      <w:r w:rsidRPr="008C0EB3">
        <w:rPr>
          <w:sz w:val="28"/>
          <w:szCs w:val="28"/>
        </w:rPr>
        <w:t xml:space="preserve">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(до принятия в установленном порядке правил землепользования и застройки </w:t>
      </w:r>
      <w:proofErr w:type="spellStart"/>
      <w:r w:rsidRPr="008C0EB3">
        <w:rPr>
          <w:sz w:val="28"/>
          <w:szCs w:val="28"/>
        </w:rPr>
        <w:t>Ольхово-Рогского</w:t>
      </w:r>
      <w:proofErr w:type="spellEnd"/>
      <w:r w:rsidRPr="008C0EB3">
        <w:rPr>
          <w:sz w:val="28"/>
          <w:szCs w:val="28"/>
        </w:rPr>
        <w:t xml:space="preserve"> сельского поселения)</w:t>
      </w:r>
    </w:p>
    <w:p w:rsidR="008C0EB3" w:rsidRPr="008C0EB3" w:rsidRDefault="008C0EB3" w:rsidP="00083CCE">
      <w:pPr>
        <w:numPr>
          <w:ilvl w:val="1"/>
          <w:numId w:val="5"/>
        </w:numPr>
        <w:tabs>
          <w:tab w:val="clear" w:pos="1440"/>
        </w:tabs>
        <w:ind w:left="0" w:firstLine="709"/>
        <w:jc w:val="both"/>
        <w:rPr>
          <w:sz w:val="28"/>
          <w:szCs w:val="28"/>
        </w:rPr>
      </w:pPr>
      <w:r w:rsidRPr="008C0EB3">
        <w:rPr>
          <w:sz w:val="28"/>
          <w:szCs w:val="28"/>
        </w:rPr>
        <w:t>Вопросы предоставления разрешения на условно разрешенный вид использования земельного участка или объекта капитального строительства;</w:t>
      </w:r>
    </w:p>
    <w:p w:rsidR="008C0EB3" w:rsidRPr="008C0EB3" w:rsidRDefault="008C0EB3" w:rsidP="00083CCE">
      <w:pPr>
        <w:numPr>
          <w:ilvl w:val="1"/>
          <w:numId w:val="5"/>
        </w:numPr>
        <w:tabs>
          <w:tab w:val="clear" w:pos="1440"/>
        </w:tabs>
        <w:ind w:left="0" w:firstLine="709"/>
        <w:jc w:val="both"/>
        <w:rPr>
          <w:sz w:val="28"/>
          <w:szCs w:val="28"/>
        </w:rPr>
      </w:pPr>
      <w:r w:rsidRPr="008C0EB3">
        <w:rPr>
          <w:sz w:val="28"/>
          <w:szCs w:val="28"/>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C0EB3" w:rsidRPr="008C0EB3" w:rsidRDefault="008C0EB3" w:rsidP="00083CCE">
      <w:pPr>
        <w:numPr>
          <w:ilvl w:val="2"/>
          <w:numId w:val="5"/>
        </w:numPr>
        <w:tabs>
          <w:tab w:val="clear" w:pos="2816"/>
          <w:tab w:val="num" w:pos="-5812"/>
          <w:tab w:val="num" w:pos="-2805"/>
          <w:tab w:val="num" w:pos="-2700"/>
        </w:tabs>
        <w:ind w:left="0" w:firstLine="709"/>
        <w:jc w:val="both"/>
        <w:rPr>
          <w:sz w:val="28"/>
          <w:szCs w:val="28"/>
        </w:rPr>
      </w:pPr>
      <w:r w:rsidRPr="008C0EB3">
        <w:rPr>
          <w:sz w:val="28"/>
          <w:szCs w:val="28"/>
        </w:rPr>
        <w:t xml:space="preserve">Организация и проведение публичных слушаний по вопросам землепользования и застройки на территории </w:t>
      </w:r>
      <w:proofErr w:type="spellStart"/>
      <w:r w:rsidRPr="008C0EB3">
        <w:rPr>
          <w:sz w:val="28"/>
          <w:szCs w:val="28"/>
        </w:rPr>
        <w:t>Ольхово-Рогского</w:t>
      </w:r>
      <w:proofErr w:type="spellEnd"/>
      <w:r w:rsidRPr="008C0EB3">
        <w:rPr>
          <w:sz w:val="28"/>
          <w:szCs w:val="28"/>
        </w:rPr>
        <w:t xml:space="preserve"> сельского поселения осуществляются комиссией.</w:t>
      </w:r>
    </w:p>
    <w:p w:rsidR="008C0EB3" w:rsidRPr="008C0EB3" w:rsidRDefault="008C0EB3" w:rsidP="00083CCE">
      <w:pPr>
        <w:numPr>
          <w:ilvl w:val="2"/>
          <w:numId w:val="5"/>
        </w:numPr>
        <w:tabs>
          <w:tab w:val="clear" w:pos="2816"/>
          <w:tab w:val="num" w:pos="-5529"/>
          <w:tab w:val="num" w:pos="-2805"/>
          <w:tab w:val="num" w:pos="-2700"/>
        </w:tabs>
        <w:ind w:left="0" w:firstLine="709"/>
        <w:jc w:val="both"/>
        <w:rPr>
          <w:sz w:val="28"/>
          <w:szCs w:val="28"/>
        </w:rPr>
      </w:pPr>
      <w:r w:rsidRPr="008C0EB3">
        <w:rPr>
          <w:sz w:val="28"/>
          <w:szCs w:val="28"/>
        </w:rPr>
        <w:t>Порядок работы комиссии и принятия ею решений, ее состав, перечень документов, прилагаемых к заявлению физического или юридического лица, а также порядок возмещения расходов на проведение публичных слушаний определяются</w:t>
      </w:r>
      <w:r w:rsidR="00083CCE">
        <w:rPr>
          <w:sz w:val="28"/>
          <w:szCs w:val="28"/>
        </w:rPr>
        <w:t xml:space="preserve"> нормативными правовыми актами Администрации </w:t>
      </w:r>
      <w:proofErr w:type="spellStart"/>
      <w:r w:rsidR="00083CCE">
        <w:rPr>
          <w:sz w:val="28"/>
          <w:szCs w:val="28"/>
        </w:rPr>
        <w:t>Ольхово-Рогского</w:t>
      </w:r>
      <w:proofErr w:type="spellEnd"/>
      <w:r w:rsidR="00083CCE">
        <w:rPr>
          <w:sz w:val="28"/>
          <w:szCs w:val="28"/>
        </w:rPr>
        <w:t xml:space="preserve"> сельского</w:t>
      </w:r>
      <w:r w:rsidRPr="008C0EB3">
        <w:rPr>
          <w:sz w:val="28"/>
          <w:szCs w:val="28"/>
        </w:rPr>
        <w:t xml:space="preserve"> поселения.</w:t>
      </w:r>
    </w:p>
    <w:p w:rsidR="008C0EB3" w:rsidRPr="008C0EB3" w:rsidRDefault="008C0EB3" w:rsidP="00083CCE">
      <w:pPr>
        <w:numPr>
          <w:ilvl w:val="0"/>
          <w:numId w:val="7"/>
        </w:numPr>
        <w:tabs>
          <w:tab w:val="clear" w:pos="1440"/>
          <w:tab w:val="num" w:pos="-2618"/>
        </w:tabs>
        <w:ind w:left="0" w:firstLine="709"/>
        <w:jc w:val="both"/>
        <w:rPr>
          <w:sz w:val="28"/>
          <w:szCs w:val="28"/>
        </w:rPr>
      </w:pPr>
      <w:r w:rsidRPr="008C0EB3">
        <w:rPr>
          <w:sz w:val="28"/>
          <w:szCs w:val="28"/>
        </w:rPr>
        <w:t>Комиссия обеспечивает проведение публичных слушаний по вопросам землепользования и застройки:</w:t>
      </w:r>
    </w:p>
    <w:p w:rsidR="008C0EB3" w:rsidRPr="008C0EB3" w:rsidRDefault="008C0EB3" w:rsidP="00083CCE">
      <w:pPr>
        <w:numPr>
          <w:ilvl w:val="1"/>
          <w:numId w:val="7"/>
        </w:numPr>
        <w:tabs>
          <w:tab w:val="clear" w:pos="1440"/>
        </w:tabs>
        <w:ind w:left="0" w:firstLine="709"/>
        <w:jc w:val="both"/>
        <w:rPr>
          <w:sz w:val="28"/>
          <w:szCs w:val="28"/>
        </w:rPr>
      </w:pPr>
      <w:r w:rsidRPr="008C0EB3">
        <w:rPr>
          <w:sz w:val="28"/>
          <w:szCs w:val="28"/>
        </w:rPr>
        <w:t xml:space="preserve">По вопросам о проектах документации по планировке территории – на основании правового акта </w:t>
      </w:r>
      <w:r w:rsidR="00083CCE">
        <w:rPr>
          <w:sz w:val="28"/>
          <w:szCs w:val="28"/>
        </w:rPr>
        <w:t xml:space="preserve">Администрации </w:t>
      </w:r>
      <w:proofErr w:type="spellStart"/>
      <w:r w:rsidR="00083CCE">
        <w:rPr>
          <w:sz w:val="28"/>
          <w:szCs w:val="28"/>
        </w:rPr>
        <w:t>Ольхово-Рогского</w:t>
      </w:r>
      <w:proofErr w:type="spellEnd"/>
      <w:r w:rsidR="00083CCE">
        <w:rPr>
          <w:sz w:val="28"/>
          <w:szCs w:val="28"/>
        </w:rPr>
        <w:t xml:space="preserve"> сельского </w:t>
      </w:r>
      <w:r w:rsidRPr="008C0EB3">
        <w:rPr>
          <w:sz w:val="28"/>
          <w:szCs w:val="28"/>
        </w:rPr>
        <w:t>поселения;</w:t>
      </w:r>
    </w:p>
    <w:p w:rsidR="008C0EB3" w:rsidRPr="008C0EB3" w:rsidRDefault="008C0EB3" w:rsidP="00083CCE">
      <w:pPr>
        <w:numPr>
          <w:ilvl w:val="1"/>
          <w:numId w:val="7"/>
        </w:numPr>
        <w:tabs>
          <w:tab w:val="clear" w:pos="1440"/>
        </w:tabs>
        <w:ind w:left="0" w:firstLine="709"/>
        <w:jc w:val="both"/>
        <w:rPr>
          <w:sz w:val="28"/>
          <w:szCs w:val="28"/>
        </w:rPr>
      </w:pPr>
      <w:proofErr w:type="gramStart"/>
      <w:r w:rsidRPr="008C0EB3">
        <w:rPr>
          <w:sz w:val="28"/>
          <w:szCs w:val="28"/>
        </w:rPr>
        <w:t>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предоставления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 (далее – "вопросы специальных согласований") – на основании решения комиссии, принятого по заявлениям заинтересованных физических или юридических лиц.</w:t>
      </w:r>
      <w:proofErr w:type="gramEnd"/>
    </w:p>
    <w:p w:rsidR="008C0EB3" w:rsidRPr="008C0EB3" w:rsidRDefault="008C0EB3" w:rsidP="00083CCE">
      <w:pPr>
        <w:numPr>
          <w:ilvl w:val="0"/>
          <w:numId w:val="7"/>
        </w:numPr>
        <w:tabs>
          <w:tab w:val="clear" w:pos="1440"/>
          <w:tab w:val="num" w:pos="-3240"/>
          <w:tab w:val="num" w:pos="-2618"/>
        </w:tabs>
        <w:ind w:left="0" w:firstLine="709"/>
        <w:jc w:val="both"/>
        <w:rPr>
          <w:sz w:val="28"/>
          <w:szCs w:val="28"/>
        </w:rPr>
      </w:pPr>
      <w:r w:rsidRPr="008C0EB3">
        <w:rPr>
          <w:sz w:val="28"/>
          <w:szCs w:val="28"/>
        </w:rPr>
        <w:lastRenderedPageBreak/>
        <w:t>Публичные слушания по вопросам землепользования и застройки должны быть проведены комиссией в следующие сроки:</w:t>
      </w:r>
    </w:p>
    <w:p w:rsidR="008C0EB3" w:rsidRPr="008C0EB3" w:rsidRDefault="008C0EB3" w:rsidP="00083CCE">
      <w:pPr>
        <w:numPr>
          <w:ilvl w:val="1"/>
          <w:numId w:val="7"/>
        </w:numPr>
        <w:tabs>
          <w:tab w:val="clear" w:pos="1440"/>
        </w:tabs>
        <w:ind w:left="0" w:firstLine="709"/>
        <w:jc w:val="both"/>
        <w:rPr>
          <w:sz w:val="28"/>
          <w:szCs w:val="28"/>
        </w:rPr>
      </w:pPr>
      <w:r w:rsidRPr="008C0EB3">
        <w:rPr>
          <w:sz w:val="28"/>
          <w:szCs w:val="28"/>
        </w:rPr>
        <w:t>По вопросам специальных согласований</w:t>
      </w:r>
      <w:r w:rsidR="00EE15C3">
        <w:rPr>
          <w:sz w:val="28"/>
          <w:szCs w:val="28"/>
        </w:rPr>
        <w:t xml:space="preserve"> </w:t>
      </w:r>
      <w:r w:rsidRPr="008C0EB3">
        <w:rPr>
          <w:sz w:val="28"/>
          <w:szCs w:val="28"/>
        </w:rPr>
        <w:t>- в течение месяца с момента оповещения граждан о времени и месте их проведения до дня опубликования заключения о результатах публичных слушаний;</w:t>
      </w:r>
    </w:p>
    <w:p w:rsidR="008C0EB3" w:rsidRPr="008C0EB3" w:rsidRDefault="008C0EB3" w:rsidP="00083CCE">
      <w:pPr>
        <w:numPr>
          <w:ilvl w:val="1"/>
          <w:numId w:val="7"/>
        </w:numPr>
        <w:tabs>
          <w:tab w:val="clear" w:pos="1440"/>
        </w:tabs>
        <w:ind w:left="0" w:firstLine="709"/>
        <w:jc w:val="both"/>
        <w:rPr>
          <w:sz w:val="28"/>
          <w:szCs w:val="28"/>
        </w:rPr>
      </w:pPr>
      <w:r w:rsidRPr="008C0EB3">
        <w:rPr>
          <w:sz w:val="28"/>
          <w:szCs w:val="28"/>
        </w:rPr>
        <w:t>По вопросам о проектах документации по планировке территории – в течение от 1 до 3 месяцев с момента оповещения граждан о времени и месте их проведения до дня опубликования (обнародования) заключения о результатах публичных слушаний.</w:t>
      </w:r>
    </w:p>
    <w:p w:rsidR="008C0EB3" w:rsidRPr="008C0EB3" w:rsidRDefault="008C0EB3" w:rsidP="00083CCE">
      <w:pPr>
        <w:numPr>
          <w:ilvl w:val="0"/>
          <w:numId w:val="8"/>
        </w:numPr>
        <w:tabs>
          <w:tab w:val="clear" w:pos="1440"/>
          <w:tab w:val="num" w:pos="-3240"/>
          <w:tab w:val="num" w:pos="-2618"/>
        </w:tabs>
        <w:ind w:left="0" w:firstLine="709"/>
        <w:jc w:val="both"/>
        <w:rPr>
          <w:sz w:val="28"/>
          <w:szCs w:val="28"/>
        </w:rPr>
      </w:pPr>
      <w:r w:rsidRPr="008C0EB3">
        <w:rPr>
          <w:sz w:val="28"/>
          <w:szCs w:val="28"/>
        </w:rPr>
        <w:t>Публичные слушания по вопросам специальных согласований проводятся с участием:</w:t>
      </w:r>
    </w:p>
    <w:p w:rsidR="008C0EB3" w:rsidRPr="008C0EB3" w:rsidRDefault="008C0EB3" w:rsidP="00083CCE">
      <w:pPr>
        <w:numPr>
          <w:ilvl w:val="1"/>
          <w:numId w:val="8"/>
        </w:numPr>
        <w:tabs>
          <w:tab w:val="clear" w:pos="1440"/>
        </w:tabs>
        <w:ind w:left="0" w:firstLine="709"/>
        <w:jc w:val="both"/>
        <w:rPr>
          <w:sz w:val="28"/>
          <w:szCs w:val="28"/>
        </w:rPr>
      </w:pPr>
      <w:r w:rsidRPr="008C0EB3">
        <w:rPr>
          <w:sz w:val="28"/>
          <w:szCs w:val="28"/>
        </w:rPr>
        <w:t>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соответствующее разрешение:</w:t>
      </w:r>
    </w:p>
    <w:p w:rsidR="008C0EB3" w:rsidRPr="008C0EB3" w:rsidRDefault="008C0EB3" w:rsidP="00083CCE">
      <w:pPr>
        <w:numPr>
          <w:ilvl w:val="1"/>
          <w:numId w:val="8"/>
        </w:numPr>
        <w:tabs>
          <w:tab w:val="clear" w:pos="1440"/>
        </w:tabs>
        <w:ind w:left="0" w:firstLine="567"/>
        <w:jc w:val="both"/>
        <w:rPr>
          <w:sz w:val="28"/>
          <w:szCs w:val="28"/>
        </w:rPr>
      </w:pPr>
      <w:proofErr w:type="gramStart"/>
      <w:r w:rsidRPr="008C0EB3">
        <w:rPr>
          <w:sz w:val="28"/>
          <w:szCs w:val="28"/>
        </w:rPr>
        <w:t>Правообладателей земельных участков, имеющих общи</w:t>
      </w:r>
      <w:r w:rsidR="00EE15C3">
        <w:rPr>
          <w:sz w:val="28"/>
          <w:szCs w:val="28"/>
        </w:rPr>
        <w:t>е границы с земельным участком</w:t>
      </w:r>
      <w:r w:rsidRPr="008C0EB3">
        <w:rPr>
          <w:sz w:val="28"/>
          <w:szCs w:val="28"/>
        </w:rPr>
        <w:t>, применительно к которому испрашивается соответствующее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данное разрешение, и правообладателей помещений, являющихся частью объекта капитального строительства, применительно к которому испрашивается соответствующее разрешение;</w:t>
      </w:r>
      <w:proofErr w:type="gramEnd"/>
    </w:p>
    <w:p w:rsidR="008C0EB3" w:rsidRPr="008C0EB3" w:rsidRDefault="008C0EB3" w:rsidP="00083CCE">
      <w:pPr>
        <w:numPr>
          <w:ilvl w:val="1"/>
          <w:numId w:val="8"/>
        </w:numPr>
        <w:tabs>
          <w:tab w:val="clear" w:pos="1440"/>
        </w:tabs>
        <w:ind w:left="0" w:firstLine="567"/>
        <w:jc w:val="both"/>
        <w:rPr>
          <w:sz w:val="28"/>
          <w:szCs w:val="28"/>
        </w:rPr>
      </w:pPr>
      <w:r w:rsidRPr="008C0EB3">
        <w:rPr>
          <w:sz w:val="28"/>
          <w:szCs w:val="28"/>
        </w:rPr>
        <w:t>Правообладателей земельных участков и объектов капитального строительства, подверженных риску негативного воздействия на окружающую среду, которое может возникнуть в результате получения испрашиваемого разрешения.</w:t>
      </w:r>
    </w:p>
    <w:p w:rsidR="008C0EB3" w:rsidRPr="008C0EB3" w:rsidRDefault="008C0EB3" w:rsidP="00083CCE">
      <w:pPr>
        <w:ind w:firstLine="567"/>
        <w:jc w:val="both"/>
        <w:rPr>
          <w:sz w:val="28"/>
          <w:szCs w:val="28"/>
        </w:rPr>
      </w:pPr>
      <w:r w:rsidRPr="008C0EB3">
        <w:rPr>
          <w:sz w:val="28"/>
          <w:szCs w:val="28"/>
        </w:rPr>
        <w:t>При этом правообладатели объектов недвижимого имущества, указанные в подпункте 2) настоящей статьи, должны быть оповещены о проведении публичных слушаний путем направления им соответствующего сообщения.</w:t>
      </w:r>
    </w:p>
    <w:p w:rsidR="008C0EB3" w:rsidRPr="008C0EB3" w:rsidRDefault="008C0EB3" w:rsidP="00083CCE">
      <w:pPr>
        <w:numPr>
          <w:ilvl w:val="0"/>
          <w:numId w:val="8"/>
        </w:numPr>
        <w:tabs>
          <w:tab w:val="clear" w:pos="1440"/>
          <w:tab w:val="num" w:pos="-3420"/>
          <w:tab w:val="num" w:pos="-2618"/>
        </w:tabs>
        <w:ind w:left="0" w:firstLine="567"/>
        <w:jc w:val="both"/>
        <w:rPr>
          <w:sz w:val="28"/>
          <w:szCs w:val="28"/>
        </w:rPr>
      </w:pPr>
      <w:proofErr w:type="gramStart"/>
      <w:r w:rsidRPr="008C0EB3">
        <w:rPr>
          <w:sz w:val="28"/>
          <w:szCs w:val="28"/>
        </w:rPr>
        <w:t>Публичные слушания по вопросам о проектах документации по планировке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8C0EB3" w:rsidRPr="008C0EB3" w:rsidRDefault="008C0EB3" w:rsidP="00083CCE">
      <w:pPr>
        <w:ind w:firstLine="567"/>
        <w:jc w:val="both"/>
        <w:rPr>
          <w:sz w:val="28"/>
          <w:szCs w:val="28"/>
        </w:rPr>
      </w:pPr>
      <w:r w:rsidRPr="008C0EB3">
        <w:rPr>
          <w:sz w:val="28"/>
          <w:szCs w:val="28"/>
        </w:rPr>
        <w:t xml:space="preserve">При этом в случае, если предлагаемые к обсуждению проекты документации по планировке территории затрагивают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w:t>
      </w:r>
      <w:proofErr w:type="gramStart"/>
      <w:r w:rsidRPr="008C0EB3">
        <w:rPr>
          <w:sz w:val="28"/>
          <w:szCs w:val="28"/>
        </w:rPr>
        <w:t>должны</w:t>
      </w:r>
      <w:proofErr w:type="gramEnd"/>
      <w:r w:rsidRPr="008C0EB3">
        <w:rPr>
          <w:sz w:val="28"/>
          <w:szCs w:val="28"/>
        </w:rPr>
        <w:t xml:space="preserve"> оповещены о проведении публичных слушаний путем направления им соответствующего сообщения.</w:t>
      </w:r>
    </w:p>
    <w:p w:rsidR="008C0EB3" w:rsidRPr="008C0EB3" w:rsidRDefault="008C0EB3" w:rsidP="00083CCE">
      <w:pPr>
        <w:numPr>
          <w:ilvl w:val="0"/>
          <w:numId w:val="8"/>
        </w:numPr>
        <w:tabs>
          <w:tab w:val="clear" w:pos="1440"/>
          <w:tab w:val="num" w:pos="-2805"/>
        </w:tabs>
        <w:ind w:left="0" w:firstLine="567"/>
        <w:jc w:val="both"/>
        <w:rPr>
          <w:sz w:val="28"/>
          <w:szCs w:val="28"/>
        </w:rPr>
      </w:pPr>
      <w:r w:rsidRPr="008C0EB3">
        <w:rPr>
          <w:sz w:val="28"/>
          <w:szCs w:val="28"/>
        </w:rPr>
        <w:lastRenderedPageBreak/>
        <w:t>Участники публичных слушаний по вопросу землепользования и застройки вправе в установленные сроки представить в комиссию свои предложения и замечания, касающиеся вопроса публичных слушаний, для включения их в протокол публичных слушаний.</w:t>
      </w:r>
    </w:p>
    <w:p w:rsidR="008C0EB3" w:rsidRPr="008C0EB3" w:rsidRDefault="008C0EB3" w:rsidP="00083CCE">
      <w:pPr>
        <w:numPr>
          <w:ilvl w:val="0"/>
          <w:numId w:val="8"/>
        </w:numPr>
        <w:tabs>
          <w:tab w:val="clear" w:pos="1440"/>
        </w:tabs>
        <w:ind w:left="0" w:firstLine="567"/>
        <w:jc w:val="both"/>
        <w:rPr>
          <w:sz w:val="28"/>
          <w:szCs w:val="28"/>
        </w:rPr>
      </w:pPr>
      <w:r w:rsidRPr="008C0EB3">
        <w:rPr>
          <w:sz w:val="28"/>
          <w:szCs w:val="28"/>
        </w:rPr>
        <w:t>При проведении публичных слушаний для решения вопросов землепользования и застройки по заявлениям заинтересованных  физических или юридических лиц, расходы, связанные с организацией, проведением и опубликованием (обнародованием) результатов публичных слушаний, несет соответствующее физическое или юридическое лицо.</w:t>
      </w:r>
    </w:p>
    <w:p w:rsidR="009D0EF6" w:rsidRPr="00083CCE" w:rsidRDefault="009D0EF6" w:rsidP="008C0EB3">
      <w:pPr>
        <w:jc w:val="both"/>
        <w:rPr>
          <w:b/>
          <w:sz w:val="28"/>
          <w:szCs w:val="28"/>
        </w:rPr>
      </w:pPr>
    </w:p>
    <w:p w:rsidR="008C0EB3" w:rsidRPr="00EE15C3" w:rsidRDefault="008C0EB3" w:rsidP="008C0EB3">
      <w:pPr>
        <w:jc w:val="both"/>
        <w:rPr>
          <w:sz w:val="28"/>
          <w:szCs w:val="28"/>
        </w:rPr>
      </w:pPr>
      <w:r w:rsidRPr="00EE15C3">
        <w:rPr>
          <w:sz w:val="28"/>
          <w:szCs w:val="28"/>
        </w:rPr>
        <w:t>Статья 10. Порядок проведения публичных слушаний по вопросам специальных согласований</w:t>
      </w:r>
    </w:p>
    <w:p w:rsidR="008C0EB3" w:rsidRPr="008C0EB3" w:rsidRDefault="008C0EB3" w:rsidP="008C0EB3">
      <w:pPr>
        <w:jc w:val="both"/>
        <w:rPr>
          <w:sz w:val="28"/>
          <w:szCs w:val="28"/>
        </w:rPr>
      </w:pPr>
    </w:p>
    <w:p w:rsidR="008C0EB3" w:rsidRPr="008C0EB3" w:rsidRDefault="008C0EB3" w:rsidP="00083CCE">
      <w:pPr>
        <w:numPr>
          <w:ilvl w:val="0"/>
          <w:numId w:val="9"/>
        </w:numPr>
        <w:tabs>
          <w:tab w:val="num" w:pos="-2805"/>
        </w:tabs>
        <w:ind w:left="0" w:firstLine="426"/>
        <w:jc w:val="both"/>
        <w:rPr>
          <w:sz w:val="28"/>
          <w:szCs w:val="28"/>
        </w:rPr>
      </w:pPr>
      <w:proofErr w:type="gramStart"/>
      <w:r w:rsidRPr="008C0EB3">
        <w:rPr>
          <w:sz w:val="28"/>
          <w:szCs w:val="28"/>
        </w:rPr>
        <w:t xml:space="preserve">Физическое или юридическое лицо, заинтересованное в предоставлении разрешения на изменение одного вида разрешенного использования земельных участков и </w:t>
      </w:r>
      <w:proofErr w:type="spellStart"/>
      <w:r w:rsidRPr="008C0EB3">
        <w:rPr>
          <w:sz w:val="28"/>
          <w:szCs w:val="28"/>
        </w:rPr>
        <w:t>объ</w:t>
      </w:r>
      <w:r w:rsidR="00EE15C3">
        <w:rPr>
          <w:sz w:val="28"/>
          <w:szCs w:val="28"/>
        </w:rPr>
        <w:t>ктов</w:t>
      </w:r>
      <w:proofErr w:type="spellEnd"/>
      <w:r w:rsidRPr="008C0EB3">
        <w:rPr>
          <w:sz w:val="28"/>
          <w:szCs w:val="28"/>
        </w:rPr>
        <w:t xml:space="preserve"> капитального строительства на другой 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приложенные к нему</w:t>
      </w:r>
      <w:proofErr w:type="gramEnd"/>
      <w:r w:rsidRPr="008C0EB3">
        <w:rPr>
          <w:sz w:val="28"/>
          <w:szCs w:val="28"/>
        </w:rPr>
        <w:t xml:space="preserve"> документы в комиссию.</w:t>
      </w:r>
    </w:p>
    <w:p w:rsidR="008C0EB3" w:rsidRPr="008C0EB3" w:rsidRDefault="008C0EB3" w:rsidP="009D0EF6">
      <w:pPr>
        <w:numPr>
          <w:ilvl w:val="0"/>
          <w:numId w:val="9"/>
        </w:numPr>
        <w:tabs>
          <w:tab w:val="clear" w:pos="1440"/>
          <w:tab w:val="num" w:pos="-2618"/>
        </w:tabs>
        <w:ind w:left="0" w:firstLine="426"/>
        <w:jc w:val="both"/>
        <w:rPr>
          <w:sz w:val="28"/>
          <w:szCs w:val="28"/>
        </w:rPr>
      </w:pPr>
      <w:r w:rsidRPr="008C0EB3">
        <w:rPr>
          <w:sz w:val="28"/>
          <w:szCs w:val="28"/>
        </w:rPr>
        <w:t>Комиссия в течение 10 дней с момента получения заявления:</w:t>
      </w:r>
    </w:p>
    <w:p w:rsidR="008C0EB3" w:rsidRPr="008C0EB3" w:rsidRDefault="008C0EB3" w:rsidP="009D0EF6">
      <w:pPr>
        <w:numPr>
          <w:ilvl w:val="1"/>
          <w:numId w:val="9"/>
        </w:numPr>
        <w:tabs>
          <w:tab w:val="clear" w:pos="1440"/>
          <w:tab w:val="num" w:pos="-5812"/>
        </w:tabs>
        <w:ind w:left="0" w:firstLine="426"/>
        <w:jc w:val="both"/>
        <w:rPr>
          <w:sz w:val="28"/>
          <w:szCs w:val="28"/>
        </w:rPr>
      </w:pPr>
      <w:r w:rsidRPr="008C0EB3">
        <w:rPr>
          <w:sz w:val="28"/>
          <w:szCs w:val="28"/>
        </w:rPr>
        <w:t>Принимает решение о проведении публичных слушаний, в котором определяет дату, время и место их проведения;</w:t>
      </w:r>
    </w:p>
    <w:p w:rsidR="008C0EB3" w:rsidRPr="008C0EB3" w:rsidRDefault="008C0EB3" w:rsidP="009D0EF6">
      <w:pPr>
        <w:numPr>
          <w:ilvl w:val="1"/>
          <w:numId w:val="9"/>
        </w:numPr>
        <w:tabs>
          <w:tab w:val="clear" w:pos="1440"/>
          <w:tab w:val="num" w:pos="-5670"/>
        </w:tabs>
        <w:ind w:left="0" w:firstLine="426"/>
        <w:jc w:val="both"/>
        <w:rPr>
          <w:sz w:val="28"/>
          <w:szCs w:val="28"/>
        </w:rPr>
      </w:pPr>
      <w:r w:rsidRPr="008C0EB3">
        <w:rPr>
          <w:sz w:val="28"/>
          <w:szCs w:val="28"/>
        </w:rPr>
        <w:t>Готовит текст сообщения о проведении публичных слушаний;</w:t>
      </w:r>
    </w:p>
    <w:p w:rsidR="008C0EB3" w:rsidRPr="008C0EB3" w:rsidRDefault="008C0EB3" w:rsidP="009D0EF6">
      <w:pPr>
        <w:numPr>
          <w:ilvl w:val="1"/>
          <w:numId w:val="9"/>
        </w:numPr>
        <w:tabs>
          <w:tab w:val="clear" w:pos="1440"/>
          <w:tab w:val="num" w:pos="-5812"/>
        </w:tabs>
        <w:ind w:left="0" w:firstLine="426"/>
        <w:jc w:val="both"/>
        <w:rPr>
          <w:sz w:val="28"/>
          <w:szCs w:val="28"/>
        </w:rPr>
      </w:pPr>
      <w:r w:rsidRPr="008C0EB3">
        <w:rPr>
          <w:sz w:val="28"/>
          <w:szCs w:val="28"/>
        </w:rPr>
        <w:t>Направляет заказными письмами сообщение о проведении публичных слушаний лицам, указанным в подп. 2 п. 7 ст. 9 настоящего Положения;</w:t>
      </w:r>
    </w:p>
    <w:p w:rsidR="008C0EB3" w:rsidRPr="008C0EB3" w:rsidRDefault="008C0EB3" w:rsidP="009D0EF6">
      <w:pPr>
        <w:numPr>
          <w:ilvl w:val="1"/>
          <w:numId w:val="9"/>
        </w:numPr>
        <w:tabs>
          <w:tab w:val="clear" w:pos="1440"/>
        </w:tabs>
        <w:ind w:left="0" w:firstLine="426"/>
        <w:jc w:val="both"/>
        <w:rPr>
          <w:sz w:val="28"/>
          <w:szCs w:val="28"/>
        </w:rPr>
      </w:pPr>
      <w:r w:rsidRPr="008C0EB3">
        <w:rPr>
          <w:sz w:val="28"/>
          <w:szCs w:val="28"/>
        </w:rPr>
        <w:t>Проводит мероприятия, направленные на опубликование (распространение) сообщения о предстоящем публичном слушании</w:t>
      </w:r>
      <w:proofErr w:type="gramStart"/>
      <w:r w:rsidRPr="008C0EB3">
        <w:rPr>
          <w:sz w:val="28"/>
          <w:szCs w:val="28"/>
        </w:rPr>
        <w:t xml:space="preserve"> ,</w:t>
      </w:r>
      <w:proofErr w:type="gramEnd"/>
      <w:r w:rsidRPr="008C0EB3">
        <w:rPr>
          <w:sz w:val="28"/>
          <w:szCs w:val="28"/>
        </w:rPr>
        <w:t xml:space="preserve"> путем вывешивания сообщения в здании администрации </w:t>
      </w:r>
      <w:proofErr w:type="spellStart"/>
      <w:r w:rsidRPr="008C0EB3">
        <w:rPr>
          <w:sz w:val="28"/>
          <w:szCs w:val="28"/>
        </w:rPr>
        <w:t>Ольхово-Рогского</w:t>
      </w:r>
      <w:proofErr w:type="spellEnd"/>
      <w:r w:rsidRPr="008C0EB3">
        <w:rPr>
          <w:sz w:val="28"/>
          <w:szCs w:val="28"/>
        </w:rPr>
        <w:t xml:space="preserve"> сельского поселения и на месте расположения земельного участка или объекта капитального строительства, в отношении которого будет рассматриваться вопрос.</w:t>
      </w:r>
    </w:p>
    <w:p w:rsidR="008C0EB3" w:rsidRPr="008C0EB3" w:rsidRDefault="008C0EB3" w:rsidP="009D0EF6">
      <w:pPr>
        <w:numPr>
          <w:ilvl w:val="0"/>
          <w:numId w:val="10"/>
        </w:numPr>
        <w:tabs>
          <w:tab w:val="clear" w:pos="1440"/>
          <w:tab w:val="num" w:pos="-5670"/>
          <w:tab w:val="num" w:pos="-3240"/>
          <w:tab w:val="num" w:pos="-2805"/>
        </w:tabs>
        <w:ind w:left="0" w:firstLine="426"/>
        <w:jc w:val="both"/>
        <w:rPr>
          <w:sz w:val="28"/>
          <w:szCs w:val="28"/>
        </w:rPr>
      </w:pPr>
      <w:r w:rsidRPr="008C0EB3">
        <w:rPr>
          <w:sz w:val="28"/>
          <w:szCs w:val="28"/>
        </w:rPr>
        <w:t>Сообщение о проведении публичных слушаний должно содержать следующую информацию:</w:t>
      </w:r>
    </w:p>
    <w:p w:rsidR="008C0EB3" w:rsidRPr="008C0EB3" w:rsidRDefault="008C0EB3" w:rsidP="009D0EF6">
      <w:pPr>
        <w:numPr>
          <w:ilvl w:val="1"/>
          <w:numId w:val="10"/>
        </w:numPr>
        <w:tabs>
          <w:tab w:val="clear" w:pos="1440"/>
          <w:tab w:val="num" w:pos="-5387"/>
        </w:tabs>
        <w:ind w:left="0" w:firstLine="426"/>
        <w:jc w:val="both"/>
        <w:rPr>
          <w:sz w:val="28"/>
          <w:szCs w:val="28"/>
        </w:rPr>
      </w:pPr>
      <w:r w:rsidRPr="008C0EB3">
        <w:rPr>
          <w:sz w:val="28"/>
          <w:szCs w:val="28"/>
        </w:rPr>
        <w:t>Характер обсуждаемого вопроса;</w:t>
      </w:r>
    </w:p>
    <w:p w:rsidR="008C0EB3" w:rsidRPr="008C0EB3" w:rsidRDefault="008C0EB3" w:rsidP="009D0EF6">
      <w:pPr>
        <w:numPr>
          <w:ilvl w:val="1"/>
          <w:numId w:val="10"/>
        </w:numPr>
        <w:tabs>
          <w:tab w:val="clear" w:pos="1440"/>
        </w:tabs>
        <w:ind w:left="0" w:firstLine="426"/>
        <w:jc w:val="both"/>
        <w:rPr>
          <w:sz w:val="28"/>
          <w:szCs w:val="28"/>
        </w:rPr>
      </w:pPr>
      <w:r w:rsidRPr="008C0EB3">
        <w:rPr>
          <w:sz w:val="28"/>
          <w:szCs w:val="28"/>
        </w:rPr>
        <w:t>Дата, время и место проведения публичного слушания;</w:t>
      </w:r>
    </w:p>
    <w:p w:rsidR="008C0EB3" w:rsidRPr="008C0EB3" w:rsidRDefault="008C0EB3" w:rsidP="009D0EF6">
      <w:pPr>
        <w:numPr>
          <w:ilvl w:val="1"/>
          <w:numId w:val="10"/>
        </w:numPr>
        <w:tabs>
          <w:tab w:val="clear" w:pos="1440"/>
          <w:tab w:val="num" w:pos="-5387"/>
        </w:tabs>
        <w:ind w:left="0" w:firstLine="426"/>
        <w:jc w:val="both"/>
        <w:rPr>
          <w:sz w:val="28"/>
          <w:szCs w:val="28"/>
        </w:rPr>
      </w:pPr>
      <w:r w:rsidRPr="008C0EB3">
        <w:rPr>
          <w:sz w:val="28"/>
          <w:szCs w:val="28"/>
        </w:rP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8C0EB3" w:rsidRPr="008C0EB3" w:rsidRDefault="008C0EB3" w:rsidP="009D0EF6">
      <w:pPr>
        <w:numPr>
          <w:ilvl w:val="1"/>
          <w:numId w:val="10"/>
        </w:numPr>
        <w:tabs>
          <w:tab w:val="clear" w:pos="1440"/>
          <w:tab w:val="num" w:pos="-5670"/>
        </w:tabs>
        <w:ind w:left="0" w:firstLine="426"/>
        <w:jc w:val="both"/>
        <w:rPr>
          <w:sz w:val="28"/>
          <w:szCs w:val="28"/>
        </w:rPr>
      </w:pPr>
      <w:r w:rsidRPr="008C0EB3">
        <w:rPr>
          <w:sz w:val="28"/>
          <w:szCs w:val="28"/>
        </w:rPr>
        <w:t xml:space="preserve">Сроки начала и окончания приема замечаний и предложений по вопросу </w:t>
      </w:r>
      <w:r w:rsidR="00855AD0">
        <w:rPr>
          <w:sz w:val="28"/>
          <w:szCs w:val="28"/>
        </w:rPr>
        <w:t>публичных слушаний, наименование и местонахождение</w:t>
      </w:r>
      <w:r w:rsidRPr="008C0EB3">
        <w:rPr>
          <w:sz w:val="28"/>
          <w:szCs w:val="28"/>
        </w:rPr>
        <w:t xml:space="preserve"> органа, принимающего замечания и предложения.</w:t>
      </w:r>
    </w:p>
    <w:p w:rsidR="008C0EB3" w:rsidRPr="008C0EB3" w:rsidRDefault="008C0EB3" w:rsidP="009D0EF6">
      <w:pPr>
        <w:numPr>
          <w:ilvl w:val="0"/>
          <w:numId w:val="11"/>
        </w:numPr>
        <w:tabs>
          <w:tab w:val="clear" w:pos="1440"/>
          <w:tab w:val="num" w:pos="-5387"/>
        </w:tabs>
        <w:ind w:left="0" w:firstLine="426"/>
        <w:jc w:val="both"/>
        <w:rPr>
          <w:sz w:val="28"/>
          <w:szCs w:val="28"/>
        </w:rPr>
      </w:pPr>
      <w:r w:rsidRPr="008C0EB3">
        <w:rPr>
          <w:sz w:val="28"/>
          <w:szCs w:val="28"/>
        </w:rPr>
        <w:t>Дата проведения публичного слушания назначается не ранее семи дней со дня публикации (распространения) сообщения о его проведении.</w:t>
      </w:r>
    </w:p>
    <w:p w:rsidR="008C0EB3" w:rsidRPr="008C0EB3" w:rsidRDefault="008C0EB3" w:rsidP="009D0EF6">
      <w:pPr>
        <w:numPr>
          <w:ilvl w:val="0"/>
          <w:numId w:val="11"/>
        </w:numPr>
        <w:tabs>
          <w:tab w:val="clear" w:pos="1440"/>
          <w:tab w:val="num" w:pos="-5812"/>
          <w:tab w:val="num" w:pos="-2805"/>
        </w:tabs>
        <w:ind w:left="0" w:firstLine="426"/>
        <w:jc w:val="both"/>
        <w:rPr>
          <w:sz w:val="28"/>
          <w:szCs w:val="28"/>
        </w:rPr>
      </w:pPr>
      <w:r w:rsidRPr="008C0EB3">
        <w:rPr>
          <w:sz w:val="28"/>
          <w:szCs w:val="28"/>
        </w:rPr>
        <w:lastRenderedPageBreak/>
        <w:t>Публичные слушания проводятся с обязательным участием предста</w:t>
      </w:r>
      <w:r w:rsidR="00855AD0">
        <w:rPr>
          <w:sz w:val="28"/>
          <w:szCs w:val="28"/>
        </w:rPr>
        <w:t>вителя комиссии, представителя А</w:t>
      </w:r>
      <w:r w:rsidRPr="008C0EB3">
        <w:rPr>
          <w:sz w:val="28"/>
          <w:szCs w:val="28"/>
        </w:rPr>
        <w:t xml:space="preserve">дминистрации </w:t>
      </w:r>
      <w:proofErr w:type="spellStart"/>
      <w:r w:rsidRPr="008C0EB3">
        <w:rPr>
          <w:sz w:val="28"/>
          <w:szCs w:val="28"/>
        </w:rPr>
        <w:t>Ольхово-Рогского</w:t>
      </w:r>
      <w:proofErr w:type="spellEnd"/>
      <w:r w:rsidRPr="008C0EB3">
        <w:rPr>
          <w:sz w:val="28"/>
          <w:szCs w:val="28"/>
        </w:rPr>
        <w:t xml:space="preserve"> сельского поселения, лица, заинтересованного в проведении публичных слушаний, или его представителя.</w:t>
      </w:r>
    </w:p>
    <w:p w:rsidR="008C0EB3" w:rsidRPr="008C0EB3" w:rsidRDefault="008C0EB3" w:rsidP="009D0EF6">
      <w:pPr>
        <w:numPr>
          <w:ilvl w:val="0"/>
          <w:numId w:val="11"/>
        </w:numPr>
        <w:tabs>
          <w:tab w:val="clear" w:pos="1440"/>
          <w:tab w:val="num" w:pos="-2805"/>
        </w:tabs>
        <w:ind w:left="0" w:firstLine="426"/>
        <w:jc w:val="both"/>
        <w:rPr>
          <w:sz w:val="28"/>
          <w:szCs w:val="28"/>
        </w:rPr>
      </w:pPr>
      <w:r w:rsidRPr="008C0EB3">
        <w:rPr>
          <w:sz w:val="28"/>
          <w:szCs w:val="28"/>
        </w:rPr>
        <w:t>Публичные слушания ведет представитель  комиссии.</w:t>
      </w:r>
    </w:p>
    <w:p w:rsidR="008C0EB3" w:rsidRPr="008C0EB3" w:rsidRDefault="008C0EB3" w:rsidP="009D0EF6">
      <w:pPr>
        <w:numPr>
          <w:ilvl w:val="0"/>
          <w:numId w:val="11"/>
        </w:numPr>
        <w:tabs>
          <w:tab w:val="clear" w:pos="1440"/>
          <w:tab w:val="num" w:pos="-2618"/>
          <w:tab w:val="num" w:pos="-2410"/>
        </w:tabs>
        <w:ind w:left="0" w:firstLine="426"/>
        <w:jc w:val="both"/>
        <w:rPr>
          <w:sz w:val="28"/>
          <w:szCs w:val="28"/>
        </w:rPr>
      </w:pPr>
      <w:r w:rsidRPr="008C0EB3">
        <w:rPr>
          <w:sz w:val="28"/>
          <w:szCs w:val="28"/>
        </w:rPr>
        <w:t>Перед началом публичных слушаний устанавливается их регламент (максимальное время проведения, порядок и продолжительность выступлений, приема письменных замечаний и предложений, подведение итогов и т.п.)</w:t>
      </w:r>
    </w:p>
    <w:p w:rsidR="008C0EB3" w:rsidRPr="008C0EB3" w:rsidRDefault="008C0EB3" w:rsidP="009D0EF6">
      <w:pPr>
        <w:numPr>
          <w:ilvl w:val="0"/>
          <w:numId w:val="11"/>
        </w:numPr>
        <w:tabs>
          <w:tab w:val="clear" w:pos="1440"/>
          <w:tab w:val="num" w:pos="-5670"/>
          <w:tab w:val="num" w:pos="-2618"/>
        </w:tabs>
        <w:ind w:left="0" w:firstLine="426"/>
        <w:jc w:val="both"/>
        <w:rPr>
          <w:sz w:val="28"/>
          <w:szCs w:val="28"/>
        </w:rPr>
      </w:pPr>
      <w:r w:rsidRPr="008C0EB3">
        <w:rPr>
          <w:sz w:val="28"/>
          <w:szCs w:val="28"/>
        </w:rPr>
        <w:t>Во время проведения публичных слушаний ведется стенограмма и/или протокол, которые подписываются присутствую</w:t>
      </w:r>
      <w:r w:rsidR="00855AD0">
        <w:rPr>
          <w:sz w:val="28"/>
          <w:szCs w:val="28"/>
        </w:rPr>
        <w:t>щими представителями комиссии, А</w:t>
      </w:r>
      <w:r w:rsidRPr="008C0EB3">
        <w:rPr>
          <w:sz w:val="28"/>
          <w:szCs w:val="28"/>
        </w:rPr>
        <w:t xml:space="preserve">дминистрации </w:t>
      </w:r>
      <w:proofErr w:type="spellStart"/>
      <w:r w:rsidRPr="008C0EB3">
        <w:rPr>
          <w:sz w:val="28"/>
          <w:szCs w:val="28"/>
        </w:rPr>
        <w:t>Ольхово-Рогского</w:t>
      </w:r>
      <w:proofErr w:type="spellEnd"/>
      <w:r w:rsidRPr="008C0EB3">
        <w:rPr>
          <w:sz w:val="28"/>
          <w:szCs w:val="28"/>
        </w:rPr>
        <w:t xml:space="preserve"> сельского поселения и избранны</w:t>
      </w:r>
      <w:proofErr w:type="gramStart"/>
      <w:r w:rsidRPr="008C0EB3">
        <w:rPr>
          <w:sz w:val="28"/>
          <w:szCs w:val="28"/>
        </w:rPr>
        <w:t>м(</w:t>
      </w:r>
      <w:proofErr w:type="gramEnd"/>
      <w:r w:rsidRPr="008C0EB3">
        <w:rPr>
          <w:sz w:val="28"/>
          <w:szCs w:val="28"/>
        </w:rPr>
        <w:t>ми) участниками слушаний из их числа представителями.</w:t>
      </w:r>
    </w:p>
    <w:p w:rsidR="008C0EB3" w:rsidRPr="008C0EB3" w:rsidRDefault="008C0EB3" w:rsidP="00083CCE">
      <w:pPr>
        <w:ind w:firstLine="426"/>
        <w:jc w:val="both"/>
        <w:rPr>
          <w:sz w:val="28"/>
          <w:szCs w:val="28"/>
        </w:rPr>
      </w:pPr>
      <w:r w:rsidRPr="008C0EB3">
        <w:rPr>
          <w:sz w:val="28"/>
          <w:szCs w:val="28"/>
        </w:rPr>
        <w:t>Во время проведения публичных слушаний может вестись виде</w:t>
      </w:r>
      <w:proofErr w:type="gramStart"/>
      <w:r w:rsidRPr="008C0EB3">
        <w:rPr>
          <w:sz w:val="28"/>
          <w:szCs w:val="28"/>
        </w:rPr>
        <w:t>о-</w:t>
      </w:r>
      <w:proofErr w:type="gramEnd"/>
      <w:r w:rsidRPr="008C0EB3">
        <w:rPr>
          <w:sz w:val="28"/>
          <w:szCs w:val="28"/>
        </w:rPr>
        <w:t xml:space="preserve"> и/или аудиозапись.</w:t>
      </w:r>
    </w:p>
    <w:p w:rsidR="008C0EB3" w:rsidRPr="008C0EB3" w:rsidRDefault="008C0EB3" w:rsidP="00083CCE">
      <w:pPr>
        <w:numPr>
          <w:ilvl w:val="0"/>
          <w:numId w:val="12"/>
        </w:numPr>
        <w:tabs>
          <w:tab w:val="clear" w:pos="1440"/>
          <w:tab w:val="num" w:pos="-5529"/>
        </w:tabs>
        <w:ind w:left="0" w:firstLine="426"/>
        <w:jc w:val="both"/>
        <w:rPr>
          <w:sz w:val="28"/>
          <w:szCs w:val="28"/>
        </w:rPr>
      </w:pPr>
      <w:r w:rsidRPr="008C0EB3">
        <w:rPr>
          <w:sz w:val="28"/>
          <w:szCs w:val="28"/>
        </w:rPr>
        <w:t>Протокол публичных слушаний в окончательном виде должен быть составлен не позднее пяти дней с момента их проведения и должен содержать поступившие в письменном виде замечания и предложения.</w:t>
      </w:r>
    </w:p>
    <w:p w:rsidR="008C0EB3" w:rsidRPr="008C0EB3" w:rsidRDefault="008C0EB3" w:rsidP="00083CCE">
      <w:pPr>
        <w:numPr>
          <w:ilvl w:val="0"/>
          <w:numId w:val="12"/>
        </w:numPr>
        <w:tabs>
          <w:tab w:val="clear" w:pos="1440"/>
          <w:tab w:val="num" w:pos="-2805"/>
        </w:tabs>
        <w:ind w:left="0" w:firstLine="426"/>
        <w:jc w:val="both"/>
        <w:rPr>
          <w:sz w:val="28"/>
          <w:szCs w:val="28"/>
        </w:rPr>
      </w:pPr>
      <w:r w:rsidRPr="008C0EB3">
        <w:rPr>
          <w:sz w:val="28"/>
          <w:szCs w:val="28"/>
        </w:rPr>
        <w:t>В срок не позднее семи дней с момента составления протокола публичных слушаний комиссия готовит и утверждает заключение о результатах публичных слушаний.</w:t>
      </w:r>
    </w:p>
    <w:p w:rsidR="008C0EB3" w:rsidRPr="008C0EB3" w:rsidRDefault="008C0EB3" w:rsidP="00083CCE">
      <w:pPr>
        <w:numPr>
          <w:ilvl w:val="0"/>
          <w:numId w:val="12"/>
        </w:numPr>
        <w:tabs>
          <w:tab w:val="clear" w:pos="1440"/>
        </w:tabs>
        <w:ind w:left="0" w:firstLine="426"/>
        <w:jc w:val="both"/>
        <w:rPr>
          <w:sz w:val="28"/>
          <w:szCs w:val="28"/>
        </w:rPr>
      </w:pPr>
      <w:r w:rsidRPr="008C0EB3">
        <w:rPr>
          <w:sz w:val="28"/>
          <w:szCs w:val="28"/>
        </w:rPr>
        <w:t xml:space="preserve">Заключение о результатах публичных слушаний подлежит обязательному опубликованию в информационном бюллетене Миллеровской общественно-политической газете "Наш край" или обнародовано путем размещения на информационных стендах населенных пунктов </w:t>
      </w:r>
      <w:proofErr w:type="spellStart"/>
      <w:r w:rsidRPr="008C0EB3">
        <w:rPr>
          <w:sz w:val="28"/>
          <w:szCs w:val="28"/>
        </w:rPr>
        <w:t>Ольхово-Рогского</w:t>
      </w:r>
      <w:proofErr w:type="spellEnd"/>
      <w:r w:rsidRPr="008C0EB3">
        <w:rPr>
          <w:sz w:val="28"/>
          <w:szCs w:val="28"/>
        </w:rPr>
        <w:t xml:space="preserve"> сельского поселения.</w:t>
      </w:r>
    </w:p>
    <w:p w:rsidR="008C0EB3" w:rsidRPr="008C0EB3" w:rsidRDefault="008C0EB3" w:rsidP="008C0EB3">
      <w:pPr>
        <w:jc w:val="both"/>
        <w:rPr>
          <w:sz w:val="28"/>
          <w:szCs w:val="28"/>
        </w:rPr>
      </w:pPr>
    </w:p>
    <w:p w:rsidR="008C0EB3" w:rsidRDefault="008C0EB3" w:rsidP="00083CCE">
      <w:pPr>
        <w:jc w:val="center"/>
        <w:rPr>
          <w:sz w:val="28"/>
          <w:szCs w:val="28"/>
        </w:rPr>
      </w:pPr>
      <w:r w:rsidRPr="00800338">
        <w:rPr>
          <w:sz w:val="28"/>
          <w:szCs w:val="28"/>
        </w:rPr>
        <w:t>Статья 11. Порядок проведения публичных слушаний по вопросам о проектах документации по планировке территории</w:t>
      </w:r>
    </w:p>
    <w:p w:rsidR="00800338" w:rsidRPr="00800338" w:rsidRDefault="00800338" w:rsidP="00083CCE">
      <w:pPr>
        <w:jc w:val="center"/>
        <w:rPr>
          <w:sz w:val="28"/>
          <w:szCs w:val="28"/>
        </w:rPr>
      </w:pPr>
    </w:p>
    <w:p w:rsidR="008C0EB3" w:rsidRPr="008C0EB3" w:rsidRDefault="008C0EB3" w:rsidP="00083CCE">
      <w:pPr>
        <w:numPr>
          <w:ilvl w:val="1"/>
          <w:numId w:val="12"/>
        </w:numPr>
        <w:tabs>
          <w:tab w:val="clear" w:pos="1916"/>
          <w:tab w:val="num" w:pos="-5529"/>
          <w:tab w:val="num" w:pos="-2805"/>
        </w:tabs>
        <w:ind w:left="0" w:firstLine="567"/>
        <w:jc w:val="both"/>
        <w:rPr>
          <w:sz w:val="28"/>
          <w:szCs w:val="28"/>
        </w:rPr>
      </w:pPr>
      <w:r w:rsidRPr="008C0EB3">
        <w:rPr>
          <w:sz w:val="28"/>
          <w:szCs w:val="28"/>
        </w:rPr>
        <w:t>Рассмотрению на публичных слушаниях по вопросам о проектах документации по планировке территории подлежат проекты планировки территории и проекты межевания территории, подготовленные на основании решения органа местного самоуправления.</w:t>
      </w:r>
    </w:p>
    <w:p w:rsidR="008C0EB3" w:rsidRPr="008C0EB3" w:rsidRDefault="008C0EB3" w:rsidP="00083CCE">
      <w:pPr>
        <w:numPr>
          <w:ilvl w:val="1"/>
          <w:numId w:val="12"/>
        </w:numPr>
        <w:tabs>
          <w:tab w:val="clear" w:pos="1916"/>
          <w:tab w:val="num" w:pos="-2805"/>
        </w:tabs>
        <w:ind w:left="0" w:firstLine="567"/>
        <w:jc w:val="both"/>
        <w:rPr>
          <w:sz w:val="28"/>
          <w:szCs w:val="28"/>
        </w:rPr>
      </w:pPr>
      <w:r w:rsidRPr="008C0EB3">
        <w:rPr>
          <w:sz w:val="28"/>
          <w:szCs w:val="28"/>
        </w:rPr>
        <w:t xml:space="preserve">Комиссия в течение 14 дней с момента получения правового акта </w:t>
      </w:r>
      <w:r w:rsidR="00800338">
        <w:rPr>
          <w:sz w:val="28"/>
          <w:szCs w:val="28"/>
        </w:rPr>
        <w:t xml:space="preserve">Администрации </w:t>
      </w:r>
      <w:proofErr w:type="spellStart"/>
      <w:r w:rsidR="00800338">
        <w:rPr>
          <w:sz w:val="28"/>
          <w:szCs w:val="28"/>
        </w:rPr>
        <w:t>Ольхово-Рогского</w:t>
      </w:r>
      <w:proofErr w:type="spellEnd"/>
      <w:r w:rsidR="00800338">
        <w:rPr>
          <w:sz w:val="28"/>
          <w:szCs w:val="28"/>
        </w:rPr>
        <w:t xml:space="preserve"> сельского </w:t>
      </w:r>
      <w:r w:rsidRPr="008C0EB3">
        <w:rPr>
          <w:sz w:val="28"/>
          <w:szCs w:val="28"/>
        </w:rPr>
        <w:t>поселения о проведении публичных слушаний и иных необходимых документов:</w:t>
      </w:r>
    </w:p>
    <w:p w:rsidR="008C0EB3" w:rsidRPr="008C0EB3" w:rsidRDefault="008C0EB3" w:rsidP="00083CCE">
      <w:pPr>
        <w:numPr>
          <w:ilvl w:val="2"/>
          <w:numId w:val="12"/>
        </w:numPr>
        <w:tabs>
          <w:tab w:val="clear" w:pos="2340"/>
          <w:tab w:val="num" w:pos="-5670"/>
        </w:tabs>
        <w:ind w:left="0" w:firstLine="567"/>
        <w:jc w:val="both"/>
        <w:rPr>
          <w:sz w:val="28"/>
          <w:szCs w:val="28"/>
        </w:rPr>
      </w:pPr>
      <w:r w:rsidRPr="008C0EB3">
        <w:rPr>
          <w:sz w:val="28"/>
          <w:szCs w:val="28"/>
        </w:rPr>
        <w:t>Принимает решение о проведении публичных слушаний, в котором определяет дату, время и место их проведения;</w:t>
      </w:r>
    </w:p>
    <w:p w:rsidR="008C0EB3" w:rsidRPr="008C0EB3" w:rsidRDefault="008C0EB3" w:rsidP="00083CCE">
      <w:pPr>
        <w:numPr>
          <w:ilvl w:val="2"/>
          <w:numId w:val="12"/>
        </w:numPr>
        <w:tabs>
          <w:tab w:val="num" w:pos="1496"/>
        </w:tabs>
        <w:ind w:left="0" w:firstLine="567"/>
        <w:jc w:val="both"/>
        <w:rPr>
          <w:sz w:val="28"/>
          <w:szCs w:val="28"/>
        </w:rPr>
      </w:pPr>
      <w:r w:rsidRPr="008C0EB3">
        <w:rPr>
          <w:sz w:val="28"/>
          <w:szCs w:val="28"/>
        </w:rPr>
        <w:t>Готовит текст сообщения о проведении публичных слушаний;</w:t>
      </w:r>
    </w:p>
    <w:p w:rsidR="008C0EB3" w:rsidRPr="008C0EB3" w:rsidRDefault="008C0EB3" w:rsidP="00083CCE">
      <w:pPr>
        <w:numPr>
          <w:ilvl w:val="2"/>
          <w:numId w:val="12"/>
        </w:numPr>
        <w:tabs>
          <w:tab w:val="clear" w:pos="2340"/>
          <w:tab w:val="num" w:pos="-5529"/>
        </w:tabs>
        <w:ind w:left="0" w:firstLine="567"/>
        <w:jc w:val="both"/>
        <w:rPr>
          <w:sz w:val="28"/>
          <w:szCs w:val="28"/>
        </w:rPr>
      </w:pPr>
      <w:r w:rsidRPr="008C0EB3">
        <w:rPr>
          <w:sz w:val="28"/>
          <w:szCs w:val="28"/>
        </w:rPr>
        <w:t xml:space="preserve"> Направляет заказными письмами сообщение о проведении публичных слушаний лицам, указанным в </w:t>
      </w:r>
      <w:proofErr w:type="spellStart"/>
      <w:r w:rsidRPr="008C0EB3">
        <w:rPr>
          <w:sz w:val="28"/>
          <w:szCs w:val="28"/>
        </w:rPr>
        <w:t>абз</w:t>
      </w:r>
      <w:proofErr w:type="spellEnd"/>
      <w:r w:rsidRPr="008C0EB3">
        <w:rPr>
          <w:sz w:val="28"/>
          <w:szCs w:val="28"/>
        </w:rPr>
        <w:t>. 2 п. 8 ст. 9 настоящего Положения;</w:t>
      </w:r>
    </w:p>
    <w:p w:rsidR="008C0EB3" w:rsidRPr="008C0EB3" w:rsidRDefault="008C0EB3" w:rsidP="00083CCE">
      <w:pPr>
        <w:numPr>
          <w:ilvl w:val="2"/>
          <w:numId w:val="12"/>
        </w:numPr>
        <w:tabs>
          <w:tab w:val="clear" w:pos="2340"/>
          <w:tab w:val="num" w:pos="-5387"/>
          <w:tab w:val="num" w:pos="-4253"/>
        </w:tabs>
        <w:ind w:left="0" w:firstLine="567"/>
        <w:jc w:val="both"/>
        <w:rPr>
          <w:sz w:val="28"/>
          <w:szCs w:val="28"/>
        </w:rPr>
      </w:pPr>
      <w:r w:rsidRPr="008C0EB3">
        <w:rPr>
          <w:sz w:val="28"/>
          <w:szCs w:val="28"/>
        </w:rPr>
        <w:t>Проводит мероприятия, направленные на опубликование (</w:t>
      </w:r>
      <w:r w:rsidR="00800338">
        <w:rPr>
          <w:sz w:val="28"/>
          <w:szCs w:val="28"/>
        </w:rPr>
        <w:t>обнародование</w:t>
      </w:r>
      <w:r w:rsidRPr="008C0EB3">
        <w:rPr>
          <w:sz w:val="28"/>
          <w:szCs w:val="28"/>
        </w:rPr>
        <w:t xml:space="preserve">) сообщения о предстоящем публичном слушании, путем публикации в Миллеровской общественно-политической газете "Наш край", вывешивания сообщения в здании Администрации </w:t>
      </w:r>
      <w:proofErr w:type="spellStart"/>
      <w:r w:rsidRPr="008C0EB3">
        <w:rPr>
          <w:sz w:val="28"/>
          <w:szCs w:val="28"/>
        </w:rPr>
        <w:t>Ольхово-Рогского</w:t>
      </w:r>
      <w:proofErr w:type="spellEnd"/>
      <w:r w:rsidRPr="008C0EB3">
        <w:rPr>
          <w:sz w:val="28"/>
          <w:szCs w:val="28"/>
        </w:rPr>
        <w:t xml:space="preserve"> </w:t>
      </w:r>
      <w:r w:rsidRPr="008C0EB3">
        <w:rPr>
          <w:sz w:val="28"/>
          <w:szCs w:val="28"/>
        </w:rPr>
        <w:lastRenderedPageBreak/>
        <w:t>сельского поселения, а также на территории, в отношении которой будет обсуждаться вопрос о проекте документации по планировке территории.</w:t>
      </w:r>
    </w:p>
    <w:p w:rsidR="008C0EB3" w:rsidRPr="008C0EB3" w:rsidRDefault="008C0EB3" w:rsidP="00083CCE">
      <w:pPr>
        <w:numPr>
          <w:ilvl w:val="0"/>
          <w:numId w:val="13"/>
        </w:numPr>
        <w:tabs>
          <w:tab w:val="clear" w:pos="1916"/>
          <w:tab w:val="num" w:pos="-5812"/>
          <w:tab w:val="num" w:pos="-2805"/>
        </w:tabs>
        <w:ind w:left="0" w:firstLine="567"/>
        <w:jc w:val="both"/>
        <w:rPr>
          <w:sz w:val="28"/>
          <w:szCs w:val="28"/>
        </w:rPr>
      </w:pPr>
      <w:r w:rsidRPr="008C0EB3">
        <w:rPr>
          <w:sz w:val="28"/>
          <w:szCs w:val="28"/>
        </w:rPr>
        <w:t>Сообщение о проведении публичных слушаний должно содержать следующую информацию:</w:t>
      </w:r>
    </w:p>
    <w:p w:rsidR="008C0EB3" w:rsidRPr="008C0EB3" w:rsidRDefault="008C0EB3" w:rsidP="00083CCE">
      <w:pPr>
        <w:numPr>
          <w:ilvl w:val="1"/>
          <w:numId w:val="13"/>
        </w:numPr>
        <w:tabs>
          <w:tab w:val="clear" w:pos="1440"/>
          <w:tab w:val="num" w:pos="-5812"/>
        </w:tabs>
        <w:ind w:left="0" w:firstLine="567"/>
        <w:jc w:val="both"/>
        <w:rPr>
          <w:sz w:val="28"/>
          <w:szCs w:val="28"/>
        </w:rPr>
      </w:pPr>
      <w:r w:rsidRPr="008C0EB3">
        <w:rPr>
          <w:sz w:val="28"/>
          <w:szCs w:val="28"/>
        </w:rPr>
        <w:t>Характер обсуждаемого вопроса;</w:t>
      </w:r>
    </w:p>
    <w:p w:rsidR="008C0EB3" w:rsidRPr="008C0EB3" w:rsidRDefault="008C0EB3" w:rsidP="00083CCE">
      <w:pPr>
        <w:numPr>
          <w:ilvl w:val="1"/>
          <w:numId w:val="13"/>
        </w:numPr>
        <w:tabs>
          <w:tab w:val="clear" w:pos="1440"/>
          <w:tab w:val="num" w:pos="-5812"/>
        </w:tabs>
        <w:ind w:left="0" w:firstLine="567"/>
        <w:jc w:val="both"/>
        <w:rPr>
          <w:sz w:val="28"/>
          <w:szCs w:val="28"/>
        </w:rPr>
      </w:pPr>
      <w:r w:rsidRPr="008C0EB3">
        <w:rPr>
          <w:sz w:val="28"/>
          <w:szCs w:val="28"/>
        </w:rPr>
        <w:t>Дата, время и место проведения публичного слушания;</w:t>
      </w:r>
    </w:p>
    <w:p w:rsidR="008C0EB3" w:rsidRPr="008C0EB3" w:rsidRDefault="008C0EB3" w:rsidP="00083CCE">
      <w:pPr>
        <w:numPr>
          <w:ilvl w:val="1"/>
          <w:numId w:val="13"/>
        </w:numPr>
        <w:tabs>
          <w:tab w:val="clear" w:pos="1440"/>
          <w:tab w:val="num" w:pos="-5812"/>
        </w:tabs>
        <w:ind w:left="0" w:firstLine="567"/>
        <w:jc w:val="both"/>
        <w:rPr>
          <w:sz w:val="28"/>
          <w:szCs w:val="28"/>
        </w:rPr>
      </w:pPr>
      <w:r w:rsidRPr="008C0EB3">
        <w:rPr>
          <w:sz w:val="28"/>
          <w:szCs w:val="28"/>
        </w:rPr>
        <w:t>Дата, время и место предварительного ознакомления с соответствующей информацией и документацией (границы территории, границы зон изъятия, тип планируемого строительства и т.д.);</w:t>
      </w:r>
    </w:p>
    <w:p w:rsidR="008C0EB3" w:rsidRPr="008C0EB3" w:rsidRDefault="008C0EB3" w:rsidP="00083CCE">
      <w:pPr>
        <w:numPr>
          <w:ilvl w:val="1"/>
          <w:numId w:val="13"/>
        </w:numPr>
        <w:tabs>
          <w:tab w:val="clear" w:pos="1440"/>
          <w:tab w:val="num" w:pos="-5812"/>
        </w:tabs>
        <w:ind w:left="0" w:firstLine="567"/>
        <w:jc w:val="both"/>
        <w:rPr>
          <w:sz w:val="28"/>
          <w:szCs w:val="28"/>
        </w:rPr>
      </w:pPr>
      <w:r w:rsidRPr="008C0EB3">
        <w:rPr>
          <w:sz w:val="28"/>
          <w:szCs w:val="28"/>
        </w:rPr>
        <w:t xml:space="preserve">Сроки начала и окончания приема замечаний и предложений по вопросу публичных слушаний, наименований и </w:t>
      </w:r>
      <w:proofErr w:type="gramStart"/>
      <w:r w:rsidRPr="008C0EB3">
        <w:rPr>
          <w:sz w:val="28"/>
          <w:szCs w:val="28"/>
        </w:rPr>
        <w:t>местонахождении</w:t>
      </w:r>
      <w:proofErr w:type="gramEnd"/>
      <w:r w:rsidRPr="008C0EB3">
        <w:rPr>
          <w:sz w:val="28"/>
          <w:szCs w:val="28"/>
        </w:rPr>
        <w:t xml:space="preserve"> органа, принимающего замечания и предложения.</w:t>
      </w:r>
    </w:p>
    <w:p w:rsidR="008C0EB3" w:rsidRPr="008C0EB3" w:rsidRDefault="008C0EB3" w:rsidP="00083CCE">
      <w:pPr>
        <w:numPr>
          <w:ilvl w:val="2"/>
          <w:numId w:val="13"/>
        </w:numPr>
        <w:tabs>
          <w:tab w:val="clear" w:pos="2816"/>
        </w:tabs>
        <w:ind w:left="0" w:firstLine="567"/>
        <w:jc w:val="both"/>
        <w:rPr>
          <w:sz w:val="28"/>
          <w:szCs w:val="28"/>
        </w:rPr>
      </w:pPr>
      <w:r w:rsidRPr="008C0EB3">
        <w:rPr>
          <w:sz w:val="28"/>
          <w:szCs w:val="28"/>
        </w:rPr>
        <w:t>Дата проведения публичного слушания назначается не ранее одного месяца со дня публикации (распространения) сообщения о его проведении.</w:t>
      </w:r>
    </w:p>
    <w:p w:rsidR="008C0EB3" w:rsidRPr="008C0EB3" w:rsidRDefault="008C0EB3" w:rsidP="00083CCE">
      <w:pPr>
        <w:numPr>
          <w:ilvl w:val="2"/>
          <w:numId w:val="13"/>
        </w:numPr>
        <w:tabs>
          <w:tab w:val="clear" w:pos="2816"/>
          <w:tab w:val="num" w:pos="-2805"/>
        </w:tabs>
        <w:ind w:left="0" w:firstLine="567"/>
        <w:jc w:val="both"/>
        <w:rPr>
          <w:sz w:val="28"/>
          <w:szCs w:val="28"/>
        </w:rPr>
      </w:pPr>
      <w:r w:rsidRPr="008C0EB3">
        <w:rPr>
          <w:sz w:val="28"/>
          <w:szCs w:val="28"/>
        </w:rPr>
        <w:t xml:space="preserve">Публичные слушания проводятся с обязательным участием представителя комиссии, представителя Администрации </w:t>
      </w:r>
      <w:proofErr w:type="spellStart"/>
      <w:r w:rsidRPr="008C0EB3">
        <w:rPr>
          <w:sz w:val="28"/>
          <w:szCs w:val="28"/>
        </w:rPr>
        <w:t>Ольхово-Рогского</w:t>
      </w:r>
      <w:proofErr w:type="spellEnd"/>
      <w:r w:rsidRPr="008C0EB3">
        <w:rPr>
          <w:sz w:val="28"/>
          <w:szCs w:val="28"/>
        </w:rPr>
        <w:t xml:space="preserve"> сельского поселения, лица, по предложению которого разработан проект документации по планировке территории, или его представителя.</w:t>
      </w:r>
    </w:p>
    <w:p w:rsidR="008C0EB3" w:rsidRPr="008C0EB3" w:rsidRDefault="008C0EB3" w:rsidP="00083CCE">
      <w:pPr>
        <w:numPr>
          <w:ilvl w:val="2"/>
          <w:numId w:val="13"/>
        </w:numPr>
        <w:tabs>
          <w:tab w:val="clear" w:pos="2816"/>
          <w:tab w:val="num" w:pos="-5529"/>
          <w:tab w:val="num" w:pos="-2805"/>
        </w:tabs>
        <w:ind w:left="0" w:firstLine="567"/>
        <w:jc w:val="both"/>
        <w:rPr>
          <w:sz w:val="28"/>
          <w:szCs w:val="28"/>
        </w:rPr>
      </w:pPr>
      <w:r w:rsidRPr="008C0EB3">
        <w:rPr>
          <w:sz w:val="28"/>
          <w:szCs w:val="28"/>
        </w:rPr>
        <w:t>Публичные слушания ведет представитель комиссии.</w:t>
      </w:r>
    </w:p>
    <w:p w:rsidR="008C0EB3" w:rsidRPr="008C0EB3" w:rsidRDefault="008C0EB3" w:rsidP="00083CCE">
      <w:pPr>
        <w:numPr>
          <w:ilvl w:val="2"/>
          <w:numId w:val="13"/>
        </w:numPr>
        <w:tabs>
          <w:tab w:val="clear" w:pos="2816"/>
          <w:tab w:val="num" w:pos="-2805"/>
        </w:tabs>
        <w:ind w:left="0" w:firstLine="567"/>
        <w:jc w:val="both"/>
        <w:rPr>
          <w:sz w:val="28"/>
          <w:szCs w:val="28"/>
        </w:rPr>
      </w:pPr>
      <w:r w:rsidRPr="008C0EB3">
        <w:rPr>
          <w:sz w:val="28"/>
          <w:szCs w:val="28"/>
        </w:rPr>
        <w:t>Перед началом публичных слушаний устанавливается его регламент (максимальное время проведения, порядок и продолжительность выступлений, приема письменных замечаний и предложений, подведения итогов и т.п.).</w:t>
      </w:r>
    </w:p>
    <w:p w:rsidR="008C0EB3" w:rsidRPr="008C0EB3" w:rsidRDefault="008C0EB3" w:rsidP="00083CCE">
      <w:pPr>
        <w:numPr>
          <w:ilvl w:val="2"/>
          <w:numId w:val="13"/>
        </w:numPr>
        <w:tabs>
          <w:tab w:val="clear" w:pos="2816"/>
        </w:tabs>
        <w:ind w:left="0" w:firstLine="567"/>
        <w:jc w:val="both"/>
        <w:rPr>
          <w:sz w:val="28"/>
          <w:szCs w:val="28"/>
        </w:rPr>
      </w:pPr>
      <w:r w:rsidRPr="008C0EB3">
        <w:rPr>
          <w:sz w:val="28"/>
          <w:szCs w:val="28"/>
        </w:rPr>
        <w:t xml:space="preserve">Во время проведения публичных слушаний ведется стенограмма и/или протокол, которые подписываются присутствующими представителями комиссии, Администрации </w:t>
      </w:r>
      <w:proofErr w:type="spellStart"/>
      <w:r w:rsidRPr="008C0EB3">
        <w:rPr>
          <w:sz w:val="28"/>
          <w:szCs w:val="28"/>
        </w:rPr>
        <w:t>Ольхово-Рогского</w:t>
      </w:r>
      <w:proofErr w:type="spellEnd"/>
      <w:r w:rsidRPr="008C0EB3">
        <w:rPr>
          <w:sz w:val="28"/>
          <w:szCs w:val="28"/>
        </w:rPr>
        <w:t xml:space="preserve"> сельского поселения и избранны</w:t>
      </w:r>
      <w:proofErr w:type="gramStart"/>
      <w:r w:rsidRPr="008C0EB3">
        <w:rPr>
          <w:sz w:val="28"/>
          <w:szCs w:val="28"/>
        </w:rPr>
        <w:t>м(</w:t>
      </w:r>
      <w:proofErr w:type="gramEnd"/>
      <w:r w:rsidRPr="008C0EB3">
        <w:rPr>
          <w:sz w:val="28"/>
          <w:szCs w:val="28"/>
        </w:rPr>
        <w:t>ми) участниками слушаний из их числа представителями.</w:t>
      </w:r>
    </w:p>
    <w:p w:rsidR="008C0EB3" w:rsidRPr="008C0EB3" w:rsidRDefault="008C0EB3" w:rsidP="00083CCE">
      <w:pPr>
        <w:ind w:firstLine="567"/>
        <w:jc w:val="both"/>
        <w:rPr>
          <w:sz w:val="28"/>
          <w:szCs w:val="28"/>
        </w:rPr>
      </w:pPr>
      <w:r w:rsidRPr="008C0EB3">
        <w:rPr>
          <w:sz w:val="28"/>
          <w:szCs w:val="28"/>
        </w:rPr>
        <w:t>Во время проведения публичных слушаний может вестись вид</w:t>
      </w:r>
      <w:proofErr w:type="gramStart"/>
      <w:r w:rsidRPr="008C0EB3">
        <w:rPr>
          <w:sz w:val="28"/>
          <w:szCs w:val="28"/>
        </w:rPr>
        <w:t>е-</w:t>
      </w:r>
      <w:proofErr w:type="gramEnd"/>
      <w:r w:rsidRPr="008C0EB3">
        <w:rPr>
          <w:sz w:val="28"/>
          <w:szCs w:val="28"/>
        </w:rPr>
        <w:t xml:space="preserve"> и/или аудиозапись.</w:t>
      </w:r>
    </w:p>
    <w:p w:rsidR="008C0EB3" w:rsidRPr="008C0EB3" w:rsidRDefault="008C0EB3" w:rsidP="00083CCE">
      <w:pPr>
        <w:numPr>
          <w:ilvl w:val="0"/>
          <w:numId w:val="14"/>
        </w:numPr>
        <w:tabs>
          <w:tab w:val="clear" w:pos="2816"/>
          <w:tab w:val="num" w:pos="-2805"/>
        </w:tabs>
        <w:ind w:left="0" w:firstLine="567"/>
        <w:jc w:val="both"/>
        <w:rPr>
          <w:sz w:val="28"/>
          <w:szCs w:val="28"/>
        </w:rPr>
      </w:pPr>
      <w:r w:rsidRPr="008C0EB3">
        <w:rPr>
          <w:sz w:val="28"/>
          <w:szCs w:val="28"/>
        </w:rPr>
        <w:t>Протокол публичных слушаний в окончательном виде должен быть составлен не позднее 10(десяти) дней с момента их проведения и должен содержать поступившие в письменном виде замечания и предложения.</w:t>
      </w:r>
    </w:p>
    <w:p w:rsidR="008C0EB3" w:rsidRPr="008C0EB3" w:rsidRDefault="008C0EB3" w:rsidP="00083CCE">
      <w:pPr>
        <w:numPr>
          <w:ilvl w:val="0"/>
          <w:numId w:val="14"/>
        </w:numPr>
        <w:tabs>
          <w:tab w:val="clear" w:pos="2816"/>
          <w:tab w:val="num" w:pos="-5812"/>
          <w:tab w:val="num" w:pos="-2618"/>
        </w:tabs>
        <w:ind w:left="0" w:firstLine="567"/>
        <w:jc w:val="both"/>
        <w:rPr>
          <w:sz w:val="28"/>
          <w:szCs w:val="28"/>
        </w:rPr>
      </w:pPr>
      <w:r w:rsidRPr="008C0EB3">
        <w:rPr>
          <w:sz w:val="28"/>
          <w:szCs w:val="28"/>
        </w:rPr>
        <w:t>В срок не позднее 14 (четырнадцати) дней с момента составления протокола публичных слушаний комиссия готовит и утверждает заключение о результатах публичных слушаний.</w:t>
      </w:r>
    </w:p>
    <w:p w:rsidR="008C0EB3" w:rsidRPr="008C0EB3" w:rsidRDefault="008C0EB3" w:rsidP="00083CCE">
      <w:pPr>
        <w:numPr>
          <w:ilvl w:val="0"/>
          <w:numId w:val="14"/>
        </w:numPr>
        <w:tabs>
          <w:tab w:val="clear" w:pos="2816"/>
          <w:tab w:val="num" w:pos="-2805"/>
        </w:tabs>
        <w:ind w:left="0" w:firstLine="567"/>
        <w:jc w:val="both"/>
        <w:rPr>
          <w:sz w:val="28"/>
          <w:szCs w:val="28"/>
        </w:rPr>
      </w:pPr>
      <w:r w:rsidRPr="008C0EB3">
        <w:rPr>
          <w:sz w:val="28"/>
          <w:szCs w:val="28"/>
        </w:rPr>
        <w:t xml:space="preserve">Заключение о результатах публичных слушаний подлежит обязательному опубликованию в информационном бюллетене Миллеровской общественно-политической газете "Наш край" или обнародовано путем размещения  на информационных стендах в населенных пунктах </w:t>
      </w:r>
      <w:proofErr w:type="spellStart"/>
      <w:r w:rsidRPr="008C0EB3">
        <w:rPr>
          <w:sz w:val="28"/>
          <w:szCs w:val="28"/>
        </w:rPr>
        <w:t>Ольхово-Рогского</w:t>
      </w:r>
      <w:proofErr w:type="spellEnd"/>
      <w:r w:rsidRPr="008C0EB3">
        <w:rPr>
          <w:sz w:val="28"/>
          <w:szCs w:val="28"/>
        </w:rPr>
        <w:t xml:space="preserve"> сельского поселения.</w:t>
      </w:r>
    </w:p>
    <w:p w:rsidR="008C0EB3" w:rsidRPr="008C0EB3" w:rsidRDefault="008C0EB3" w:rsidP="008C0EB3">
      <w:pPr>
        <w:ind w:left="360"/>
        <w:jc w:val="center"/>
        <w:rPr>
          <w:sz w:val="28"/>
          <w:szCs w:val="28"/>
        </w:rPr>
      </w:pPr>
    </w:p>
    <w:p w:rsidR="008C0EB3" w:rsidRPr="00083CCE" w:rsidRDefault="008C0EB3" w:rsidP="008C0EB3">
      <w:pPr>
        <w:ind w:left="360"/>
        <w:jc w:val="center"/>
        <w:rPr>
          <w:b/>
          <w:sz w:val="28"/>
          <w:szCs w:val="28"/>
        </w:rPr>
      </w:pPr>
      <w:r w:rsidRPr="00083CCE">
        <w:rPr>
          <w:b/>
          <w:sz w:val="28"/>
          <w:szCs w:val="28"/>
        </w:rPr>
        <w:t xml:space="preserve">Глава 5. Особенности проведения публичных слушаний по проекту генерального плана </w:t>
      </w:r>
      <w:proofErr w:type="spellStart"/>
      <w:r w:rsidRPr="00083CCE">
        <w:rPr>
          <w:b/>
          <w:sz w:val="28"/>
          <w:szCs w:val="28"/>
        </w:rPr>
        <w:t>Ольхово-Рогского</w:t>
      </w:r>
      <w:proofErr w:type="spellEnd"/>
      <w:r w:rsidRPr="00083CCE">
        <w:rPr>
          <w:b/>
          <w:sz w:val="28"/>
          <w:szCs w:val="28"/>
        </w:rPr>
        <w:t xml:space="preserve"> сельского поселения</w:t>
      </w:r>
    </w:p>
    <w:p w:rsidR="008C0EB3" w:rsidRPr="008C0EB3" w:rsidRDefault="008C0EB3" w:rsidP="008C0EB3">
      <w:pPr>
        <w:ind w:left="360"/>
        <w:jc w:val="center"/>
        <w:rPr>
          <w:sz w:val="28"/>
          <w:szCs w:val="28"/>
        </w:rPr>
      </w:pPr>
    </w:p>
    <w:p w:rsidR="008C0EB3" w:rsidRPr="00855AD0" w:rsidRDefault="008C0EB3" w:rsidP="008C0EB3">
      <w:pPr>
        <w:ind w:left="360"/>
        <w:jc w:val="both"/>
        <w:rPr>
          <w:sz w:val="28"/>
          <w:szCs w:val="28"/>
        </w:rPr>
      </w:pPr>
      <w:r w:rsidRPr="00855AD0">
        <w:rPr>
          <w:sz w:val="28"/>
          <w:szCs w:val="28"/>
        </w:rPr>
        <w:lastRenderedPageBreak/>
        <w:t xml:space="preserve">Статья 12. Проведение публичных слушаний по проекту генерального плана </w:t>
      </w:r>
      <w:proofErr w:type="spellStart"/>
      <w:r w:rsidRPr="00855AD0">
        <w:rPr>
          <w:sz w:val="28"/>
          <w:szCs w:val="28"/>
        </w:rPr>
        <w:t>Ольхово-Рогского</w:t>
      </w:r>
      <w:proofErr w:type="spellEnd"/>
      <w:r w:rsidRPr="00855AD0">
        <w:rPr>
          <w:sz w:val="28"/>
          <w:szCs w:val="28"/>
        </w:rPr>
        <w:t xml:space="preserve"> сельского поселения </w:t>
      </w:r>
    </w:p>
    <w:p w:rsidR="008C0EB3" w:rsidRPr="008C0EB3" w:rsidRDefault="008C0EB3" w:rsidP="008C0EB3">
      <w:pPr>
        <w:ind w:left="360"/>
        <w:jc w:val="both"/>
        <w:rPr>
          <w:sz w:val="28"/>
          <w:szCs w:val="28"/>
        </w:rPr>
      </w:pPr>
    </w:p>
    <w:p w:rsidR="008C0EB3" w:rsidRPr="008C0EB3" w:rsidRDefault="008C0EB3" w:rsidP="00083CCE">
      <w:pPr>
        <w:numPr>
          <w:ilvl w:val="0"/>
          <w:numId w:val="15"/>
        </w:numPr>
        <w:tabs>
          <w:tab w:val="clear" w:pos="1800"/>
          <w:tab w:val="num" w:pos="-3119"/>
          <w:tab w:val="num" w:pos="-3060"/>
        </w:tabs>
        <w:ind w:left="0" w:firstLine="567"/>
        <w:jc w:val="both"/>
        <w:rPr>
          <w:sz w:val="28"/>
          <w:szCs w:val="28"/>
        </w:rPr>
      </w:pPr>
      <w:r w:rsidRPr="008C0EB3">
        <w:rPr>
          <w:sz w:val="28"/>
          <w:szCs w:val="28"/>
        </w:rPr>
        <w:t xml:space="preserve">Публичные слушания по проекту генерального плана </w:t>
      </w:r>
      <w:proofErr w:type="spellStart"/>
      <w:r w:rsidRPr="008C0EB3">
        <w:rPr>
          <w:sz w:val="28"/>
          <w:szCs w:val="28"/>
        </w:rPr>
        <w:t>Ольхово-Рогского</w:t>
      </w:r>
      <w:proofErr w:type="spellEnd"/>
      <w:r w:rsidRPr="008C0EB3">
        <w:rPr>
          <w:sz w:val="28"/>
          <w:szCs w:val="28"/>
        </w:rPr>
        <w:t xml:space="preserve"> сельского поселения, внесению в него изменений проводятся в целях, определенных статьей 9 настоящего Положения.</w:t>
      </w:r>
    </w:p>
    <w:p w:rsidR="008C0EB3" w:rsidRPr="008C0EB3" w:rsidRDefault="008C0EB3" w:rsidP="00083CCE">
      <w:pPr>
        <w:numPr>
          <w:ilvl w:val="0"/>
          <w:numId w:val="15"/>
        </w:numPr>
        <w:tabs>
          <w:tab w:val="clear" w:pos="1800"/>
          <w:tab w:val="num" w:pos="-3119"/>
          <w:tab w:val="num" w:pos="-3060"/>
        </w:tabs>
        <w:ind w:left="0" w:firstLine="567"/>
        <w:jc w:val="both"/>
        <w:rPr>
          <w:sz w:val="28"/>
          <w:szCs w:val="28"/>
        </w:rPr>
      </w:pPr>
      <w:r w:rsidRPr="008C0EB3">
        <w:rPr>
          <w:sz w:val="28"/>
          <w:szCs w:val="28"/>
        </w:rPr>
        <w:t xml:space="preserve">Проведение публичных слушаний по проекту генерального плана </w:t>
      </w:r>
      <w:proofErr w:type="spellStart"/>
      <w:r w:rsidRPr="008C0EB3">
        <w:rPr>
          <w:sz w:val="28"/>
          <w:szCs w:val="28"/>
        </w:rPr>
        <w:t>Ольхово-Рогского</w:t>
      </w:r>
      <w:proofErr w:type="spellEnd"/>
      <w:r w:rsidRPr="008C0EB3">
        <w:rPr>
          <w:sz w:val="28"/>
          <w:szCs w:val="28"/>
        </w:rPr>
        <w:t xml:space="preserve"> сельского поселения, в том числе по внесению в него изменений, проводится с участием жителей </w:t>
      </w:r>
      <w:proofErr w:type="spellStart"/>
      <w:r w:rsidRPr="008C0EB3">
        <w:rPr>
          <w:sz w:val="28"/>
          <w:szCs w:val="28"/>
        </w:rPr>
        <w:t>Ольхово-Рогского</w:t>
      </w:r>
      <w:proofErr w:type="spellEnd"/>
      <w:r w:rsidRPr="008C0EB3">
        <w:rPr>
          <w:sz w:val="28"/>
          <w:szCs w:val="28"/>
        </w:rPr>
        <w:t xml:space="preserve"> сельского поселения в обязательном порядке.</w:t>
      </w:r>
    </w:p>
    <w:p w:rsidR="008C0EB3" w:rsidRPr="008C0EB3" w:rsidRDefault="008C0EB3" w:rsidP="00083CCE">
      <w:pPr>
        <w:numPr>
          <w:ilvl w:val="0"/>
          <w:numId w:val="15"/>
        </w:numPr>
        <w:tabs>
          <w:tab w:val="clear" w:pos="1800"/>
          <w:tab w:val="num" w:pos="-3119"/>
          <w:tab w:val="num" w:pos="-3060"/>
        </w:tabs>
        <w:ind w:left="0" w:firstLine="567"/>
        <w:jc w:val="both"/>
        <w:rPr>
          <w:sz w:val="28"/>
          <w:szCs w:val="28"/>
        </w:rPr>
      </w:pPr>
      <w:r w:rsidRPr="008C0EB3">
        <w:rPr>
          <w:sz w:val="28"/>
          <w:szCs w:val="28"/>
        </w:rPr>
        <w:t xml:space="preserve">Глава поселения при получении генерального плана принимает правовой акт </w:t>
      </w:r>
      <w:r w:rsidR="00800338">
        <w:rPr>
          <w:sz w:val="28"/>
          <w:szCs w:val="28"/>
        </w:rPr>
        <w:t xml:space="preserve">Администрации </w:t>
      </w:r>
      <w:proofErr w:type="spellStart"/>
      <w:r w:rsidR="00800338">
        <w:rPr>
          <w:sz w:val="28"/>
          <w:szCs w:val="28"/>
        </w:rPr>
        <w:t>Ольхово-Рогского</w:t>
      </w:r>
      <w:proofErr w:type="spellEnd"/>
      <w:r w:rsidR="00800338">
        <w:rPr>
          <w:sz w:val="28"/>
          <w:szCs w:val="28"/>
        </w:rPr>
        <w:t xml:space="preserve"> сельского поселения </w:t>
      </w:r>
      <w:r w:rsidRPr="008C0EB3">
        <w:rPr>
          <w:sz w:val="28"/>
          <w:szCs w:val="28"/>
        </w:rPr>
        <w:t>о проведении публичных слушаний по данному проекту.</w:t>
      </w:r>
    </w:p>
    <w:p w:rsidR="008C0EB3" w:rsidRPr="008C0EB3" w:rsidRDefault="008C0EB3" w:rsidP="00083CCE">
      <w:pPr>
        <w:numPr>
          <w:ilvl w:val="0"/>
          <w:numId w:val="15"/>
        </w:numPr>
        <w:tabs>
          <w:tab w:val="clear" w:pos="1800"/>
          <w:tab w:val="num" w:pos="-3119"/>
          <w:tab w:val="num" w:pos="-3060"/>
          <w:tab w:val="num" w:pos="-2127"/>
        </w:tabs>
        <w:ind w:left="0" w:firstLine="567"/>
        <w:jc w:val="both"/>
        <w:rPr>
          <w:sz w:val="28"/>
          <w:szCs w:val="28"/>
        </w:rPr>
      </w:pPr>
      <w:r w:rsidRPr="008C0EB3">
        <w:rPr>
          <w:sz w:val="28"/>
          <w:szCs w:val="28"/>
        </w:rPr>
        <w:t xml:space="preserve">Правовым актом </w:t>
      </w:r>
      <w:r w:rsidR="00800338">
        <w:rPr>
          <w:sz w:val="28"/>
          <w:szCs w:val="28"/>
        </w:rPr>
        <w:t xml:space="preserve">Администрации </w:t>
      </w:r>
      <w:proofErr w:type="spellStart"/>
      <w:r w:rsidR="00800338">
        <w:rPr>
          <w:sz w:val="28"/>
          <w:szCs w:val="28"/>
        </w:rPr>
        <w:t>Ольхово-Рогского</w:t>
      </w:r>
      <w:proofErr w:type="spellEnd"/>
      <w:r w:rsidR="00800338">
        <w:rPr>
          <w:sz w:val="28"/>
          <w:szCs w:val="28"/>
        </w:rPr>
        <w:t xml:space="preserve"> сельского </w:t>
      </w:r>
      <w:r w:rsidRPr="008C0EB3">
        <w:rPr>
          <w:sz w:val="28"/>
          <w:szCs w:val="28"/>
        </w:rPr>
        <w:t>поселения устанавливается предмет предстоящих слушаний, дата, время и место их проведения.</w:t>
      </w:r>
    </w:p>
    <w:p w:rsidR="008C0EB3" w:rsidRPr="008C0EB3" w:rsidRDefault="008C0EB3" w:rsidP="00083CCE">
      <w:pPr>
        <w:numPr>
          <w:ilvl w:val="0"/>
          <w:numId w:val="15"/>
        </w:numPr>
        <w:tabs>
          <w:tab w:val="clear" w:pos="1800"/>
          <w:tab w:val="num" w:pos="-3119"/>
          <w:tab w:val="num" w:pos="-3060"/>
          <w:tab w:val="num" w:pos="-2552"/>
        </w:tabs>
        <w:ind w:left="0" w:firstLine="567"/>
        <w:jc w:val="both"/>
        <w:rPr>
          <w:sz w:val="28"/>
          <w:szCs w:val="28"/>
        </w:rPr>
      </w:pPr>
      <w:r w:rsidRPr="008C0EB3">
        <w:rPr>
          <w:sz w:val="28"/>
          <w:szCs w:val="28"/>
        </w:rPr>
        <w:t>Организация  и проведение публичных слушаний по проекту генерального плана осуществляется комиссией.</w:t>
      </w:r>
    </w:p>
    <w:p w:rsidR="008C0EB3" w:rsidRPr="008C0EB3" w:rsidRDefault="008C0EB3" w:rsidP="00083CCE">
      <w:pPr>
        <w:tabs>
          <w:tab w:val="num" w:pos="-3119"/>
        </w:tabs>
        <w:ind w:firstLine="567"/>
        <w:jc w:val="both"/>
        <w:rPr>
          <w:sz w:val="28"/>
          <w:szCs w:val="28"/>
        </w:rPr>
      </w:pPr>
      <w:r w:rsidRPr="008C0EB3">
        <w:rPr>
          <w:sz w:val="28"/>
          <w:szCs w:val="28"/>
        </w:rPr>
        <w:t xml:space="preserve">Порядок работы комиссии и принятия ею решений, ее состав определяются правовым актом </w:t>
      </w:r>
      <w:r w:rsidR="00800338">
        <w:rPr>
          <w:sz w:val="28"/>
          <w:szCs w:val="28"/>
        </w:rPr>
        <w:t xml:space="preserve">Администрации </w:t>
      </w:r>
      <w:proofErr w:type="spellStart"/>
      <w:r w:rsidR="00800338">
        <w:rPr>
          <w:sz w:val="28"/>
          <w:szCs w:val="28"/>
        </w:rPr>
        <w:t>Ольхово-Рогского</w:t>
      </w:r>
      <w:proofErr w:type="spellEnd"/>
      <w:r w:rsidR="00800338">
        <w:rPr>
          <w:sz w:val="28"/>
          <w:szCs w:val="28"/>
        </w:rPr>
        <w:t xml:space="preserve"> сельского </w:t>
      </w:r>
      <w:r w:rsidRPr="008C0EB3">
        <w:rPr>
          <w:sz w:val="28"/>
          <w:szCs w:val="28"/>
        </w:rPr>
        <w:t>поселения.</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 xml:space="preserve">Публичные слушания по проекту генерального плана и внесению в него изменений проводятся в срок в течение от 1 до 3 месяцев с момента оповещения жителей </w:t>
      </w:r>
      <w:proofErr w:type="spellStart"/>
      <w:r w:rsidRPr="008C0EB3">
        <w:rPr>
          <w:sz w:val="28"/>
          <w:szCs w:val="28"/>
        </w:rPr>
        <w:t>Ольхово-Рогского</w:t>
      </w:r>
      <w:proofErr w:type="spellEnd"/>
      <w:r w:rsidRPr="008C0EB3">
        <w:rPr>
          <w:sz w:val="28"/>
          <w:szCs w:val="28"/>
        </w:rPr>
        <w:t xml:space="preserve"> сельского поселения о времени и месте  их проведения до дня опубликования (обнародования) заключения о результатах публичных слушаний.</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 xml:space="preserve">В целях доведения до жителей </w:t>
      </w:r>
      <w:proofErr w:type="spellStart"/>
      <w:r w:rsidRPr="008C0EB3">
        <w:rPr>
          <w:sz w:val="28"/>
          <w:szCs w:val="28"/>
        </w:rPr>
        <w:t>Ольхово-Рогского</w:t>
      </w:r>
      <w:proofErr w:type="spellEnd"/>
      <w:r w:rsidRPr="008C0EB3">
        <w:rPr>
          <w:sz w:val="28"/>
          <w:szCs w:val="28"/>
        </w:rPr>
        <w:t xml:space="preserve"> сельского поселения информации о содержании проекта генерального плана комиссия в обязательном порядке организует выступления разработчиков проекта генерального плана, представителей Администрации </w:t>
      </w:r>
      <w:proofErr w:type="spellStart"/>
      <w:r w:rsidRPr="008C0EB3">
        <w:rPr>
          <w:sz w:val="28"/>
          <w:szCs w:val="28"/>
        </w:rPr>
        <w:t>Ольхово-Рогского</w:t>
      </w:r>
      <w:proofErr w:type="spellEnd"/>
      <w:r w:rsidRPr="008C0EB3">
        <w:rPr>
          <w:sz w:val="28"/>
          <w:szCs w:val="28"/>
        </w:rPr>
        <w:t xml:space="preserve"> сельского поселения в формах, предусмотренных пунктом 1 статьи 7 настоящего Положения и пунктом 5 статьи 28 Градостроительного кодекса Российской Федерации.</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Участники публичных слушаний вправе представить в комиссию свои предложения и замечания в письменном и устном виде, касающиеся проекта генерального плана, для включения их в протокол публичных слушаний.</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Комиссия организует регистрацию участников публичных слушаний.</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Публичные слушания ведет представитель комиссии.</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Перед началом публичных слушаний устанавливается регламент (максимальное время проведения, порядок и продолжительность выступлений, приема письменных замечаний и предложений, подведения итогов и</w:t>
      </w:r>
      <w:proofErr w:type="gramStart"/>
      <w:r w:rsidRPr="008C0EB3">
        <w:rPr>
          <w:sz w:val="28"/>
          <w:szCs w:val="28"/>
        </w:rPr>
        <w:t xml:space="preserve"> .</w:t>
      </w:r>
      <w:proofErr w:type="gramEnd"/>
      <w:r w:rsidRPr="008C0EB3">
        <w:rPr>
          <w:sz w:val="28"/>
          <w:szCs w:val="28"/>
        </w:rPr>
        <w:t>т.п.)</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 xml:space="preserve">Представители комиссии и уполномоченные ими представители организации-разработчика проекта генплана, служб государственного </w:t>
      </w:r>
      <w:r w:rsidRPr="008C0EB3">
        <w:rPr>
          <w:sz w:val="28"/>
          <w:szCs w:val="28"/>
        </w:rPr>
        <w:lastRenderedPageBreak/>
        <w:t>надзора (контроля) информируют участников публичных слушаний о содержании проекта генплана и отвечают на их вопросы.</w:t>
      </w:r>
    </w:p>
    <w:p w:rsidR="008C0EB3" w:rsidRPr="008C0EB3" w:rsidRDefault="008C0EB3" w:rsidP="00083CCE">
      <w:pPr>
        <w:numPr>
          <w:ilvl w:val="0"/>
          <w:numId w:val="16"/>
        </w:numPr>
        <w:tabs>
          <w:tab w:val="clear" w:pos="1800"/>
          <w:tab w:val="num" w:pos="-3119"/>
        </w:tabs>
        <w:ind w:left="0" w:firstLine="567"/>
        <w:jc w:val="both"/>
        <w:rPr>
          <w:sz w:val="28"/>
          <w:szCs w:val="28"/>
        </w:rPr>
      </w:pPr>
      <w:r w:rsidRPr="008C0EB3">
        <w:rPr>
          <w:sz w:val="28"/>
          <w:szCs w:val="28"/>
        </w:rPr>
        <w:t>Во время проведения публичных слушаний ведется протокол, который подписывается присутствующими представителями комиссии и избранны</w:t>
      </w:r>
      <w:proofErr w:type="gramStart"/>
      <w:r w:rsidRPr="008C0EB3">
        <w:rPr>
          <w:sz w:val="28"/>
          <w:szCs w:val="28"/>
        </w:rPr>
        <w:t>м(</w:t>
      </w:r>
      <w:proofErr w:type="gramEnd"/>
      <w:r w:rsidRPr="008C0EB3">
        <w:rPr>
          <w:sz w:val="28"/>
          <w:szCs w:val="28"/>
        </w:rPr>
        <w:t>ми) участниками слушаний из их числа представителями.</w:t>
      </w:r>
    </w:p>
    <w:p w:rsidR="008C0EB3" w:rsidRPr="008C0EB3" w:rsidRDefault="008C0EB3" w:rsidP="00083CCE">
      <w:pPr>
        <w:tabs>
          <w:tab w:val="num" w:pos="-3119"/>
        </w:tabs>
        <w:ind w:firstLine="567"/>
        <w:jc w:val="both"/>
        <w:rPr>
          <w:sz w:val="28"/>
          <w:szCs w:val="28"/>
        </w:rPr>
      </w:pPr>
      <w:r w:rsidRPr="008C0EB3">
        <w:rPr>
          <w:sz w:val="28"/>
          <w:szCs w:val="28"/>
        </w:rPr>
        <w:t>Во время проведения публичных слушаний может вестись виде</w:t>
      </w:r>
      <w:proofErr w:type="gramStart"/>
      <w:r w:rsidRPr="008C0EB3">
        <w:rPr>
          <w:sz w:val="28"/>
          <w:szCs w:val="28"/>
        </w:rPr>
        <w:t>о-</w:t>
      </w:r>
      <w:proofErr w:type="gramEnd"/>
      <w:r w:rsidRPr="008C0EB3">
        <w:rPr>
          <w:sz w:val="28"/>
          <w:szCs w:val="28"/>
        </w:rPr>
        <w:t xml:space="preserve"> и/или аудиозапись.</w:t>
      </w:r>
    </w:p>
    <w:p w:rsidR="008C0EB3" w:rsidRPr="008C0EB3" w:rsidRDefault="008C0EB3" w:rsidP="00083CCE">
      <w:pPr>
        <w:numPr>
          <w:ilvl w:val="1"/>
          <w:numId w:val="16"/>
        </w:numPr>
        <w:tabs>
          <w:tab w:val="clear" w:pos="1916"/>
          <w:tab w:val="num" w:pos="-3119"/>
        </w:tabs>
        <w:ind w:left="0" w:firstLine="567"/>
        <w:jc w:val="both"/>
        <w:rPr>
          <w:sz w:val="28"/>
          <w:szCs w:val="28"/>
        </w:rPr>
      </w:pPr>
      <w:r w:rsidRPr="008C0EB3">
        <w:rPr>
          <w:sz w:val="28"/>
          <w:szCs w:val="28"/>
        </w:rPr>
        <w:t>После завершения публичных слушаний по проекту генерального плана комиссия составляет заключение о результатах публичных слушаний и представляет проект генерального плана Главе поселения.</w:t>
      </w:r>
    </w:p>
    <w:p w:rsidR="008C0EB3" w:rsidRPr="008C0EB3" w:rsidRDefault="008C0EB3" w:rsidP="00083CCE">
      <w:pPr>
        <w:numPr>
          <w:ilvl w:val="1"/>
          <w:numId w:val="16"/>
        </w:numPr>
        <w:tabs>
          <w:tab w:val="clear" w:pos="1916"/>
          <w:tab w:val="num" w:pos="-3119"/>
        </w:tabs>
        <w:ind w:left="0" w:firstLine="567"/>
        <w:jc w:val="both"/>
        <w:rPr>
          <w:sz w:val="28"/>
          <w:szCs w:val="28"/>
        </w:rPr>
      </w:pPr>
      <w:r w:rsidRPr="008C0EB3">
        <w:rPr>
          <w:sz w:val="28"/>
          <w:szCs w:val="28"/>
        </w:rPr>
        <w:t>Глава поселения с учетом заключения о результатах публичных слушаний принимает решение:</w:t>
      </w:r>
    </w:p>
    <w:p w:rsidR="008C0EB3" w:rsidRPr="008C0EB3" w:rsidRDefault="008C0EB3" w:rsidP="00083CCE">
      <w:pPr>
        <w:numPr>
          <w:ilvl w:val="2"/>
          <w:numId w:val="16"/>
        </w:numPr>
        <w:tabs>
          <w:tab w:val="num" w:pos="-3119"/>
          <w:tab w:val="num" w:pos="1122"/>
        </w:tabs>
        <w:ind w:left="0" w:firstLine="567"/>
        <w:jc w:val="both"/>
        <w:rPr>
          <w:sz w:val="28"/>
          <w:szCs w:val="28"/>
        </w:rPr>
      </w:pPr>
      <w:r w:rsidRPr="008C0EB3">
        <w:rPr>
          <w:sz w:val="28"/>
          <w:szCs w:val="28"/>
        </w:rPr>
        <w:t xml:space="preserve">О согласии с проектом генерального плана и направлении его в Собрание депутатов </w:t>
      </w:r>
      <w:proofErr w:type="spellStart"/>
      <w:r w:rsidRPr="008C0EB3">
        <w:rPr>
          <w:sz w:val="28"/>
          <w:szCs w:val="28"/>
        </w:rPr>
        <w:t>Ольхово-Рогского</w:t>
      </w:r>
      <w:proofErr w:type="spellEnd"/>
      <w:r w:rsidRPr="008C0EB3">
        <w:rPr>
          <w:sz w:val="28"/>
          <w:szCs w:val="28"/>
        </w:rPr>
        <w:t xml:space="preserve"> сельского поселения;</w:t>
      </w:r>
    </w:p>
    <w:p w:rsidR="008C0EB3" w:rsidRPr="008C0EB3" w:rsidRDefault="008C0EB3" w:rsidP="00083CCE">
      <w:pPr>
        <w:numPr>
          <w:ilvl w:val="2"/>
          <w:numId w:val="16"/>
        </w:numPr>
        <w:tabs>
          <w:tab w:val="num" w:pos="-3119"/>
          <w:tab w:val="num" w:pos="1122"/>
        </w:tabs>
        <w:ind w:left="0" w:firstLine="567"/>
        <w:jc w:val="both"/>
        <w:rPr>
          <w:sz w:val="28"/>
          <w:szCs w:val="28"/>
        </w:rPr>
      </w:pPr>
      <w:r w:rsidRPr="008C0EB3">
        <w:rPr>
          <w:sz w:val="28"/>
          <w:szCs w:val="28"/>
        </w:rPr>
        <w:t>Об отклонении проекта генерального плана и о направлении его на доработку.</w:t>
      </w:r>
    </w:p>
    <w:p w:rsidR="008C0EB3" w:rsidRPr="008C0EB3" w:rsidRDefault="008C0EB3" w:rsidP="00083CCE">
      <w:pPr>
        <w:numPr>
          <w:ilvl w:val="0"/>
          <w:numId w:val="17"/>
        </w:numPr>
        <w:tabs>
          <w:tab w:val="clear" w:pos="1916"/>
          <w:tab w:val="num" w:pos="-3119"/>
        </w:tabs>
        <w:ind w:left="0" w:firstLine="567"/>
        <w:jc w:val="both"/>
        <w:rPr>
          <w:sz w:val="28"/>
          <w:szCs w:val="28"/>
        </w:rPr>
      </w:pPr>
      <w:r w:rsidRPr="008C0EB3">
        <w:rPr>
          <w:sz w:val="28"/>
          <w:szCs w:val="28"/>
        </w:rPr>
        <w:t xml:space="preserve"> Заключение о результатах публичных слушаний подлежит опубликованию в информационном бюллетене Миллеровской общественно-политической газете "Наш край" или обнародованию путем размещения на информационных стендах населенных пунктов </w:t>
      </w:r>
      <w:proofErr w:type="spellStart"/>
      <w:r w:rsidRPr="008C0EB3">
        <w:rPr>
          <w:sz w:val="28"/>
          <w:szCs w:val="28"/>
        </w:rPr>
        <w:t>Ольхово-Рогского</w:t>
      </w:r>
      <w:proofErr w:type="spellEnd"/>
      <w:r w:rsidRPr="008C0EB3">
        <w:rPr>
          <w:sz w:val="28"/>
          <w:szCs w:val="28"/>
        </w:rPr>
        <w:t xml:space="preserve"> сельского поселения.</w:t>
      </w:r>
    </w:p>
    <w:p w:rsidR="008C0EB3" w:rsidRPr="008C0EB3" w:rsidRDefault="008C0EB3" w:rsidP="00083CCE">
      <w:pPr>
        <w:tabs>
          <w:tab w:val="num" w:pos="-3119"/>
        </w:tabs>
        <w:ind w:firstLine="567"/>
        <w:jc w:val="both"/>
        <w:rPr>
          <w:sz w:val="28"/>
          <w:szCs w:val="28"/>
        </w:rPr>
      </w:pPr>
    </w:p>
    <w:p w:rsidR="008C0EB3" w:rsidRPr="008C0EB3" w:rsidRDefault="008C0EB3" w:rsidP="00083CCE">
      <w:pPr>
        <w:tabs>
          <w:tab w:val="num" w:pos="-3119"/>
        </w:tabs>
        <w:ind w:firstLine="567"/>
        <w:jc w:val="both"/>
        <w:rPr>
          <w:sz w:val="28"/>
          <w:szCs w:val="28"/>
        </w:rPr>
      </w:pPr>
    </w:p>
    <w:p w:rsidR="008C0EB3" w:rsidRPr="008C0EB3" w:rsidRDefault="008C0EB3" w:rsidP="00083CCE">
      <w:pPr>
        <w:tabs>
          <w:tab w:val="num" w:pos="-3119"/>
        </w:tabs>
        <w:ind w:firstLine="567"/>
        <w:jc w:val="both"/>
        <w:rPr>
          <w:sz w:val="28"/>
          <w:szCs w:val="28"/>
        </w:rPr>
      </w:pPr>
    </w:p>
    <w:p w:rsidR="008C0EB3" w:rsidRPr="008C0EB3" w:rsidRDefault="008C0EB3" w:rsidP="00083CCE">
      <w:pPr>
        <w:tabs>
          <w:tab w:val="num" w:pos="-3119"/>
        </w:tabs>
        <w:ind w:firstLine="567"/>
        <w:jc w:val="both"/>
        <w:rPr>
          <w:sz w:val="28"/>
          <w:szCs w:val="28"/>
        </w:rPr>
      </w:pPr>
    </w:p>
    <w:p w:rsidR="008C0EB3" w:rsidRPr="008C0EB3" w:rsidRDefault="008C0EB3" w:rsidP="008C0EB3">
      <w:pPr>
        <w:jc w:val="both"/>
        <w:rPr>
          <w:sz w:val="28"/>
          <w:szCs w:val="28"/>
        </w:rPr>
      </w:pPr>
    </w:p>
    <w:p w:rsidR="008C0EB3" w:rsidRDefault="008C0EB3" w:rsidP="008C0EB3">
      <w:pPr>
        <w:jc w:val="both"/>
      </w:pPr>
    </w:p>
    <w:p w:rsidR="008C0EB3" w:rsidRDefault="008C0EB3" w:rsidP="008C0EB3">
      <w:pPr>
        <w:jc w:val="both"/>
      </w:pPr>
    </w:p>
    <w:p w:rsidR="008C0EB3" w:rsidRDefault="008C0EB3"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00338" w:rsidRDefault="00800338" w:rsidP="008C0EB3">
      <w:pPr>
        <w:jc w:val="both"/>
      </w:pPr>
    </w:p>
    <w:p w:rsidR="00855AD0" w:rsidRDefault="00855AD0" w:rsidP="008C0EB3">
      <w:pPr>
        <w:jc w:val="both"/>
      </w:pPr>
      <w:bookmarkStart w:id="1" w:name="_GoBack"/>
      <w:bookmarkEnd w:id="1"/>
    </w:p>
    <w:p w:rsidR="008C0EB3" w:rsidRDefault="008C0EB3" w:rsidP="008C0EB3">
      <w:pPr>
        <w:jc w:val="both"/>
      </w:pPr>
    </w:p>
    <w:p w:rsidR="008C0EB3" w:rsidRDefault="008C0EB3" w:rsidP="008C0EB3">
      <w:pPr>
        <w:jc w:val="right"/>
      </w:pPr>
      <w:r>
        <w:lastRenderedPageBreak/>
        <w:t>Приложение 1</w:t>
      </w:r>
    </w:p>
    <w:p w:rsidR="008C0EB3" w:rsidRDefault="008C0EB3" w:rsidP="008C0EB3">
      <w:pPr>
        <w:jc w:val="right"/>
      </w:pPr>
      <w:r>
        <w:t>к Положению</w:t>
      </w:r>
    </w:p>
    <w:p w:rsidR="008C0EB3" w:rsidRDefault="008C0EB3" w:rsidP="008C0EB3">
      <w:pPr>
        <w:jc w:val="right"/>
      </w:pPr>
      <w:r>
        <w:t>о публичных слушаниях</w:t>
      </w:r>
    </w:p>
    <w:p w:rsidR="008C0EB3" w:rsidRDefault="008C0EB3" w:rsidP="008C0EB3">
      <w:pPr>
        <w:jc w:val="right"/>
      </w:pPr>
      <w:r>
        <w:t xml:space="preserve"> в </w:t>
      </w:r>
      <w:proofErr w:type="spellStart"/>
      <w:r>
        <w:t>Ольхово-Рогском</w:t>
      </w:r>
      <w:proofErr w:type="spellEnd"/>
      <w:r>
        <w:t xml:space="preserve"> сельском поселении</w:t>
      </w:r>
    </w:p>
    <w:p w:rsidR="008C0EB3" w:rsidRDefault="008C0EB3" w:rsidP="008C0EB3">
      <w:pPr>
        <w:jc w:val="right"/>
      </w:pPr>
    </w:p>
    <w:p w:rsidR="008C0EB3" w:rsidRDefault="008C0EB3" w:rsidP="008C0EB3">
      <w:pPr>
        <w:jc w:val="center"/>
        <w:rPr>
          <w:b/>
        </w:rPr>
      </w:pPr>
    </w:p>
    <w:p w:rsidR="008C0EB3" w:rsidRDefault="008C0EB3" w:rsidP="008C0EB3">
      <w:pPr>
        <w:jc w:val="center"/>
        <w:rPr>
          <w:b/>
        </w:rPr>
      </w:pPr>
    </w:p>
    <w:p w:rsidR="008C0EB3" w:rsidRDefault="008C0EB3" w:rsidP="008C0EB3">
      <w:pPr>
        <w:jc w:val="center"/>
        <w:rPr>
          <w:b/>
        </w:rPr>
      </w:pPr>
      <w:r>
        <w:rPr>
          <w:b/>
        </w:rPr>
        <w:t>СПИСОК ЧЛЕНОВ ИНИЦИАТИВНОЙ ГРУППЫ</w:t>
      </w:r>
    </w:p>
    <w:p w:rsidR="008C0EB3" w:rsidRDefault="008C0EB3" w:rsidP="008C0EB3">
      <w:pPr>
        <w:jc w:val="center"/>
        <w:rPr>
          <w:b/>
        </w:rPr>
      </w:pPr>
      <w:r>
        <w:rPr>
          <w:b/>
        </w:rPr>
        <w:t xml:space="preserve"> </w:t>
      </w:r>
    </w:p>
    <w:tbl>
      <w:tblPr>
        <w:tblStyle w:val="a4"/>
        <w:tblW w:w="0" w:type="auto"/>
        <w:tblLook w:val="00A0" w:firstRow="1" w:lastRow="0" w:firstColumn="1" w:lastColumn="0" w:noHBand="0" w:noVBand="0"/>
      </w:tblPr>
      <w:tblGrid>
        <w:gridCol w:w="817"/>
        <w:gridCol w:w="2930"/>
        <w:gridCol w:w="1893"/>
        <w:gridCol w:w="2049"/>
        <w:gridCol w:w="1882"/>
      </w:tblGrid>
      <w:tr w:rsidR="008C0EB3" w:rsidTr="00493B44">
        <w:tc>
          <w:tcPr>
            <w:tcW w:w="828"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center"/>
            </w:pPr>
            <w:r>
              <w:t xml:space="preserve">№ </w:t>
            </w:r>
            <w:proofErr w:type="gramStart"/>
            <w:r>
              <w:t>п</w:t>
            </w:r>
            <w:proofErr w:type="gramEnd"/>
            <w:r>
              <w:t>/п</w:t>
            </w:r>
          </w:p>
        </w:tc>
        <w:tc>
          <w:tcPr>
            <w:tcW w:w="3000"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center"/>
            </w:pPr>
            <w:r>
              <w:t>Фамилия, имя, отчество и дата рождения</w:t>
            </w:r>
          </w:p>
        </w:tc>
        <w:tc>
          <w:tcPr>
            <w:tcW w:w="1914"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center"/>
            </w:pPr>
            <w:r>
              <w:t>Адрес места жительства</w:t>
            </w:r>
          </w:p>
        </w:tc>
        <w:tc>
          <w:tcPr>
            <w:tcW w:w="1914"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center"/>
            </w:pPr>
            <w:r>
              <w:t>Паспортные данные (серия, номер документа, удостоверяющего личность, кем и когда выдан)</w:t>
            </w:r>
          </w:p>
        </w:tc>
        <w:tc>
          <w:tcPr>
            <w:tcW w:w="1915"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center"/>
            </w:pPr>
            <w:r>
              <w:t>Личная подпись</w:t>
            </w:r>
          </w:p>
        </w:tc>
      </w:tr>
      <w:tr w:rsidR="008C0EB3" w:rsidTr="00493B44">
        <w:tc>
          <w:tcPr>
            <w:tcW w:w="828"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3000"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1915"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r>
      <w:tr w:rsidR="008C0EB3" w:rsidTr="00493B44">
        <w:tc>
          <w:tcPr>
            <w:tcW w:w="828"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3000"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1914"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c>
          <w:tcPr>
            <w:tcW w:w="1915" w:type="dxa"/>
            <w:tcBorders>
              <w:top w:val="single" w:sz="4" w:space="0" w:color="auto"/>
              <w:left w:val="single" w:sz="4" w:space="0" w:color="auto"/>
              <w:bottom w:val="single" w:sz="4" w:space="0" w:color="auto"/>
              <w:right w:val="single" w:sz="4" w:space="0" w:color="auto"/>
            </w:tcBorders>
          </w:tcPr>
          <w:p w:rsidR="008C0EB3" w:rsidRDefault="008C0EB3" w:rsidP="00493B44">
            <w:pPr>
              <w:jc w:val="center"/>
              <w:rPr>
                <w:b/>
              </w:rPr>
            </w:pPr>
          </w:p>
        </w:tc>
      </w:tr>
    </w:tbl>
    <w:p w:rsidR="008C0EB3" w:rsidRDefault="008C0EB3" w:rsidP="008C0EB3">
      <w:pPr>
        <w:jc w:val="center"/>
        <w:rPr>
          <w:b/>
        </w:rPr>
      </w:pPr>
    </w:p>
    <w:p w:rsidR="008C0EB3" w:rsidRDefault="008C0EB3" w:rsidP="008C0EB3">
      <w:pPr>
        <w:jc w:val="both"/>
      </w:pPr>
    </w:p>
    <w:p w:rsidR="008C0EB3" w:rsidRDefault="008C0EB3" w:rsidP="008C0EB3">
      <w:pPr>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C0EB3" w:rsidRDefault="008C0EB3" w:rsidP="008C0EB3">
      <w:pPr>
        <w:ind w:left="360"/>
        <w:jc w:val="both"/>
      </w:pPr>
    </w:p>
    <w:p w:rsidR="00800338" w:rsidRDefault="00800338" w:rsidP="008C0EB3">
      <w:pPr>
        <w:ind w:left="360"/>
        <w:jc w:val="right"/>
      </w:pPr>
    </w:p>
    <w:p w:rsidR="00800338" w:rsidRDefault="00800338" w:rsidP="008C0EB3">
      <w:pPr>
        <w:ind w:left="360"/>
        <w:jc w:val="right"/>
      </w:pPr>
    </w:p>
    <w:p w:rsidR="00800338" w:rsidRDefault="00800338" w:rsidP="008C0EB3">
      <w:pPr>
        <w:ind w:left="360"/>
        <w:jc w:val="right"/>
      </w:pPr>
    </w:p>
    <w:p w:rsidR="008C0EB3" w:rsidRDefault="008C0EB3" w:rsidP="008C0EB3">
      <w:pPr>
        <w:ind w:left="360"/>
        <w:jc w:val="right"/>
      </w:pPr>
      <w:r>
        <w:lastRenderedPageBreak/>
        <w:t>Приложение 2</w:t>
      </w:r>
    </w:p>
    <w:p w:rsidR="008C0EB3" w:rsidRDefault="008C0EB3" w:rsidP="008C0EB3">
      <w:pPr>
        <w:ind w:left="360"/>
        <w:jc w:val="right"/>
      </w:pPr>
      <w:r>
        <w:t xml:space="preserve">к Положению </w:t>
      </w:r>
    </w:p>
    <w:p w:rsidR="008C0EB3" w:rsidRDefault="008C0EB3" w:rsidP="008C0EB3">
      <w:pPr>
        <w:ind w:left="360"/>
        <w:jc w:val="right"/>
      </w:pPr>
      <w:r>
        <w:t xml:space="preserve">о публичных слушаниях </w:t>
      </w:r>
    </w:p>
    <w:p w:rsidR="008C0EB3" w:rsidRDefault="008C0EB3" w:rsidP="008C0EB3">
      <w:pPr>
        <w:ind w:left="360"/>
        <w:jc w:val="right"/>
      </w:pPr>
      <w:r>
        <w:t xml:space="preserve">в </w:t>
      </w:r>
      <w:proofErr w:type="spellStart"/>
      <w:r>
        <w:t>Ольхово-Рогском</w:t>
      </w:r>
      <w:proofErr w:type="spellEnd"/>
      <w:r>
        <w:t xml:space="preserve"> сельском поселении</w:t>
      </w:r>
    </w:p>
    <w:p w:rsidR="008C0EB3" w:rsidRDefault="008C0EB3" w:rsidP="008C0EB3">
      <w:pPr>
        <w:ind w:left="360"/>
        <w:jc w:val="right"/>
      </w:pPr>
    </w:p>
    <w:p w:rsidR="008C0EB3" w:rsidRDefault="008C0EB3" w:rsidP="008C0EB3">
      <w:pPr>
        <w:ind w:left="360"/>
        <w:jc w:val="right"/>
      </w:pPr>
    </w:p>
    <w:p w:rsidR="008C0EB3" w:rsidRDefault="008C0EB3" w:rsidP="008C0EB3">
      <w:pPr>
        <w:ind w:left="360"/>
        <w:jc w:val="center"/>
        <w:rPr>
          <w:b/>
        </w:rPr>
      </w:pPr>
    </w:p>
    <w:p w:rsidR="008C0EB3" w:rsidRDefault="008C0EB3" w:rsidP="008C0EB3">
      <w:pPr>
        <w:ind w:left="360"/>
        <w:jc w:val="center"/>
        <w:rPr>
          <w:b/>
        </w:rPr>
      </w:pPr>
      <w:r>
        <w:rPr>
          <w:b/>
        </w:rPr>
        <w:t>ЗАКЛЮЧЕНИЕ О РЕЗУЛЬТАТАХ ПУБЛИЧНЫХ СЛУШАНИЙ</w:t>
      </w:r>
    </w:p>
    <w:p w:rsidR="008C0EB3" w:rsidRDefault="008C0EB3" w:rsidP="008C0EB3">
      <w:pPr>
        <w:ind w:left="360"/>
        <w:jc w:val="center"/>
        <w:rPr>
          <w:b/>
        </w:rPr>
      </w:pPr>
    </w:p>
    <w:p w:rsidR="008C0EB3" w:rsidRDefault="008C0EB3" w:rsidP="008C0EB3">
      <w:pPr>
        <w:ind w:left="360"/>
        <w:jc w:val="both"/>
      </w:pPr>
      <w:r>
        <w:tab/>
        <w:t xml:space="preserve">Публичные слушания назначены решением Собрания депутатов </w:t>
      </w:r>
      <w:proofErr w:type="spellStart"/>
      <w:r>
        <w:t>Ольхово-Рогского</w:t>
      </w:r>
      <w:proofErr w:type="spellEnd"/>
      <w:r>
        <w:t xml:space="preserve"> сельского поселения (постановлением </w:t>
      </w:r>
      <w:r w:rsidR="00800338">
        <w:t xml:space="preserve">Администрации </w:t>
      </w:r>
      <w:proofErr w:type="spellStart"/>
      <w:r>
        <w:t>Ольхово-Рогского</w:t>
      </w:r>
      <w:proofErr w:type="spellEnd"/>
      <w:r>
        <w:t xml:space="preserve"> сельского поселения) от "____" ______________200__ г. №_____.</w:t>
      </w:r>
    </w:p>
    <w:p w:rsidR="008C0EB3" w:rsidRDefault="008C0EB3" w:rsidP="008C0EB3">
      <w:pPr>
        <w:ind w:left="360"/>
        <w:jc w:val="both"/>
      </w:pPr>
      <w:r>
        <w:t>Тема публичных слушаний:</w:t>
      </w:r>
    </w:p>
    <w:p w:rsidR="008C0EB3" w:rsidRDefault="008C0EB3" w:rsidP="008C0EB3">
      <w:pPr>
        <w:ind w:left="360"/>
        <w:jc w:val="both"/>
      </w:pPr>
      <w:r>
        <w:t>______________________________________________________________________________________________________________________________________________________________________________________________________________________________</w:t>
      </w:r>
    </w:p>
    <w:p w:rsidR="008C0EB3" w:rsidRDefault="008C0EB3" w:rsidP="008C0EB3">
      <w:pPr>
        <w:ind w:left="360"/>
        <w:jc w:val="both"/>
      </w:pPr>
    </w:p>
    <w:p w:rsidR="008C0EB3" w:rsidRDefault="008C0EB3" w:rsidP="008C0EB3">
      <w:pPr>
        <w:ind w:left="360"/>
        <w:jc w:val="both"/>
      </w:pPr>
      <w:r>
        <w:tab/>
        <w:t>Дата проведения публичных слуш</w:t>
      </w:r>
      <w:r w:rsidR="00800338">
        <w:t>аний: "_______"______________20</w:t>
      </w:r>
      <w:r>
        <w:t>__г.</w:t>
      </w:r>
    </w:p>
    <w:p w:rsidR="008C0EB3" w:rsidRDefault="008C0EB3" w:rsidP="008C0EB3">
      <w:pPr>
        <w:ind w:left="360"/>
        <w:jc w:val="both"/>
      </w:pPr>
    </w:p>
    <w:tbl>
      <w:tblPr>
        <w:tblStyle w:val="a4"/>
        <w:tblW w:w="0" w:type="auto"/>
        <w:tblLook w:val="00A0" w:firstRow="1" w:lastRow="0" w:firstColumn="1" w:lastColumn="0" w:noHBand="0" w:noVBand="0"/>
      </w:tblPr>
      <w:tblGrid>
        <w:gridCol w:w="648"/>
        <w:gridCol w:w="3180"/>
        <w:gridCol w:w="1914"/>
        <w:gridCol w:w="1914"/>
        <w:gridCol w:w="1915"/>
      </w:tblGrid>
      <w:tr w:rsidR="008C0EB3" w:rsidTr="00493B44">
        <w:tc>
          <w:tcPr>
            <w:tcW w:w="648"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 xml:space="preserve">№ </w:t>
            </w:r>
            <w:proofErr w:type="gramStart"/>
            <w:r>
              <w:t>п</w:t>
            </w:r>
            <w:proofErr w:type="gramEnd"/>
            <w:r>
              <w:t>/п</w:t>
            </w:r>
          </w:p>
        </w:tc>
        <w:tc>
          <w:tcPr>
            <w:tcW w:w="3180"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Вопросы, вынесенные на обсуждение</w:t>
            </w:r>
          </w:p>
        </w:tc>
        <w:tc>
          <w:tcPr>
            <w:tcW w:w="1914" w:type="dxa"/>
            <w:tcBorders>
              <w:top w:val="single" w:sz="4" w:space="0" w:color="auto"/>
              <w:left w:val="single" w:sz="4" w:space="0" w:color="auto"/>
              <w:bottom w:val="single" w:sz="4" w:space="0" w:color="auto"/>
              <w:right w:val="single" w:sz="4" w:space="0" w:color="auto"/>
            </w:tcBorders>
            <w:hideMark/>
          </w:tcPr>
          <w:p w:rsidR="008C0EB3" w:rsidRDefault="008C0EB3" w:rsidP="00493B44">
            <w:r>
              <w:t>Предложения и дата их внесения</w:t>
            </w:r>
          </w:p>
        </w:tc>
        <w:tc>
          <w:tcPr>
            <w:tcW w:w="1914"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Предложение внесено (поддержано)</w:t>
            </w:r>
          </w:p>
        </w:tc>
        <w:tc>
          <w:tcPr>
            <w:tcW w:w="1915"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Итоги рассмотрения вопроса</w:t>
            </w:r>
          </w:p>
        </w:tc>
      </w:tr>
      <w:tr w:rsidR="008C0EB3" w:rsidTr="00493B44">
        <w:tc>
          <w:tcPr>
            <w:tcW w:w="648" w:type="dxa"/>
            <w:tcBorders>
              <w:top w:val="single" w:sz="4" w:space="0" w:color="auto"/>
              <w:left w:val="single" w:sz="4" w:space="0" w:color="auto"/>
              <w:bottom w:val="single" w:sz="4" w:space="0" w:color="auto"/>
              <w:right w:val="single" w:sz="4" w:space="0" w:color="auto"/>
            </w:tcBorders>
          </w:tcPr>
          <w:p w:rsidR="008C0EB3" w:rsidRDefault="008C0EB3" w:rsidP="00493B44">
            <w:pPr>
              <w:jc w:val="both"/>
            </w:pPr>
          </w:p>
        </w:tc>
        <w:tc>
          <w:tcPr>
            <w:tcW w:w="3180"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Формулировка вопроса</w:t>
            </w:r>
          </w:p>
        </w:tc>
        <w:tc>
          <w:tcPr>
            <w:tcW w:w="1914" w:type="dxa"/>
            <w:tcBorders>
              <w:top w:val="single" w:sz="4" w:space="0" w:color="auto"/>
              <w:left w:val="single" w:sz="4" w:space="0" w:color="auto"/>
              <w:bottom w:val="single" w:sz="4" w:space="0" w:color="auto"/>
              <w:right w:val="single" w:sz="4" w:space="0" w:color="auto"/>
            </w:tcBorders>
          </w:tcPr>
          <w:p w:rsidR="008C0EB3" w:rsidRDefault="008C0EB3" w:rsidP="00493B44">
            <w:pPr>
              <w:jc w:val="both"/>
            </w:pPr>
            <w:r>
              <w:t>Те</w:t>
            </w:r>
            <w:proofErr w:type="gramStart"/>
            <w:r>
              <w:t>кст пр</w:t>
            </w:r>
            <w:proofErr w:type="gramEnd"/>
            <w:r>
              <w:t>едложения</w:t>
            </w:r>
          </w:p>
          <w:p w:rsidR="008C0EB3" w:rsidRDefault="008C0EB3" w:rsidP="00493B44">
            <w:pPr>
              <w:jc w:val="both"/>
            </w:pPr>
          </w:p>
          <w:p w:rsidR="008C0EB3" w:rsidRDefault="008C0EB3" w:rsidP="00493B44">
            <w:pPr>
              <w:jc w:val="both"/>
            </w:pPr>
            <w:r>
              <w:t>Те</w:t>
            </w:r>
            <w:proofErr w:type="gramStart"/>
            <w:r>
              <w:t>кст пр</w:t>
            </w:r>
            <w:proofErr w:type="gramEnd"/>
            <w:r>
              <w:t>едложения</w:t>
            </w:r>
          </w:p>
        </w:tc>
        <w:tc>
          <w:tcPr>
            <w:tcW w:w="1914"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ФИО участника публичных слушаний</w:t>
            </w:r>
          </w:p>
          <w:p w:rsidR="008C0EB3" w:rsidRDefault="008C0EB3" w:rsidP="00493B44">
            <w:pPr>
              <w:jc w:val="both"/>
            </w:pPr>
            <w:r>
              <w:t>ФИО участника публичных слушаний</w:t>
            </w:r>
          </w:p>
        </w:tc>
        <w:tc>
          <w:tcPr>
            <w:tcW w:w="1915" w:type="dxa"/>
            <w:tcBorders>
              <w:top w:val="single" w:sz="4" w:space="0" w:color="auto"/>
              <w:left w:val="single" w:sz="4" w:space="0" w:color="auto"/>
              <w:bottom w:val="single" w:sz="4" w:space="0" w:color="auto"/>
              <w:right w:val="single" w:sz="4" w:space="0" w:color="auto"/>
            </w:tcBorders>
          </w:tcPr>
          <w:p w:rsidR="008C0EB3" w:rsidRDefault="008C0EB3" w:rsidP="00493B44">
            <w:pPr>
              <w:jc w:val="both"/>
            </w:pPr>
          </w:p>
        </w:tc>
      </w:tr>
      <w:tr w:rsidR="008C0EB3" w:rsidTr="00493B44">
        <w:tc>
          <w:tcPr>
            <w:tcW w:w="648" w:type="dxa"/>
            <w:tcBorders>
              <w:top w:val="single" w:sz="4" w:space="0" w:color="auto"/>
              <w:left w:val="single" w:sz="4" w:space="0" w:color="auto"/>
              <w:bottom w:val="single" w:sz="4" w:space="0" w:color="auto"/>
              <w:right w:val="single" w:sz="4" w:space="0" w:color="auto"/>
            </w:tcBorders>
          </w:tcPr>
          <w:p w:rsidR="008C0EB3" w:rsidRDefault="008C0EB3" w:rsidP="00493B44">
            <w:pPr>
              <w:jc w:val="both"/>
            </w:pPr>
          </w:p>
        </w:tc>
        <w:tc>
          <w:tcPr>
            <w:tcW w:w="3180"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Формулировка вопроса</w:t>
            </w:r>
          </w:p>
        </w:tc>
        <w:tc>
          <w:tcPr>
            <w:tcW w:w="1914" w:type="dxa"/>
            <w:tcBorders>
              <w:top w:val="single" w:sz="4" w:space="0" w:color="auto"/>
              <w:left w:val="single" w:sz="4" w:space="0" w:color="auto"/>
              <w:bottom w:val="single" w:sz="4" w:space="0" w:color="auto"/>
              <w:right w:val="single" w:sz="4" w:space="0" w:color="auto"/>
            </w:tcBorders>
          </w:tcPr>
          <w:p w:rsidR="008C0EB3" w:rsidRDefault="008C0EB3" w:rsidP="00493B44">
            <w:pPr>
              <w:jc w:val="both"/>
            </w:pPr>
            <w:r>
              <w:t>Те</w:t>
            </w:r>
            <w:proofErr w:type="gramStart"/>
            <w:r>
              <w:t>кст пр</w:t>
            </w:r>
            <w:proofErr w:type="gramEnd"/>
            <w:r>
              <w:t>едложения</w:t>
            </w:r>
          </w:p>
          <w:p w:rsidR="008C0EB3" w:rsidRDefault="008C0EB3" w:rsidP="00493B44">
            <w:pPr>
              <w:jc w:val="both"/>
            </w:pPr>
          </w:p>
          <w:p w:rsidR="008C0EB3" w:rsidRDefault="008C0EB3" w:rsidP="00493B44">
            <w:pPr>
              <w:jc w:val="both"/>
            </w:pPr>
            <w:r>
              <w:t>Те</w:t>
            </w:r>
            <w:proofErr w:type="gramStart"/>
            <w:r>
              <w:t>кст пр</w:t>
            </w:r>
            <w:proofErr w:type="gramEnd"/>
            <w:r>
              <w:t>едложения</w:t>
            </w:r>
          </w:p>
        </w:tc>
        <w:tc>
          <w:tcPr>
            <w:tcW w:w="1914" w:type="dxa"/>
            <w:tcBorders>
              <w:top w:val="single" w:sz="4" w:space="0" w:color="auto"/>
              <w:left w:val="single" w:sz="4" w:space="0" w:color="auto"/>
              <w:bottom w:val="single" w:sz="4" w:space="0" w:color="auto"/>
              <w:right w:val="single" w:sz="4" w:space="0" w:color="auto"/>
            </w:tcBorders>
            <w:hideMark/>
          </w:tcPr>
          <w:p w:rsidR="008C0EB3" w:rsidRDefault="008C0EB3" w:rsidP="00493B44">
            <w:pPr>
              <w:jc w:val="both"/>
            </w:pPr>
            <w:r>
              <w:t>ФИО участника публичных слушаний</w:t>
            </w:r>
          </w:p>
          <w:p w:rsidR="008C0EB3" w:rsidRDefault="008C0EB3" w:rsidP="00493B44">
            <w:pPr>
              <w:jc w:val="both"/>
            </w:pPr>
            <w:r>
              <w:t>ФИО участника публичных слушаний</w:t>
            </w:r>
          </w:p>
        </w:tc>
        <w:tc>
          <w:tcPr>
            <w:tcW w:w="1915" w:type="dxa"/>
            <w:tcBorders>
              <w:top w:val="single" w:sz="4" w:space="0" w:color="auto"/>
              <w:left w:val="single" w:sz="4" w:space="0" w:color="auto"/>
              <w:bottom w:val="single" w:sz="4" w:space="0" w:color="auto"/>
              <w:right w:val="single" w:sz="4" w:space="0" w:color="auto"/>
            </w:tcBorders>
          </w:tcPr>
          <w:p w:rsidR="008C0EB3" w:rsidRDefault="008C0EB3" w:rsidP="00493B44">
            <w:pPr>
              <w:jc w:val="both"/>
            </w:pPr>
          </w:p>
        </w:tc>
      </w:tr>
    </w:tbl>
    <w:p w:rsidR="008C0EB3" w:rsidRDefault="008C0EB3" w:rsidP="008C0EB3">
      <w:pPr>
        <w:ind w:left="360"/>
        <w:jc w:val="both"/>
      </w:pPr>
    </w:p>
    <w:p w:rsidR="008C0EB3" w:rsidRDefault="008C0EB3" w:rsidP="008C0EB3">
      <w:pPr>
        <w:ind w:left="360"/>
        <w:jc w:val="both"/>
      </w:pPr>
    </w:p>
    <w:p w:rsidR="008C0EB3" w:rsidRDefault="008C0EB3" w:rsidP="008C0EB3">
      <w:r>
        <w:t xml:space="preserve">Глава </w:t>
      </w:r>
      <w:proofErr w:type="spellStart"/>
      <w:r>
        <w:t>Ольхово-Рогского</w:t>
      </w:r>
      <w:proofErr w:type="spellEnd"/>
      <w:r>
        <w:t xml:space="preserve"> сельского поселения </w:t>
      </w:r>
      <w:r w:rsidR="00800338">
        <w:t>___________ ______________________</w:t>
      </w:r>
    </w:p>
    <w:p w:rsidR="00800338" w:rsidRPr="00800338" w:rsidRDefault="00800338" w:rsidP="008C0EB3">
      <w:pPr>
        <w:rPr>
          <w:sz w:val="18"/>
          <w:szCs w:val="18"/>
        </w:rPr>
      </w:pPr>
      <w:r>
        <w:t xml:space="preserve">                                                                                 </w:t>
      </w:r>
      <w:r>
        <w:rPr>
          <w:sz w:val="18"/>
          <w:szCs w:val="18"/>
        </w:rPr>
        <w:t>(подпись)                            (Ф.И.О.)</w:t>
      </w:r>
    </w:p>
    <w:p w:rsidR="008C0EB3" w:rsidRDefault="008C0EB3" w:rsidP="008C0EB3"/>
    <w:p w:rsidR="00120905" w:rsidRDefault="00120905" w:rsidP="00120905">
      <w:pPr>
        <w:pStyle w:val="ConsPlusNormal"/>
        <w:ind w:firstLine="540"/>
        <w:jc w:val="both"/>
        <w:rPr>
          <w:sz w:val="28"/>
          <w:szCs w:val="28"/>
        </w:rPr>
      </w:pPr>
    </w:p>
    <w:p w:rsidR="00120905" w:rsidRDefault="00120905" w:rsidP="008C0EB3">
      <w:pPr>
        <w:pStyle w:val="ConsPlusNormal"/>
        <w:ind w:firstLine="0"/>
        <w:jc w:val="both"/>
        <w:rPr>
          <w:sz w:val="28"/>
          <w:szCs w:val="28"/>
        </w:rPr>
      </w:pPr>
      <w:r>
        <w:rPr>
          <w:b/>
          <w:bCs/>
          <w:sz w:val="28"/>
          <w:szCs w:val="28"/>
        </w:rPr>
        <w:tab/>
      </w:r>
    </w:p>
    <w:p w:rsidR="00B72D7B" w:rsidRDefault="00B72D7B"/>
    <w:sectPr w:rsidR="00B72D7B" w:rsidSect="0012090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60FE"/>
    <w:multiLevelType w:val="hybridMultilevel"/>
    <w:tmpl w:val="E2E88A46"/>
    <w:lvl w:ilvl="0" w:tplc="5A90DA02">
      <w:start w:val="9"/>
      <w:numFmt w:val="decimal"/>
      <w:lvlText w:val="%1."/>
      <w:lvlJc w:val="left"/>
      <w:pPr>
        <w:tabs>
          <w:tab w:val="num" w:pos="1440"/>
        </w:tabs>
        <w:ind w:left="1092" w:hanging="12"/>
      </w:pPr>
    </w:lvl>
    <w:lvl w:ilvl="1" w:tplc="379CCBF6">
      <w:start w:val="1"/>
      <w:numFmt w:val="decimal"/>
      <w:lvlText w:val="%2."/>
      <w:lvlJc w:val="left"/>
      <w:pPr>
        <w:tabs>
          <w:tab w:val="num" w:pos="1916"/>
        </w:tabs>
        <w:ind w:left="1568" w:hanging="488"/>
      </w:pPr>
    </w:lvl>
    <w:lvl w:ilvl="2" w:tplc="39BAE530">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E14861"/>
    <w:multiLevelType w:val="hybridMultilevel"/>
    <w:tmpl w:val="96F6D4DA"/>
    <w:lvl w:ilvl="0" w:tplc="C4B4ABB0">
      <w:start w:val="1"/>
      <w:numFmt w:val="decimal"/>
      <w:lvlText w:val="%1."/>
      <w:lvlJc w:val="left"/>
      <w:pPr>
        <w:tabs>
          <w:tab w:val="num" w:pos="1440"/>
        </w:tabs>
        <w:ind w:left="1092" w:hanging="12"/>
      </w:pPr>
    </w:lvl>
    <w:lvl w:ilvl="1" w:tplc="1230FC3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953F2D"/>
    <w:multiLevelType w:val="hybridMultilevel"/>
    <w:tmpl w:val="1FFC8EEA"/>
    <w:lvl w:ilvl="0" w:tplc="7BC6B6B0">
      <w:start w:val="3"/>
      <w:numFmt w:val="decimal"/>
      <w:lvlText w:val="%1."/>
      <w:lvlJc w:val="left"/>
      <w:pPr>
        <w:tabs>
          <w:tab w:val="num" w:pos="1440"/>
        </w:tabs>
        <w:ind w:left="1092" w:hanging="12"/>
      </w:pPr>
    </w:lvl>
    <w:lvl w:ilvl="1" w:tplc="490E36BC">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922FEE"/>
    <w:multiLevelType w:val="hybridMultilevel"/>
    <w:tmpl w:val="4552F224"/>
    <w:lvl w:ilvl="0" w:tplc="D6E24772">
      <w:start w:val="3"/>
      <w:numFmt w:val="decimal"/>
      <w:lvlText w:val="%1."/>
      <w:lvlJc w:val="left"/>
      <w:pPr>
        <w:tabs>
          <w:tab w:val="num" w:pos="1916"/>
        </w:tabs>
        <w:ind w:left="1568" w:hanging="488"/>
      </w:pPr>
    </w:lvl>
    <w:lvl w:ilvl="1" w:tplc="AB0C89CA">
      <w:start w:val="1"/>
      <w:numFmt w:val="decimal"/>
      <w:lvlText w:val="%2)"/>
      <w:lvlJc w:val="left"/>
      <w:pPr>
        <w:tabs>
          <w:tab w:val="num" w:pos="1440"/>
        </w:tabs>
        <w:ind w:left="1440" w:hanging="360"/>
      </w:pPr>
    </w:lvl>
    <w:lvl w:ilvl="2" w:tplc="9956096E">
      <w:start w:val="4"/>
      <w:numFmt w:val="decimal"/>
      <w:lvlText w:val="%3."/>
      <w:lvlJc w:val="left"/>
      <w:pPr>
        <w:tabs>
          <w:tab w:val="num" w:pos="2816"/>
        </w:tabs>
        <w:ind w:left="2468" w:hanging="488"/>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212CC9"/>
    <w:multiLevelType w:val="hybridMultilevel"/>
    <w:tmpl w:val="B1CC6D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9A5102"/>
    <w:multiLevelType w:val="hybridMultilevel"/>
    <w:tmpl w:val="A23C506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38170E"/>
    <w:multiLevelType w:val="hybridMultilevel"/>
    <w:tmpl w:val="5354138A"/>
    <w:lvl w:ilvl="0" w:tplc="6D92EFC4">
      <w:start w:val="4"/>
      <w:numFmt w:val="decimal"/>
      <w:lvlText w:val="%1."/>
      <w:lvlJc w:val="left"/>
      <w:pPr>
        <w:tabs>
          <w:tab w:val="num" w:pos="1440"/>
        </w:tabs>
        <w:ind w:left="1092" w:hanging="1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4E51F8"/>
    <w:multiLevelType w:val="hybridMultilevel"/>
    <w:tmpl w:val="C52A52F8"/>
    <w:lvl w:ilvl="0" w:tplc="7F9E5000">
      <w:start w:val="1"/>
      <w:numFmt w:val="decimal"/>
      <w:lvlText w:val="%1."/>
      <w:lvlJc w:val="left"/>
      <w:pPr>
        <w:tabs>
          <w:tab w:val="num" w:pos="1800"/>
        </w:tabs>
        <w:ind w:left="1452" w:hanging="4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8D48DD"/>
    <w:multiLevelType w:val="hybridMultilevel"/>
    <w:tmpl w:val="9B0C8E7A"/>
    <w:lvl w:ilvl="0" w:tplc="C0028EEA">
      <w:start w:val="7"/>
      <w:numFmt w:val="decimal"/>
      <w:lvlText w:val="%1."/>
      <w:lvlJc w:val="left"/>
      <w:pPr>
        <w:tabs>
          <w:tab w:val="num" w:pos="1440"/>
        </w:tabs>
        <w:ind w:left="1092" w:hanging="12"/>
      </w:pPr>
    </w:lvl>
    <w:lvl w:ilvl="1" w:tplc="1230FC3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582EDE"/>
    <w:multiLevelType w:val="hybridMultilevel"/>
    <w:tmpl w:val="07906196"/>
    <w:lvl w:ilvl="0" w:tplc="0419000F">
      <w:start w:val="1"/>
      <w:numFmt w:val="decimal"/>
      <w:lvlText w:val="%1."/>
      <w:lvlJc w:val="left"/>
      <w:pPr>
        <w:tabs>
          <w:tab w:val="num" w:pos="720"/>
        </w:tabs>
        <w:ind w:left="720" w:hanging="360"/>
      </w:pPr>
    </w:lvl>
    <w:lvl w:ilvl="1" w:tplc="049E93CC">
      <w:start w:val="9"/>
      <w:numFmt w:val="decimal"/>
      <w:lvlText w:val="%2."/>
      <w:lvlJc w:val="left"/>
      <w:pPr>
        <w:tabs>
          <w:tab w:val="num" w:pos="1440"/>
        </w:tabs>
        <w:ind w:left="1092" w:hanging="12"/>
      </w:pPr>
    </w:lvl>
    <w:lvl w:ilvl="2" w:tplc="893AF89C">
      <w:start w:val="1"/>
      <w:numFmt w:val="decimal"/>
      <w:lvlText w:val="%3."/>
      <w:lvlJc w:val="left"/>
      <w:pPr>
        <w:tabs>
          <w:tab w:val="num" w:pos="2340"/>
        </w:tabs>
        <w:ind w:left="1992" w:hanging="12"/>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571B4"/>
    <w:multiLevelType w:val="hybridMultilevel"/>
    <w:tmpl w:val="E5021C96"/>
    <w:lvl w:ilvl="0" w:tplc="E5160492">
      <w:start w:val="6"/>
      <w:numFmt w:val="decimal"/>
      <w:lvlText w:val="%1."/>
      <w:lvlJc w:val="left"/>
      <w:pPr>
        <w:tabs>
          <w:tab w:val="num" w:pos="1800"/>
        </w:tabs>
        <w:ind w:left="1452" w:hanging="488"/>
      </w:pPr>
    </w:lvl>
    <w:lvl w:ilvl="1" w:tplc="EB20C354">
      <w:start w:val="14"/>
      <w:numFmt w:val="decimal"/>
      <w:lvlText w:val="%2."/>
      <w:lvlJc w:val="left"/>
      <w:pPr>
        <w:tabs>
          <w:tab w:val="num" w:pos="1916"/>
        </w:tabs>
        <w:ind w:left="1568" w:hanging="488"/>
      </w:pPr>
    </w:lvl>
    <w:lvl w:ilvl="2" w:tplc="5874CBCC">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E41239"/>
    <w:multiLevelType w:val="hybridMultilevel"/>
    <w:tmpl w:val="09DA4DF6"/>
    <w:lvl w:ilvl="0" w:tplc="516AD6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59C073F"/>
    <w:multiLevelType w:val="hybridMultilevel"/>
    <w:tmpl w:val="5F2A698C"/>
    <w:lvl w:ilvl="0" w:tplc="71DA486C">
      <w:start w:val="9"/>
      <w:numFmt w:val="decimal"/>
      <w:lvlText w:val="%1."/>
      <w:lvlJc w:val="left"/>
      <w:pPr>
        <w:tabs>
          <w:tab w:val="num" w:pos="2816"/>
        </w:tabs>
        <w:ind w:left="2468" w:hanging="4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ED1CE6"/>
    <w:multiLevelType w:val="hybridMultilevel"/>
    <w:tmpl w:val="02D2B5BC"/>
    <w:lvl w:ilvl="0" w:tplc="B2F4C982">
      <w:start w:val="1"/>
      <w:numFmt w:val="decimal"/>
      <w:lvlText w:val="%1)"/>
      <w:lvlJc w:val="left"/>
      <w:pPr>
        <w:tabs>
          <w:tab w:val="num" w:pos="975"/>
        </w:tabs>
        <w:ind w:left="97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4C67B7"/>
    <w:multiLevelType w:val="hybridMultilevel"/>
    <w:tmpl w:val="A1140D9C"/>
    <w:lvl w:ilvl="0" w:tplc="6EA4F96A">
      <w:start w:val="1"/>
      <w:numFmt w:val="decimal"/>
      <w:lvlText w:val="%1."/>
      <w:lvlJc w:val="left"/>
      <w:pPr>
        <w:tabs>
          <w:tab w:val="num" w:pos="1440"/>
        </w:tabs>
        <w:ind w:left="1092" w:hanging="12"/>
      </w:pPr>
    </w:lvl>
    <w:lvl w:ilvl="1" w:tplc="7270B566">
      <w:start w:val="1"/>
      <w:numFmt w:val="decimal"/>
      <w:lvlText w:val="%2)"/>
      <w:lvlJc w:val="left"/>
      <w:pPr>
        <w:tabs>
          <w:tab w:val="num" w:pos="1440"/>
        </w:tabs>
        <w:ind w:left="1440" w:hanging="360"/>
      </w:pPr>
    </w:lvl>
    <w:lvl w:ilvl="2" w:tplc="15F6033E">
      <w:start w:val="3"/>
      <w:numFmt w:val="decimal"/>
      <w:lvlText w:val="%3."/>
      <w:lvlJc w:val="left"/>
      <w:pPr>
        <w:tabs>
          <w:tab w:val="num" w:pos="2816"/>
        </w:tabs>
        <w:ind w:left="2468" w:hanging="488"/>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98A7B87"/>
    <w:multiLevelType w:val="hybridMultilevel"/>
    <w:tmpl w:val="75CA4C06"/>
    <w:lvl w:ilvl="0" w:tplc="12B2AEDE">
      <w:start w:val="16"/>
      <w:numFmt w:val="decimal"/>
      <w:lvlText w:val="%1."/>
      <w:lvlJc w:val="left"/>
      <w:pPr>
        <w:tabs>
          <w:tab w:val="num" w:pos="1916"/>
        </w:tabs>
        <w:ind w:left="1568" w:hanging="4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345161"/>
    <w:multiLevelType w:val="hybridMultilevel"/>
    <w:tmpl w:val="ED264FDA"/>
    <w:lvl w:ilvl="0" w:tplc="4586A1A0">
      <w:start w:val="5"/>
      <w:numFmt w:val="decimal"/>
      <w:lvlText w:val="%1."/>
      <w:lvlJc w:val="left"/>
      <w:pPr>
        <w:tabs>
          <w:tab w:val="num" w:pos="1440"/>
        </w:tabs>
        <w:ind w:left="1092" w:hanging="12"/>
      </w:pPr>
    </w:lvl>
    <w:lvl w:ilvl="1" w:tplc="60AC256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05"/>
    <w:rsid w:val="00083CCE"/>
    <w:rsid w:val="000F6FE3"/>
    <w:rsid w:val="00120905"/>
    <w:rsid w:val="001B4526"/>
    <w:rsid w:val="0025606D"/>
    <w:rsid w:val="00352934"/>
    <w:rsid w:val="00433AAE"/>
    <w:rsid w:val="00453E90"/>
    <w:rsid w:val="004A7922"/>
    <w:rsid w:val="004D249C"/>
    <w:rsid w:val="004E0ED8"/>
    <w:rsid w:val="005F079E"/>
    <w:rsid w:val="00663143"/>
    <w:rsid w:val="00727493"/>
    <w:rsid w:val="00741A6C"/>
    <w:rsid w:val="007B0372"/>
    <w:rsid w:val="007C508E"/>
    <w:rsid w:val="00800338"/>
    <w:rsid w:val="00855AD0"/>
    <w:rsid w:val="00870731"/>
    <w:rsid w:val="008C0EB3"/>
    <w:rsid w:val="009D0EF6"/>
    <w:rsid w:val="00B72D7B"/>
    <w:rsid w:val="00C10014"/>
    <w:rsid w:val="00C10EB4"/>
    <w:rsid w:val="00C4439E"/>
    <w:rsid w:val="00CB083A"/>
    <w:rsid w:val="00D47BBF"/>
    <w:rsid w:val="00D90351"/>
    <w:rsid w:val="00DA043D"/>
    <w:rsid w:val="00E44D20"/>
    <w:rsid w:val="00EE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05"/>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2090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Style14">
    <w:name w:val="Style14"/>
    <w:basedOn w:val="a"/>
    <w:uiPriority w:val="99"/>
    <w:rsid w:val="00120905"/>
    <w:pPr>
      <w:widowControl w:val="0"/>
      <w:autoSpaceDE w:val="0"/>
      <w:autoSpaceDN w:val="0"/>
      <w:adjustRightInd w:val="0"/>
      <w:spacing w:line="384" w:lineRule="exact"/>
      <w:ind w:firstLine="283"/>
      <w:jc w:val="both"/>
    </w:pPr>
  </w:style>
  <w:style w:type="paragraph" w:customStyle="1" w:styleId="ConsPlusNormal">
    <w:name w:val="ConsPlusNormal"/>
    <w:rsid w:val="00120905"/>
    <w:pPr>
      <w:autoSpaceDE w:val="0"/>
      <w:autoSpaceDN w:val="0"/>
      <w:adjustRightInd w:val="0"/>
      <w:spacing w:line="240" w:lineRule="auto"/>
      <w:ind w:firstLine="720"/>
      <w:jc w:val="left"/>
    </w:pPr>
    <w:rPr>
      <w:rFonts w:ascii="Times New Roman" w:eastAsia="Times New Roman" w:hAnsi="Times New Roman" w:cs="Times New Roman"/>
      <w:sz w:val="24"/>
      <w:szCs w:val="24"/>
      <w:lang w:eastAsia="ru-RU"/>
    </w:rPr>
  </w:style>
  <w:style w:type="paragraph" w:customStyle="1" w:styleId="ConsPlusTitle">
    <w:name w:val="ConsPlusTitle"/>
    <w:rsid w:val="00120905"/>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customStyle="1" w:styleId="FontStyle124">
    <w:name w:val="Font Style124"/>
    <w:uiPriority w:val="99"/>
    <w:rsid w:val="00120905"/>
    <w:rPr>
      <w:rFonts w:ascii="Times New Roman" w:hAnsi="Times New Roman" w:cs="Times New Roman" w:hint="default"/>
      <w:sz w:val="30"/>
      <w:szCs w:val="30"/>
    </w:rPr>
  </w:style>
  <w:style w:type="paragraph" w:customStyle="1" w:styleId="ConsNormal">
    <w:name w:val="ConsNormal"/>
    <w:rsid w:val="00453E90"/>
    <w:pPr>
      <w:autoSpaceDE w:val="0"/>
      <w:autoSpaceDN w:val="0"/>
      <w:adjustRightInd w:val="0"/>
      <w:spacing w:line="240" w:lineRule="auto"/>
      <w:ind w:right="19772" w:firstLine="720"/>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453E90"/>
    <w:pPr>
      <w:ind w:left="720"/>
      <w:contextualSpacing/>
    </w:pPr>
  </w:style>
  <w:style w:type="table" w:styleId="a4">
    <w:name w:val="Table Grid"/>
    <w:basedOn w:val="a1"/>
    <w:rsid w:val="008C0EB3"/>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5AD0"/>
    <w:rPr>
      <w:rFonts w:ascii="Tahoma" w:hAnsi="Tahoma" w:cs="Tahoma"/>
      <w:sz w:val="16"/>
      <w:szCs w:val="16"/>
    </w:rPr>
  </w:style>
  <w:style w:type="character" w:customStyle="1" w:styleId="a6">
    <w:name w:val="Текст выноски Знак"/>
    <w:basedOn w:val="a0"/>
    <w:link w:val="a5"/>
    <w:uiPriority w:val="99"/>
    <w:semiHidden/>
    <w:rsid w:val="00855A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905"/>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2090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Style14">
    <w:name w:val="Style14"/>
    <w:basedOn w:val="a"/>
    <w:uiPriority w:val="99"/>
    <w:rsid w:val="00120905"/>
    <w:pPr>
      <w:widowControl w:val="0"/>
      <w:autoSpaceDE w:val="0"/>
      <w:autoSpaceDN w:val="0"/>
      <w:adjustRightInd w:val="0"/>
      <w:spacing w:line="384" w:lineRule="exact"/>
      <w:ind w:firstLine="283"/>
      <w:jc w:val="both"/>
    </w:pPr>
  </w:style>
  <w:style w:type="paragraph" w:customStyle="1" w:styleId="ConsPlusNormal">
    <w:name w:val="ConsPlusNormal"/>
    <w:rsid w:val="00120905"/>
    <w:pPr>
      <w:autoSpaceDE w:val="0"/>
      <w:autoSpaceDN w:val="0"/>
      <w:adjustRightInd w:val="0"/>
      <w:spacing w:line="240" w:lineRule="auto"/>
      <w:ind w:firstLine="720"/>
      <w:jc w:val="left"/>
    </w:pPr>
    <w:rPr>
      <w:rFonts w:ascii="Times New Roman" w:eastAsia="Times New Roman" w:hAnsi="Times New Roman" w:cs="Times New Roman"/>
      <w:sz w:val="24"/>
      <w:szCs w:val="24"/>
      <w:lang w:eastAsia="ru-RU"/>
    </w:rPr>
  </w:style>
  <w:style w:type="paragraph" w:customStyle="1" w:styleId="ConsPlusTitle">
    <w:name w:val="ConsPlusTitle"/>
    <w:rsid w:val="00120905"/>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customStyle="1" w:styleId="FontStyle124">
    <w:name w:val="Font Style124"/>
    <w:uiPriority w:val="99"/>
    <w:rsid w:val="00120905"/>
    <w:rPr>
      <w:rFonts w:ascii="Times New Roman" w:hAnsi="Times New Roman" w:cs="Times New Roman" w:hint="default"/>
      <w:sz w:val="30"/>
      <w:szCs w:val="30"/>
    </w:rPr>
  </w:style>
  <w:style w:type="paragraph" w:customStyle="1" w:styleId="ConsNormal">
    <w:name w:val="ConsNormal"/>
    <w:rsid w:val="00453E90"/>
    <w:pPr>
      <w:autoSpaceDE w:val="0"/>
      <w:autoSpaceDN w:val="0"/>
      <w:adjustRightInd w:val="0"/>
      <w:spacing w:line="240" w:lineRule="auto"/>
      <w:ind w:right="19772" w:firstLine="720"/>
      <w:jc w:val="left"/>
    </w:pPr>
    <w:rPr>
      <w:rFonts w:ascii="Times New Roman" w:eastAsia="Times New Roman" w:hAnsi="Times New Roman" w:cs="Times New Roman"/>
      <w:sz w:val="24"/>
      <w:szCs w:val="24"/>
      <w:lang w:eastAsia="ru-RU"/>
    </w:rPr>
  </w:style>
  <w:style w:type="paragraph" w:styleId="a3">
    <w:name w:val="List Paragraph"/>
    <w:basedOn w:val="a"/>
    <w:uiPriority w:val="34"/>
    <w:qFormat/>
    <w:rsid w:val="00453E90"/>
    <w:pPr>
      <w:ind w:left="720"/>
      <w:contextualSpacing/>
    </w:pPr>
  </w:style>
  <w:style w:type="table" w:styleId="a4">
    <w:name w:val="Table Grid"/>
    <w:basedOn w:val="a1"/>
    <w:rsid w:val="008C0EB3"/>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55AD0"/>
    <w:rPr>
      <w:rFonts w:ascii="Tahoma" w:hAnsi="Tahoma" w:cs="Tahoma"/>
      <w:sz w:val="16"/>
      <w:szCs w:val="16"/>
    </w:rPr>
  </w:style>
  <w:style w:type="character" w:customStyle="1" w:styleId="a6">
    <w:name w:val="Текст выноски Знак"/>
    <w:basedOn w:val="a0"/>
    <w:link w:val="a5"/>
    <w:uiPriority w:val="99"/>
    <w:semiHidden/>
    <w:rsid w:val="00855A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18</Pages>
  <Words>5531</Words>
  <Characters>31528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2014-02-17T09:52:00Z</cp:lastPrinted>
  <dcterms:created xsi:type="dcterms:W3CDTF">2014-02-14T07:59:00Z</dcterms:created>
  <dcterms:modified xsi:type="dcterms:W3CDTF">2014-02-17T10:10:00Z</dcterms:modified>
</cp:coreProperties>
</file>