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88" w:rsidRDefault="00F67A60" w:rsidP="00F67A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A60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67A60" w:rsidRDefault="00F67A60" w:rsidP="00F67A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A60" w:rsidRPr="00F67A60" w:rsidRDefault="00F67A60" w:rsidP="00F6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A6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67A60" w:rsidRPr="00F67A60" w:rsidRDefault="00F67A60" w:rsidP="00F6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A6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67A60" w:rsidRPr="00F67A60" w:rsidRDefault="00F67A60" w:rsidP="00F6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A60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F67A60" w:rsidRPr="00F67A60" w:rsidRDefault="00F67A60" w:rsidP="00F6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A60" w:rsidRPr="00F67A60" w:rsidRDefault="00F67A60" w:rsidP="00F6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A6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67A60" w:rsidRPr="00F67A60" w:rsidRDefault="00F67A60" w:rsidP="00F6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A60">
        <w:rPr>
          <w:rFonts w:ascii="Times New Roman" w:hAnsi="Times New Roman" w:cs="Times New Roman"/>
          <w:sz w:val="28"/>
          <w:szCs w:val="28"/>
        </w:rPr>
        <w:t>«ОЛЬХОВО-РОГСКОЕ СЕЛЬСКОЕ ПОСЕЛЕНИЕ»</w:t>
      </w:r>
    </w:p>
    <w:p w:rsidR="00F67A60" w:rsidRDefault="00F67A60" w:rsidP="00F6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60" w:rsidRDefault="00F67A60" w:rsidP="00F6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7A60" w:rsidRDefault="00F67A60" w:rsidP="00F6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ОЛЬХОВО-РОГСКОГО СЕЛЬСКОГО ПОСЕЛЕНИЯ</w:t>
      </w:r>
    </w:p>
    <w:p w:rsidR="00F67A60" w:rsidRDefault="00F67A60" w:rsidP="00F6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60" w:rsidRDefault="00F67A60" w:rsidP="00F6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67A60" w:rsidRPr="00F67A60" w:rsidRDefault="00F67A60" w:rsidP="00F6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A60">
        <w:rPr>
          <w:rFonts w:ascii="Times New Roman" w:hAnsi="Times New Roman" w:cs="Times New Roman"/>
          <w:sz w:val="28"/>
          <w:szCs w:val="28"/>
        </w:rPr>
        <w:t>_______________                             № ___                          с. Ольховый Рог</w:t>
      </w: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распоряжения Администрации</w:t>
      </w: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24.09.2010 № 44 </w:t>
      </w: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нормативно-правовых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соответствие Постановлением Правительства Российской Федерации от 03.12.2012 г. № 1254 «О внесении изменения в пункт 1 Правил разработки и утверждения административных регламентов предоставления государственных услуг»,</w:t>
      </w: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A60" w:rsidRDefault="00F67A60" w:rsidP="00F67A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24.09.2010 № 44 «Об утверждении Административного регламента исполнения муниципальной функции «Рассмотрение обращений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67A60" w:rsidRDefault="00F67A60" w:rsidP="00F67A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официального обнародования на информационных стендах поселения.</w:t>
      </w:r>
    </w:p>
    <w:p w:rsidR="00F67A60" w:rsidRDefault="00F67A60" w:rsidP="00F67A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A6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A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67A6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A60" w:rsidRPr="00F67A60" w:rsidRDefault="00F67A60" w:rsidP="00F6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В.А.Болдырев</w:t>
      </w:r>
      <w:proofErr w:type="spellEnd"/>
      <w:r w:rsidRPr="00F67A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A60" w:rsidRPr="00F67A60" w:rsidSect="00F67A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6744"/>
    <w:multiLevelType w:val="hybridMultilevel"/>
    <w:tmpl w:val="972E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60"/>
    <w:rsid w:val="001F7003"/>
    <w:rsid w:val="00CD0A88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2013-10-21T07:41:00Z</cp:lastPrinted>
  <dcterms:created xsi:type="dcterms:W3CDTF">2013-10-21T07:29:00Z</dcterms:created>
  <dcterms:modified xsi:type="dcterms:W3CDTF">2013-10-21T07:50:00Z</dcterms:modified>
</cp:coreProperties>
</file>