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52" w:rsidRPr="00F05252" w:rsidRDefault="00F05252" w:rsidP="00F05252">
      <w:pPr>
        <w:jc w:val="right"/>
        <w:rPr>
          <w:b/>
          <w:sz w:val="28"/>
          <w:u w:val="single"/>
        </w:rPr>
      </w:pPr>
      <w:bookmarkStart w:id="0" w:name="_GoBack"/>
      <w:bookmarkEnd w:id="0"/>
      <w:r w:rsidRPr="00F05252">
        <w:rPr>
          <w:b/>
          <w:sz w:val="28"/>
          <w:u w:val="single"/>
        </w:rPr>
        <w:t>ПРОЕКТ</w:t>
      </w:r>
    </w:p>
    <w:p w:rsidR="00F05252" w:rsidRDefault="00F05252" w:rsidP="00AB6317">
      <w:pPr>
        <w:jc w:val="center"/>
        <w:rPr>
          <w:b/>
          <w:sz w:val="28"/>
        </w:rPr>
      </w:pPr>
    </w:p>
    <w:p w:rsidR="00AB6317" w:rsidRDefault="00AB6317" w:rsidP="00AB6317">
      <w:pPr>
        <w:jc w:val="center"/>
        <w:rPr>
          <w:b/>
          <w:sz w:val="28"/>
        </w:rPr>
      </w:pPr>
      <w:r>
        <w:rPr>
          <w:b/>
          <w:sz w:val="28"/>
        </w:rPr>
        <w:t>РОСТОВСКАЯ ОБЛАСТЬ</w:t>
      </w:r>
    </w:p>
    <w:p w:rsidR="00AB6317" w:rsidRDefault="00AB6317" w:rsidP="00AB6317">
      <w:pPr>
        <w:jc w:val="center"/>
        <w:rPr>
          <w:b/>
          <w:sz w:val="28"/>
        </w:rPr>
      </w:pPr>
    </w:p>
    <w:p w:rsidR="00AB6317" w:rsidRDefault="00AB6317" w:rsidP="00AB6317">
      <w:pPr>
        <w:jc w:val="center"/>
        <w:rPr>
          <w:b/>
          <w:spacing w:val="20"/>
          <w:sz w:val="28"/>
        </w:rPr>
      </w:pPr>
      <w:r>
        <w:rPr>
          <w:b/>
          <w:spacing w:val="20"/>
          <w:sz w:val="28"/>
        </w:rPr>
        <w:t>СОБРАНИЕ ДЕПУТАТОВ</w:t>
      </w:r>
    </w:p>
    <w:p w:rsidR="00AB6317" w:rsidRDefault="00AB6317" w:rsidP="00AB6317">
      <w:pPr>
        <w:jc w:val="center"/>
        <w:rPr>
          <w:b/>
          <w:sz w:val="28"/>
        </w:rPr>
      </w:pPr>
      <w:r>
        <w:rPr>
          <w:b/>
          <w:sz w:val="28"/>
        </w:rPr>
        <w:t>ОЛЬХОВО-РОГСКОГО СЕЛЬСКОГО ПОСЕЛЕНИЯ</w:t>
      </w:r>
    </w:p>
    <w:p w:rsidR="00AB6317" w:rsidRDefault="00AB6317" w:rsidP="00AB6317">
      <w:pPr>
        <w:pStyle w:val="ConsPlusTitle"/>
        <w:spacing w:line="360" w:lineRule="auto"/>
        <w:jc w:val="center"/>
        <w:rPr>
          <w:rFonts w:ascii="Times New Roman" w:hAnsi="Times New Roman"/>
          <w:sz w:val="28"/>
        </w:rPr>
      </w:pPr>
    </w:p>
    <w:p w:rsidR="00AB6317" w:rsidRDefault="00AB6317" w:rsidP="00AB6317">
      <w:pPr>
        <w:pStyle w:val="ConsPlusTitle"/>
        <w:spacing w:line="360" w:lineRule="auto"/>
        <w:jc w:val="center"/>
        <w:rPr>
          <w:rFonts w:ascii="Times New Roman" w:hAnsi="Times New Roman"/>
          <w:sz w:val="28"/>
        </w:rPr>
      </w:pPr>
      <w:r>
        <w:rPr>
          <w:rFonts w:ascii="Times New Roman" w:hAnsi="Times New Roman"/>
          <w:sz w:val="28"/>
        </w:rPr>
        <w:t>РЕШЕНИЕ</w:t>
      </w:r>
    </w:p>
    <w:p w:rsidR="00AB6317" w:rsidRDefault="00AB6317" w:rsidP="00AB6317">
      <w:pPr>
        <w:pStyle w:val="ConsPlusTitle"/>
        <w:spacing w:line="360" w:lineRule="auto"/>
        <w:jc w:val="center"/>
        <w:rPr>
          <w:rFonts w:ascii="Times New Roman" w:hAnsi="Times New Roman"/>
          <w:sz w:val="28"/>
        </w:rPr>
      </w:pPr>
    </w:p>
    <w:p w:rsidR="00AB6317" w:rsidRDefault="00AB6317" w:rsidP="00AB6317">
      <w:pPr>
        <w:pStyle w:val="ConsPlusTitle"/>
        <w:spacing w:line="360" w:lineRule="auto"/>
        <w:jc w:val="center"/>
        <w:rPr>
          <w:rFonts w:ascii="Times New Roman" w:hAnsi="Times New Roman"/>
        </w:rPr>
      </w:pPr>
    </w:p>
    <w:p w:rsidR="00A073BF" w:rsidRDefault="00A073BF" w:rsidP="00A073BF">
      <w:pPr>
        <w:pStyle w:val="ConsPlusTitle"/>
        <w:rPr>
          <w:rFonts w:ascii="Times New Roman" w:hAnsi="Times New Roman"/>
          <w:sz w:val="28"/>
        </w:rPr>
      </w:pPr>
      <w:r>
        <w:rPr>
          <w:rFonts w:ascii="Times New Roman" w:hAnsi="Times New Roman"/>
          <w:sz w:val="28"/>
        </w:rPr>
        <w:t>О внесении изменений в решение</w:t>
      </w:r>
    </w:p>
    <w:p w:rsidR="00A073BF" w:rsidRDefault="00A073BF" w:rsidP="00A073BF">
      <w:pPr>
        <w:pStyle w:val="ConsPlusTitle"/>
        <w:rPr>
          <w:rFonts w:ascii="Times New Roman" w:hAnsi="Times New Roman"/>
          <w:sz w:val="28"/>
        </w:rPr>
      </w:pPr>
      <w:r>
        <w:rPr>
          <w:rFonts w:ascii="Times New Roman" w:hAnsi="Times New Roman"/>
          <w:sz w:val="28"/>
        </w:rPr>
        <w:t xml:space="preserve"> Собрания депутатов  Ольхово-Рогского</w:t>
      </w:r>
    </w:p>
    <w:p w:rsidR="00A073BF" w:rsidRPr="00C53829" w:rsidRDefault="00A073BF" w:rsidP="00A073BF">
      <w:pPr>
        <w:pStyle w:val="ConsPlusTitle"/>
        <w:rPr>
          <w:rFonts w:ascii="Times New Roman" w:hAnsi="Times New Roman"/>
          <w:b w:val="0"/>
          <w:sz w:val="28"/>
        </w:rPr>
      </w:pPr>
      <w:r>
        <w:rPr>
          <w:rFonts w:ascii="Times New Roman" w:hAnsi="Times New Roman"/>
          <w:sz w:val="28"/>
        </w:rPr>
        <w:t>сельского поселения от 21.12.2012 г. № 22</w:t>
      </w:r>
    </w:p>
    <w:p w:rsidR="00A073BF" w:rsidRDefault="00A073BF" w:rsidP="00A073BF">
      <w:pPr>
        <w:pStyle w:val="ConsPlusTitle"/>
        <w:rPr>
          <w:rFonts w:ascii="Times New Roman" w:hAnsi="Times New Roman"/>
          <w:sz w:val="28"/>
        </w:rPr>
      </w:pPr>
      <w:r>
        <w:rPr>
          <w:rFonts w:ascii="Times New Roman" w:hAnsi="Times New Roman"/>
          <w:sz w:val="28"/>
        </w:rPr>
        <w:t xml:space="preserve"> «О</w:t>
      </w:r>
      <w:r w:rsidRPr="00E677CA">
        <w:rPr>
          <w:rFonts w:ascii="Times New Roman" w:hAnsi="Times New Roman"/>
          <w:sz w:val="28"/>
        </w:rPr>
        <w:t xml:space="preserve"> </w:t>
      </w:r>
      <w:r>
        <w:rPr>
          <w:rFonts w:ascii="Times New Roman" w:hAnsi="Times New Roman"/>
          <w:sz w:val="28"/>
        </w:rPr>
        <w:t>бюджете  Ольхово-Рогского сельского</w:t>
      </w:r>
    </w:p>
    <w:p w:rsidR="00A073BF" w:rsidRDefault="00A073BF" w:rsidP="00A073BF">
      <w:pPr>
        <w:pStyle w:val="ConsPlusTitle"/>
        <w:rPr>
          <w:rFonts w:ascii="Times New Roman" w:hAnsi="Times New Roman"/>
          <w:sz w:val="28"/>
        </w:rPr>
      </w:pPr>
      <w:r>
        <w:rPr>
          <w:rFonts w:ascii="Times New Roman" w:hAnsi="Times New Roman"/>
          <w:sz w:val="28"/>
        </w:rPr>
        <w:t xml:space="preserve"> поселения Миллеровского района</w:t>
      </w:r>
    </w:p>
    <w:p w:rsidR="00A073BF" w:rsidRDefault="00A073BF" w:rsidP="00A073BF">
      <w:pPr>
        <w:pStyle w:val="ConsPlusTitle"/>
        <w:rPr>
          <w:rFonts w:ascii="Times New Roman" w:hAnsi="Times New Roman"/>
          <w:sz w:val="28"/>
        </w:rPr>
      </w:pPr>
      <w:r>
        <w:rPr>
          <w:rFonts w:ascii="Times New Roman" w:hAnsi="Times New Roman"/>
          <w:sz w:val="28"/>
        </w:rPr>
        <w:t>на 20</w:t>
      </w:r>
      <w:r w:rsidRPr="00E677CA">
        <w:rPr>
          <w:rFonts w:ascii="Times New Roman" w:hAnsi="Times New Roman"/>
          <w:sz w:val="28"/>
        </w:rPr>
        <w:t>1</w:t>
      </w:r>
      <w:r>
        <w:rPr>
          <w:rFonts w:ascii="Times New Roman" w:hAnsi="Times New Roman"/>
          <w:sz w:val="28"/>
        </w:rPr>
        <w:t>3 год и на плановый период 2014 и 2015 годов»</w:t>
      </w:r>
    </w:p>
    <w:p w:rsidR="00A073BF" w:rsidRDefault="00A073BF" w:rsidP="00A073BF">
      <w:pPr>
        <w:pStyle w:val="ConsPlusTitle"/>
        <w:spacing w:line="360" w:lineRule="auto"/>
        <w:jc w:val="center"/>
        <w:rPr>
          <w:rFonts w:ascii="Times New Roman" w:hAnsi="Times New Roman"/>
          <w:sz w:val="28"/>
        </w:rPr>
      </w:pPr>
    </w:p>
    <w:tbl>
      <w:tblPr>
        <w:tblW w:w="0" w:type="auto"/>
        <w:tblLayout w:type="fixed"/>
        <w:tblLook w:val="01E0" w:firstRow="1" w:lastRow="1" w:firstColumn="1" w:lastColumn="1" w:noHBand="0" w:noVBand="0"/>
      </w:tblPr>
      <w:tblGrid>
        <w:gridCol w:w="4785"/>
        <w:gridCol w:w="4786"/>
      </w:tblGrid>
      <w:tr w:rsidR="00A073BF" w:rsidRPr="004C6A0B" w:rsidTr="0093326F">
        <w:tc>
          <w:tcPr>
            <w:tcW w:w="4785" w:type="dxa"/>
          </w:tcPr>
          <w:p w:rsidR="00A073BF" w:rsidRDefault="00A073BF" w:rsidP="0093326F">
            <w:pPr>
              <w:spacing w:line="360" w:lineRule="auto"/>
              <w:rPr>
                <w:b/>
                <w:sz w:val="28"/>
                <w:szCs w:val="28"/>
                <w:lang w:eastAsia="en-US"/>
              </w:rPr>
            </w:pPr>
            <w:r>
              <w:rPr>
                <w:b/>
                <w:sz w:val="28"/>
                <w:szCs w:val="28"/>
                <w:lang w:eastAsia="en-US"/>
              </w:rPr>
              <w:t>Принято</w:t>
            </w:r>
          </w:p>
          <w:p w:rsidR="00A073BF" w:rsidRPr="004E2154" w:rsidRDefault="00A073BF" w:rsidP="0093326F">
            <w:pPr>
              <w:spacing w:line="360" w:lineRule="auto"/>
              <w:rPr>
                <w:b/>
                <w:sz w:val="28"/>
                <w:szCs w:val="28"/>
                <w:lang w:eastAsia="en-US"/>
              </w:rPr>
            </w:pPr>
            <w:r>
              <w:rPr>
                <w:b/>
                <w:sz w:val="28"/>
                <w:szCs w:val="28"/>
                <w:lang w:eastAsia="en-US"/>
              </w:rPr>
              <w:t>Собранием депутатов</w:t>
            </w:r>
          </w:p>
        </w:tc>
        <w:tc>
          <w:tcPr>
            <w:tcW w:w="4786" w:type="dxa"/>
          </w:tcPr>
          <w:p w:rsidR="00A073BF" w:rsidRDefault="00A073BF" w:rsidP="0093326F">
            <w:pPr>
              <w:spacing w:line="360" w:lineRule="auto"/>
              <w:jc w:val="both"/>
              <w:rPr>
                <w:sz w:val="28"/>
                <w:lang w:eastAsia="en-US"/>
              </w:rPr>
            </w:pPr>
          </w:p>
          <w:p w:rsidR="00A073BF" w:rsidRDefault="00655A6B" w:rsidP="00F05252">
            <w:pPr>
              <w:spacing w:line="360" w:lineRule="auto"/>
              <w:jc w:val="both"/>
              <w:rPr>
                <w:sz w:val="28"/>
                <w:lang w:eastAsia="en-US"/>
              </w:rPr>
            </w:pPr>
            <w:r>
              <w:rPr>
                <w:sz w:val="28"/>
                <w:lang w:eastAsia="en-US"/>
              </w:rPr>
              <w:t xml:space="preserve">                              </w:t>
            </w:r>
            <w:r w:rsidR="00050BEF">
              <w:rPr>
                <w:sz w:val="28"/>
                <w:lang w:eastAsia="en-US"/>
              </w:rPr>
              <w:t xml:space="preserve"> </w:t>
            </w:r>
            <w:r w:rsidR="00F05252">
              <w:rPr>
                <w:sz w:val="28"/>
                <w:lang w:eastAsia="en-US"/>
              </w:rPr>
              <w:t>ноября</w:t>
            </w:r>
            <w:r w:rsidR="00050BEF">
              <w:rPr>
                <w:sz w:val="28"/>
                <w:lang w:eastAsia="en-US"/>
              </w:rPr>
              <w:t xml:space="preserve"> </w:t>
            </w:r>
            <w:r w:rsidR="00A073BF">
              <w:rPr>
                <w:sz w:val="28"/>
                <w:lang w:eastAsia="en-US"/>
              </w:rPr>
              <w:t>2013 г.</w:t>
            </w:r>
          </w:p>
        </w:tc>
      </w:tr>
    </w:tbl>
    <w:p w:rsidR="00AB6317" w:rsidRDefault="00AB6317" w:rsidP="00AB6317">
      <w:pPr>
        <w:spacing w:line="360" w:lineRule="auto"/>
        <w:rPr>
          <w:sz w:val="28"/>
        </w:rPr>
      </w:pPr>
    </w:p>
    <w:p w:rsidR="004E4989" w:rsidRDefault="00A073BF" w:rsidP="004E4989">
      <w:pPr>
        <w:pStyle w:val="ConsNormal"/>
        <w:ind w:right="0" w:firstLine="708"/>
        <w:jc w:val="both"/>
        <w:rPr>
          <w:rFonts w:ascii="Times New Roman" w:hAnsi="Times New Roman" w:cs="Times New Roman"/>
          <w:sz w:val="28"/>
          <w:szCs w:val="28"/>
        </w:rPr>
      </w:pPr>
      <w:r>
        <w:rPr>
          <w:rFonts w:ascii="Times New Roman CYR" w:hAnsi="Times New Roman CYR" w:cs="Times New Roman CYR"/>
          <w:sz w:val="28"/>
          <w:szCs w:val="28"/>
        </w:rPr>
        <w:t xml:space="preserve">В соответствии со статьей 153 Бюджетного кодекса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Областным законом от  22.10.2005  № 380-ЗС «О межбюджетных отношениях органов государственной власти и органов местного самоуправления в Ростовской области», </w:t>
      </w:r>
      <w:r w:rsidR="004E4989">
        <w:rPr>
          <w:rFonts w:ascii="Times New Roman" w:hAnsi="Times New Roman" w:cs="Times New Roman"/>
          <w:sz w:val="28"/>
          <w:szCs w:val="28"/>
        </w:rPr>
        <w:t xml:space="preserve">решением Собрания депутатов Ольхово-Рогского сельского поселения от 23.12.2011г № 166 «Об утверждении Положения о бюджетном процессе в Ольхово-Рогском сельском поселении» и пунктом 2 части 1 статьи 25 Устава муниципального образования «Ольхово-Рогское сельское поселение», Собрание депутатов Ольхово-Рогского сельского поселения             </w:t>
      </w:r>
    </w:p>
    <w:p w:rsidR="00A073BF" w:rsidRDefault="00A073BF" w:rsidP="00A073BF">
      <w:pPr>
        <w:widowControl w:val="0"/>
        <w:suppressAutoHyphens/>
        <w:autoSpaceDE w:val="0"/>
        <w:autoSpaceDN w:val="0"/>
        <w:adjustRightInd w:val="0"/>
        <w:ind w:firstLine="708"/>
        <w:jc w:val="both"/>
        <w:rPr>
          <w:rFonts w:ascii="Times New Roman CYR" w:hAnsi="Times New Roman CYR" w:cs="Times New Roman CYR"/>
          <w:sz w:val="28"/>
          <w:szCs w:val="28"/>
        </w:rPr>
      </w:pPr>
    </w:p>
    <w:p w:rsidR="00A073BF" w:rsidRDefault="00A073BF" w:rsidP="00A073BF">
      <w:pPr>
        <w:widowControl w:val="0"/>
        <w:suppressAutoHyphen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РЕШИЛО:</w:t>
      </w:r>
    </w:p>
    <w:p w:rsidR="00A073BF" w:rsidRDefault="00A073BF" w:rsidP="00A073BF">
      <w:pPr>
        <w:widowControl w:val="0"/>
        <w:suppressAutoHyphens/>
        <w:autoSpaceDE w:val="0"/>
        <w:autoSpaceDN w:val="0"/>
        <w:adjustRightInd w:val="0"/>
        <w:jc w:val="center"/>
        <w:rPr>
          <w:rFonts w:ascii="Times New Roman CYR" w:hAnsi="Times New Roman CYR" w:cs="Times New Roman CYR"/>
          <w:b/>
          <w:bCs/>
          <w:sz w:val="28"/>
          <w:szCs w:val="28"/>
        </w:rPr>
      </w:pPr>
    </w:p>
    <w:p w:rsidR="00A073BF" w:rsidRDefault="00A073BF" w:rsidP="00A073BF">
      <w:pPr>
        <w:widowControl w:val="0"/>
        <w:suppressAutoHyphens/>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 xml:space="preserve">               1. Внести в решение Собрания депутатов Ольхово-Рогского сельского поселения от 21.12.2012 № 22 «О бюджете Ольхово-Рогского сельского поселения Миллеровского района на 2013 год и на плановый период 2014 и 2015 годов» следующие изменения:</w:t>
      </w:r>
    </w:p>
    <w:p w:rsidR="000C6183" w:rsidRDefault="000C6183" w:rsidP="000C6183">
      <w:pPr>
        <w:jc w:val="both"/>
        <w:rPr>
          <w:kern w:val="28"/>
          <w:sz w:val="28"/>
          <w:szCs w:val="28"/>
        </w:rPr>
      </w:pPr>
      <w:r>
        <w:rPr>
          <w:kern w:val="28"/>
          <w:sz w:val="28"/>
          <w:szCs w:val="28"/>
        </w:rPr>
        <w:t>а) в абзаце первом цифры «</w:t>
      </w:r>
      <w:r w:rsidR="00F05252">
        <w:rPr>
          <w:kern w:val="28"/>
          <w:sz w:val="28"/>
          <w:szCs w:val="28"/>
        </w:rPr>
        <w:t>10727,6</w:t>
      </w:r>
      <w:r>
        <w:rPr>
          <w:kern w:val="28"/>
          <w:sz w:val="28"/>
          <w:szCs w:val="28"/>
        </w:rPr>
        <w:t>» заменить цифрами «</w:t>
      </w:r>
      <w:r w:rsidR="00F05252">
        <w:rPr>
          <w:kern w:val="28"/>
          <w:sz w:val="28"/>
          <w:szCs w:val="28"/>
        </w:rPr>
        <w:t>10821,4</w:t>
      </w:r>
      <w:r>
        <w:rPr>
          <w:kern w:val="28"/>
          <w:sz w:val="28"/>
          <w:szCs w:val="28"/>
        </w:rPr>
        <w:t>»;</w:t>
      </w:r>
    </w:p>
    <w:p w:rsidR="000C6183" w:rsidRDefault="000C6183" w:rsidP="000C6183">
      <w:pPr>
        <w:jc w:val="both"/>
        <w:rPr>
          <w:kern w:val="28"/>
          <w:sz w:val="28"/>
          <w:szCs w:val="28"/>
        </w:rPr>
      </w:pPr>
      <w:r>
        <w:rPr>
          <w:kern w:val="28"/>
          <w:sz w:val="28"/>
          <w:szCs w:val="28"/>
        </w:rPr>
        <w:t xml:space="preserve">б) в </w:t>
      </w:r>
      <w:r>
        <w:rPr>
          <w:sz w:val="28"/>
          <w:szCs w:val="28"/>
        </w:rPr>
        <w:t>абзаце втором</w:t>
      </w:r>
      <w:r>
        <w:rPr>
          <w:kern w:val="28"/>
          <w:sz w:val="28"/>
          <w:szCs w:val="28"/>
        </w:rPr>
        <w:t xml:space="preserve"> цифры «</w:t>
      </w:r>
      <w:r w:rsidR="00F05252">
        <w:rPr>
          <w:kern w:val="28"/>
          <w:sz w:val="28"/>
          <w:szCs w:val="28"/>
        </w:rPr>
        <w:t>11072,7</w:t>
      </w:r>
      <w:r>
        <w:rPr>
          <w:kern w:val="28"/>
          <w:sz w:val="28"/>
          <w:szCs w:val="28"/>
        </w:rPr>
        <w:t>» заменить цифрами «</w:t>
      </w:r>
      <w:r w:rsidR="00F05252">
        <w:rPr>
          <w:kern w:val="28"/>
          <w:sz w:val="28"/>
          <w:szCs w:val="28"/>
        </w:rPr>
        <w:t>11166,5</w:t>
      </w:r>
      <w:r>
        <w:rPr>
          <w:kern w:val="28"/>
          <w:sz w:val="28"/>
          <w:szCs w:val="28"/>
        </w:rPr>
        <w:t>»;</w:t>
      </w:r>
    </w:p>
    <w:p w:rsidR="000C6183" w:rsidRDefault="000C6183" w:rsidP="000C6183">
      <w:pPr>
        <w:ind w:firstLine="708"/>
        <w:jc w:val="both"/>
        <w:rPr>
          <w:kern w:val="28"/>
          <w:sz w:val="28"/>
          <w:szCs w:val="28"/>
        </w:rPr>
      </w:pPr>
      <w:r>
        <w:rPr>
          <w:kern w:val="28"/>
          <w:sz w:val="28"/>
          <w:szCs w:val="28"/>
        </w:rPr>
        <w:lastRenderedPageBreak/>
        <w:t>1.1. Приложение 1 «Объем поступлений доходов бюджета Ольхово-Рогского сельского поселения Миллеровского района на 2013 год» изложить в редакции согласно приложению 1 к настоящему решению;</w:t>
      </w:r>
    </w:p>
    <w:p w:rsidR="000C6183" w:rsidRDefault="000C6183" w:rsidP="000C6183">
      <w:pPr>
        <w:widowControl w:val="0"/>
        <w:suppressAutoHyphens/>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1.2. Приложение 3 «Источники финансирования дефицита бюджета Ольхово-Рогского сельского поселения Миллеровского района на 2013 год» изложить в редакции согласно приложению 2 к настоящему решению;</w:t>
      </w:r>
    </w:p>
    <w:p w:rsidR="00A073BF" w:rsidRDefault="00A073BF" w:rsidP="00A073BF">
      <w:pPr>
        <w:widowControl w:val="0"/>
        <w:suppressAutoHyphens/>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r w:rsidR="000C6183">
        <w:rPr>
          <w:rFonts w:ascii="Times New Roman CYR" w:hAnsi="Times New Roman CYR" w:cs="Times New Roman CYR"/>
          <w:sz w:val="28"/>
          <w:szCs w:val="28"/>
        </w:rPr>
        <w:t>3</w:t>
      </w:r>
      <w:r>
        <w:rPr>
          <w:rFonts w:ascii="Times New Roman CYR" w:hAnsi="Times New Roman CYR" w:cs="Times New Roman CYR"/>
          <w:sz w:val="28"/>
          <w:szCs w:val="28"/>
        </w:rPr>
        <w:t xml:space="preserve">.  Приложение 9 «Распределение бюджетных ассигнований  по разделам и подразделам, целевым статьям и видам расходов классификации расходов бюджета Ольхово-Рогского сельского поселения Миллеровского района на 2013 год» изложить в редакции согласно приложению </w:t>
      </w:r>
      <w:r w:rsidR="00D971AA">
        <w:rPr>
          <w:rFonts w:ascii="Times New Roman CYR" w:hAnsi="Times New Roman CYR" w:cs="Times New Roman CYR"/>
          <w:sz w:val="28"/>
          <w:szCs w:val="28"/>
        </w:rPr>
        <w:t>3</w:t>
      </w:r>
      <w:r>
        <w:rPr>
          <w:rFonts w:ascii="Times New Roman CYR" w:hAnsi="Times New Roman CYR" w:cs="Times New Roman CYR"/>
          <w:sz w:val="28"/>
          <w:szCs w:val="28"/>
        </w:rPr>
        <w:t xml:space="preserve"> к настоящему решению;</w:t>
      </w:r>
      <w:r w:rsidRPr="0016570A">
        <w:rPr>
          <w:rFonts w:ascii="Times New Roman CYR" w:hAnsi="Times New Roman CYR" w:cs="Times New Roman CYR"/>
          <w:sz w:val="28"/>
          <w:szCs w:val="28"/>
        </w:rPr>
        <w:t xml:space="preserve"> </w:t>
      </w:r>
    </w:p>
    <w:p w:rsidR="00A073BF" w:rsidRDefault="00A073BF" w:rsidP="00A073BF">
      <w:pPr>
        <w:ind w:firstLine="708"/>
        <w:jc w:val="both"/>
        <w:rPr>
          <w:rFonts w:ascii="Times New Roman CYR" w:hAnsi="Times New Roman CYR" w:cs="Times New Roman CYR"/>
          <w:sz w:val="28"/>
          <w:szCs w:val="28"/>
        </w:rPr>
      </w:pPr>
      <w:r>
        <w:rPr>
          <w:rFonts w:ascii="Times New Roman CYR" w:hAnsi="Times New Roman CYR" w:cs="Times New Roman CYR"/>
          <w:sz w:val="28"/>
          <w:szCs w:val="28"/>
        </w:rPr>
        <w:t>1.</w:t>
      </w:r>
      <w:r w:rsidR="000C6183">
        <w:rPr>
          <w:rFonts w:ascii="Times New Roman CYR" w:hAnsi="Times New Roman CYR" w:cs="Times New Roman CYR"/>
          <w:sz w:val="28"/>
          <w:szCs w:val="28"/>
        </w:rPr>
        <w:t>4</w:t>
      </w:r>
      <w:r>
        <w:rPr>
          <w:rFonts w:ascii="Times New Roman CYR" w:hAnsi="Times New Roman CYR" w:cs="Times New Roman CYR"/>
          <w:sz w:val="28"/>
          <w:szCs w:val="28"/>
        </w:rPr>
        <w:t xml:space="preserve">. Приложение 11 «Ведомственная структура расходов бюджета Ольхово-Рогского сельского поселения Миллеровского района на 2013 год» изложить в редакции согласно приложению </w:t>
      </w:r>
      <w:r w:rsidR="00636825">
        <w:rPr>
          <w:rFonts w:ascii="Times New Roman CYR" w:hAnsi="Times New Roman CYR" w:cs="Times New Roman CYR"/>
          <w:sz w:val="28"/>
          <w:szCs w:val="28"/>
        </w:rPr>
        <w:t>4</w:t>
      </w:r>
      <w:r>
        <w:rPr>
          <w:rFonts w:ascii="Times New Roman CYR" w:hAnsi="Times New Roman CYR" w:cs="Times New Roman CYR"/>
          <w:sz w:val="28"/>
          <w:szCs w:val="28"/>
        </w:rPr>
        <w:t xml:space="preserve"> к настоящему решению;</w:t>
      </w:r>
    </w:p>
    <w:p w:rsidR="00AB6317" w:rsidRDefault="00A61541" w:rsidP="00AB6317">
      <w:pPr>
        <w:pStyle w:val="ConsPlusNormal"/>
        <w:jc w:val="both"/>
        <w:rPr>
          <w:rFonts w:ascii="Times New Roman" w:hAnsi="Times New Roman"/>
          <w:b/>
          <w:sz w:val="28"/>
        </w:rPr>
      </w:pPr>
      <w:bookmarkStart w:id="1" w:name="_Toc164233559"/>
      <w:r>
        <w:rPr>
          <w:rFonts w:ascii="Times New Roman CYR" w:hAnsi="Times New Roman CYR" w:cs="Times New Roman CYR"/>
          <w:sz w:val="28"/>
          <w:szCs w:val="28"/>
        </w:rPr>
        <w:t>2. Настоящее решение вступает в силу со дня его официального обнародования.</w:t>
      </w:r>
    </w:p>
    <w:p w:rsidR="000259C2" w:rsidRDefault="000259C2" w:rsidP="00AB6317">
      <w:pPr>
        <w:pStyle w:val="ConsPlusNormal"/>
        <w:jc w:val="both"/>
        <w:rPr>
          <w:rFonts w:ascii="Times New Roman" w:hAnsi="Times New Roman"/>
          <w:b/>
          <w:sz w:val="28"/>
        </w:rPr>
      </w:pPr>
    </w:p>
    <w:p w:rsidR="00AB6317" w:rsidRDefault="00AB6317" w:rsidP="00AB6317">
      <w:pPr>
        <w:pStyle w:val="5"/>
        <w:jc w:val="left"/>
      </w:pPr>
      <w:r>
        <w:t>Глава Ольхово-Рогского</w:t>
      </w:r>
    </w:p>
    <w:p w:rsidR="00AB6317" w:rsidRDefault="00AB6317" w:rsidP="00AB6317">
      <w:pPr>
        <w:pStyle w:val="5"/>
        <w:jc w:val="left"/>
      </w:pPr>
      <w:r>
        <w:t xml:space="preserve">сельского поселения </w:t>
      </w:r>
      <w:r>
        <w:tab/>
        <w:t xml:space="preserve">           ____________                          В.А.Болдырев</w:t>
      </w:r>
    </w:p>
    <w:p w:rsidR="00AB6317" w:rsidRDefault="00AB6317" w:rsidP="00AB6317">
      <w:pPr>
        <w:rPr>
          <w:vertAlign w:val="superscript"/>
        </w:rPr>
      </w:pPr>
      <w:r>
        <w:tab/>
      </w:r>
      <w:r>
        <w:tab/>
      </w:r>
      <w:r>
        <w:tab/>
      </w:r>
      <w:r>
        <w:tab/>
      </w:r>
      <w:r>
        <w:tab/>
      </w:r>
      <w:r>
        <w:tab/>
      </w:r>
      <w:r>
        <w:rPr>
          <w:vertAlign w:val="superscript"/>
        </w:rPr>
        <w:t>Подпись</w:t>
      </w:r>
    </w:p>
    <w:p w:rsidR="00AB6317" w:rsidRDefault="00AB6317" w:rsidP="00AB6317">
      <w:r>
        <w:tab/>
        <w:t xml:space="preserve">      </w:t>
      </w:r>
    </w:p>
    <w:p w:rsidR="00AB6317" w:rsidRDefault="00AB6317" w:rsidP="00AB6317"/>
    <w:p w:rsidR="000259C2" w:rsidRDefault="000259C2" w:rsidP="00AB6317"/>
    <w:p w:rsidR="000259C2" w:rsidRDefault="000259C2" w:rsidP="00AB6317"/>
    <w:p w:rsidR="000259C2" w:rsidRDefault="000259C2" w:rsidP="00AB6317"/>
    <w:p w:rsidR="00AB6317" w:rsidRDefault="00AB6317" w:rsidP="00AB6317">
      <w:pPr>
        <w:rPr>
          <w:vertAlign w:val="superscript"/>
        </w:rPr>
      </w:pPr>
      <w:r>
        <w:t xml:space="preserve">                    </w:t>
      </w:r>
    </w:p>
    <w:p w:rsidR="00AB6317" w:rsidRPr="0065024E" w:rsidRDefault="00AB6317" w:rsidP="00AB6317">
      <w:pPr>
        <w:pStyle w:val="a3"/>
        <w:tabs>
          <w:tab w:val="left" w:pos="708"/>
        </w:tabs>
        <w:rPr>
          <w:sz w:val="28"/>
          <w:szCs w:val="28"/>
        </w:rPr>
      </w:pPr>
      <w:r>
        <w:t xml:space="preserve"> </w:t>
      </w:r>
      <w:r w:rsidRPr="0065024E">
        <w:rPr>
          <w:sz w:val="28"/>
          <w:szCs w:val="28"/>
        </w:rPr>
        <w:t>с.Ольховый Рог</w:t>
      </w:r>
    </w:p>
    <w:p w:rsidR="00AB6317" w:rsidRPr="0065024E" w:rsidRDefault="00A61541" w:rsidP="00AB6317">
      <w:pPr>
        <w:rPr>
          <w:sz w:val="28"/>
          <w:szCs w:val="28"/>
        </w:rPr>
      </w:pPr>
      <w:r>
        <w:rPr>
          <w:sz w:val="28"/>
          <w:szCs w:val="28"/>
        </w:rPr>
        <w:t xml:space="preserve"> </w:t>
      </w:r>
      <w:r w:rsidR="00F05252">
        <w:rPr>
          <w:sz w:val="28"/>
          <w:szCs w:val="28"/>
        </w:rPr>
        <w:t>ноября</w:t>
      </w:r>
      <w:r w:rsidR="00050BEF">
        <w:rPr>
          <w:sz w:val="28"/>
          <w:szCs w:val="28"/>
        </w:rPr>
        <w:t xml:space="preserve"> </w:t>
      </w:r>
      <w:r w:rsidR="00AB6317" w:rsidRPr="0065024E">
        <w:rPr>
          <w:sz w:val="28"/>
          <w:szCs w:val="28"/>
        </w:rPr>
        <w:t>20</w:t>
      </w:r>
      <w:r w:rsidR="00AB6317">
        <w:rPr>
          <w:sz w:val="28"/>
          <w:szCs w:val="28"/>
        </w:rPr>
        <w:t>1</w:t>
      </w:r>
      <w:r w:rsidR="00D27C1F">
        <w:rPr>
          <w:sz w:val="28"/>
          <w:szCs w:val="28"/>
        </w:rPr>
        <w:t>3</w:t>
      </w:r>
      <w:r w:rsidR="00AB6317" w:rsidRPr="0065024E">
        <w:rPr>
          <w:sz w:val="28"/>
          <w:szCs w:val="28"/>
        </w:rPr>
        <w:t xml:space="preserve">года                                                               </w:t>
      </w:r>
    </w:p>
    <w:p w:rsidR="00DE679E" w:rsidRDefault="00AB6317" w:rsidP="00AB6317">
      <w:pPr>
        <w:rPr>
          <w:sz w:val="28"/>
          <w:szCs w:val="28"/>
        </w:rPr>
      </w:pPr>
      <w:r w:rsidRPr="0065024E">
        <w:rPr>
          <w:sz w:val="28"/>
          <w:szCs w:val="28"/>
        </w:rPr>
        <w:t xml:space="preserve"> № </w:t>
      </w:r>
    </w:p>
    <w:p w:rsidR="00DE679E" w:rsidRDefault="00DE679E"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0B2846" w:rsidRDefault="000B2846" w:rsidP="00AB6317">
      <w:pPr>
        <w:rPr>
          <w:sz w:val="28"/>
          <w:szCs w:val="28"/>
        </w:rPr>
      </w:pPr>
    </w:p>
    <w:p w:rsidR="00F05252" w:rsidRDefault="00F05252" w:rsidP="00AB6317">
      <w:pPr>
        <w:rPr>
          <w:sz w:val="28"/>
          <w:szCs w:val="28"/>
        </w:rPr>
      </w:pPr>
    </w:p>
    <w:p w:rsidR="00F05252" w:rsidRDefault="00F05252" w:rsidP="00AB6317">
      <w:pPr>
        <w:rPr>
          <w:sz w:val="28"/>
          <w:szCs w:val="28"/>
        </w:rPr>
      </w:pPr>
    </w:p>
    <w:p w:rsidR="00F05252" w:rsidRDefault="00F05252" w:rsidP="00AB6317">
      <w:pPr>
        <w:rPr>
          <w:sz w:val="28"/>
          <w:szCs w:val="28"/>
        </w:rPr>
      </w:pPr>
    </w:p>
    <w:p w:rsidR="00F05252" w:rsidRDefault="00F05252" w:rsidP="00AB6317">
      <w:pPr>
        <w:rPr>
          <w:sz w:val="28"/>
          <w:szCs w:val="28"/>
        </w:rPr>
      </w:pPr>
    </w:p>
    <w:p w:rsidR="00F05252" w:rsidRDefault="00F05252" w:rsidP="00AB6317">
      <w:pPr>
        <w:rPr>
          <w:sz w:val="28"/>
          <w:szCs w:val="28"/>
        </w:rPr>
      </w:pPr>
    </w:p>
    <w:p w:rsidR="00F05252" w:rsidRDefault="00F05252" w:rsidP="00AB6317">
      <w:pPr>
        <w:rPr>
          <w:sz w:val="28"/>
          <w:szCs w:val="28"/>
        </w:rPr>
      </w:pPr>
    </w:p>
    <w:p w:rsidR="000B2846" w:rsidRDefault="000B2846" w:rsidP="00AB6317">
      <w:pPr>
        <w:rPr>
          <w:sz w:val="28"/>
          <w:szCs w:val="28"/>
        </w:rPr>
      </w:pPr>
    </w:p>
    <w:tbl>
      <w:tblPr>
        <w:tblW w:w="10620" w:type="dxa"/>
        <w:tblInd w:w="-792" w:type="dxa"/>
        <w:tblLayout w:type="fixed"/>
        <w:tblLook w:val="0000" w:firstRow="0" w:lastRow="0" w:firstColumn="0" w:lastColumn="0" w:noHBand="0" w:noVBand="0"/>
      </w:tblPr>
      <w:tblGrid>
        <w:gridCol w:w="3040"/>
        <w:gridCol w:w="6320"/>
        <w:gridCol w:w="1260"/>
      </w:tblGrid>
      <w:tr w:rsidR="00C61503" w:rsidTr="00F33B16">
        <w:trPr>
          <w:trHeight w:val="375"/>
        </w:trPr>
        <w:tc>
          <w:tcPr>
            <w:tcW w:w="3040" w:type="dxa"/>
            <w:noWrap/>
            <w:vAlign w:val="bottom"/>
          </w:tcPr>
          <w:p w:rsidR="00C61503" w:rsidRDefault="00C61503" w:rsidP="00F33B16">
            <w:pPr>
              <w:jc w:val="center"/>
              <w:rPr>
                <w:sz w:val="28"/>
                <w:szCs w:val="28"/>
              </w:rPr>
            </w:pPr>
          </w:p>
        </w:tc>
        <w:tc>
          <w:tcPr>
            <w:tcW w:w="7580" w:type="dxa"/>
            <w:gridSpan w:val="2"/>
            <w:noWrap/>
            <w:vAlign w:val="bottom"/>
          </w:tcPr>
          <w:p w:rsidR="00C61503" w:rsidRPr="00447E55" w:rsidRDefault="00C61503" w:rsidP="00F33B16">
            <w:pPr>
              <w:jc w:val="right"/>
              <w:rPr>
                <w:sz w:val="28"/>
                <w:szCs w:val="28"/>
              </w:rPr>
            </w:pPr>
            <w:r>
              <w:rPr>
                <w:sz w:val="28"/>
                <w:szCs w:val="28"/>
              </w:rPr>
              <w:t xml:space="preserve">                 </w:t>
            </w:r>
            <w:r w:rsidRPr="00447E55">
              <w:rPr>
                <w:sz w:val="28"/>
                <w:szCs w:val="28"/>
              </w:rPr>
              <w:t xml:space="preserve">Приложение </w:t>
            </w:r>
            <w:r>
              <w:rPr>
                <w:sz w:val="28"/>
                <w:szCs w:val="28"/>
              </w:rPr>
              <w:t>1</w:t>
            </w:r>
          </w:p>
          <w:p w:rsidR="00C61503" w:rsidRDefault="00C61503" w:rsidP="00F33B16">
            <w:pPr>
              <w:jc w:val="right"/>
              <w:rPr>
                <w:sz w:val="28"/>
                <w:szCs w:val="28"/>
              </w:rPr>
            </w:pPr>
            <w:r w:rsidRPr="00447E55">
              <w:rPr>
                <w:sz w:val="28"/>
                <w:szCs w:val="28"/>
              </w:rPr>
              <w:t>к решению Собрания депутатов</w:t>
            </w:r>
          </w:p>
          <w:p w:rsidR="00C61503" w:rsidRDefault="00C61503" w:rsidP="00F33B16">
            <w:pPr>
              <w:jc w:val="right"/>
              <w:rPr>
                <w:sz w:val="28"/>
                <w:szCs w:val="28"/>
              </w:rPr>
            </w:pPr>
            <w:r>
              <w:rPr>
                <w:sz w:val="28"/>
                <w:szCs w:val="28"/>
              </w:rPr>
              <w:t xml:space="preserve">Ольхово-Рогского сельского поселения </w:t>
            </w:r>
            <w:r w:rsidRPr="00447E55">
              <w:rPr>
                <w:sz w:val="28"/>
                <w:szCs w:val="28"/>
              </w:rPr>
              <w:t xml:space="preserve">«О </w:t>
            </w:r>
            <w:r>
              <w:rPr>
                <w:sz w:val="28"/>
                <w:szCs w:val="28"/>
              </w:rPr>
              <w:t xml:space="preserve">внесении изменений в решение Собрания депутатов от 21.12.2012г  № 22 «О  </w:t>
            </w:r>
            <w:r w:rsidRPr="00447E55">
              <w:rPr>
                <w:sz w:val="28"/>
                <w:szCs w:val="28"/>
              </w:rPr>
              <w:t xml:space="preserve">бюджете  </w:t>
            </w:r>
            <w:r>
              <w:rPr>
                <w:sz w:val="28"/>
                <w:szCs w:val="28"/>
              </w:rPr>
              <w:t>Ольхово-Рогского</w:t>
            </w:r>
            <w:r w:rsidRPr="00447E55">
              <w:rPr>
                <w:sz w:val="28"/>
                <w:szCs w:val="28"/>
              </w:rPr>
              <w:t xml:space="preserve">  сельского посе</w:t>
            </w:r>
            <w:r>
              <w:rPr>
                <w:sz w:val="28"/>
                <w:szCs w:val="28"/>
              </w:rPr>
              <w:t>ления Миллеровского района на 2013 год и плановый период 2014 и 2015 годов</w:t>
            </w:r>
            <w:r w:rsidRPr="00447E55">
              <w:rPr>
                <w:sz w:val="28"/>
                <w:szCs w:val="28"/>
              </w:rPr>
              <w:t>»</w:t>
            </w:r>
          </w:p>
          <w:p w:rsidR="00C61503" w:rsidRDefault="00C61503" w:rsidP="00F33B16">
            <w:pPr>
              <w:jc w:val="right"/>
              <w:rPr>
                <w:sz w:val="28"/>
                <w:szCs w:val="28"/>
              </w:rPr>
            </w:pPr>
            <w:r>
              <w:rPr>
                <w:sz w:val="28"/>
                <w:szCs w:val="28"/>
              </w:rPr>
              <w:t xml:space="preserve">  Приложение 1</w:t>
            </w:r>
          </w:p>
        </w:tc>
      </w:tr>
      <w:tr w:rsidR="00C61503" w:rsidTr="00F33B16">
        <w:trPr>
          <w:trHeight w:val="375"/>
        </w:trPr>
        <w:tc>
          <w:tcPr>
            <w:tcW w:w="3040" w:type="dxa"/>
            <w:noWrap/>
            <w:vAlign w:val="bottom"/>
          </w:tcPr>
          <w:p w:rsidR="00C61503" w:rsidRDefault="00C61503" w:rsidP="00F33B16">
            <w:pPr>
              <w:jc w:val="center"/>
              <w:rPr>
                <w:sz w:val="28"/>
                <w:szCs w:val="28"/>
              </w:rPr>
            </w:pPr>
          </w:p>
        </w:tc>
        <w:tc>
          <w:tcPr>
            <w:tcW w:w="7580" w:type="dxa"/>
            <w:gridSpan w:val="2"/>
            <w:noWrap/>
            <w:vAlign w:val="bottom"/>
          </w:tcPr>
          <w:p w:rsidR="00C61503" w:rsidRDefault="00C61503" w:rsidP="00F33B16">
            <w:pPr>
              <w:jc w:val="right"/>
              <w:rPr>
                <w:sz w:val="28"/>
                <w:szCs w:val="28"/>
              </w:rPr>
            </w:pPr>
            <w:r>
              <w:rPr>
                <w:sz w:val="28"/>
                <w:szCs w:val="28"/>
              </w:rPr>
              <w:t xml:space="preserve">                   к решению Собрания депутатов</w:t>
            </w:r>
          </w:p>
        </w:tc>
      </w:tr>
      <w:tr w:rsidR="00C61503" w:rsidTr="00F33B16">
        <w:trPr>
          <w:trHeight w:val="375"/>
        </w:trPr>
        <w:tc>
          <w:tcPr>
            <w:tcW w:w="3040" w:type="dxa"/>
            <w:noWrap/>
            <w:vAlign w:val="bottom"/>
          </w:tcPr>
          <w:p w:rsidR="00C61503" w:rsidRDefault="00C61503" w:rsidP="00F33B16">
            <w:pPr>
              <w:jc w:val="center"/>
              <w:rPr>
                <w:sz w:val="28"/>
                <w:szCs w:val="28"/>
              </w:rPr>
            </w:pPr>
          </w:p>
        </w:tc>
        <w:tc>
          <w:tcPr>
            <w:tcW w:w="7580" w:type="dxa"/>
            <w:gridSpan w:val="2"/>
            <w:noWrap/>
            <w:vAlign w:val="bottom"/>
          </w:tcPr>
          <w:p w:rsidR="00C61503" w:rsidRDefault="00C61503" w:rsidP="00F33B16">
            <w:pPr>
              <w:jc w:val="right"/>
              <w:rPr>
                <w:sz w:val="28"/>
                <w:szCs w:val="28"/>
              </w:rPr>
            </w:pPr>
            <w:r>
              <w:rPr>
                <w:sz w:val="28"/>
                <w:szCs w:val="28"/>
              </w:rPr>
              <w:t xml:space="preserve">Ольхово-Рогского сельского поселения </w:t>
            </w:r>
          </w:p>
        </w:tc>
      </w:tr>
      <w:tr w:rsidR="00C61503" w:rsidTr="00F33B16">
        <w:trPr>
          <w:trHeight w:val="375"/>
        </w:trPr>
        <w:tc>
          <w:tcPr>
            <w:tcW w:w="3040" w:type="dxa"/>
            <w:noWrap/>
            <w:vAlign w:val="bottom"/>
          </w:tcPr>
          <w:p w:rsidR="00C61503" w:rsidRDefault="00C61503" w:rsidP="00F33B16">
            <w:pPr>
              <w:jc w:val="center"/>
              <w:rPr>
                <w:sz w:val="28"/>
                <w:szCs w:val="28"/>
              </w:rPr>
            </w:pPr>
          </w:p>
        </w:tc>
        <w:tc>
          <w:tcPr>
            <w:tcW w:w="7580" w:type="dxa"/>
            <w:gridSpan w:val="2"/>
            <w:noWrap/>
            <w:vAlign w:val="bottom"/>
          </w:tcPr>
          <w:p w:rsidR="00C61503" w:rsidRDefault="00C61503" w:rsidP="00F33B16">
            <w:pPr>
              <w:jc w:val="right"/>
              <w:rPr>
                <w:sz w:val="28"/>
                <w:szCs w:val="28"/>
              </w:rPr>
            </w:pPr>
            <w:r>
              <w:rPr>
                <w:sz w:val="28"/>
                <w:szCs w:val="28"/>
              </w:rPr>
              <w:t xml:space="preserve">                          «О  бюджете Ольхово-Рогского сельского поселения Миллеровского района на</w:t>
            </w:r>
          </w:p>
        </w:tc>
      </w:tr>
      <w:tr w:rsidR="00C61503" w:rsidTr="00F33B16">
        <w:trPr>
          <w:trHeight w:val="375"/>
        </w:trPr>
        <w:tc>
          <w:tcPr>
            <w:tcW w:w="3040" w:type="dxa"/>
            <w:noWrap/>
            <w:vAlign w:val="bottom"/>
          </w:tcPr>
          <w:p w:rsidR="00C61503" w:rsidRDefault="00C61503" w:rsidP="00F33B16">
            <w:pPr>
              <w:jc w:val="center"/>
              <w:rPr>
                <w:sz w:val="28"/>
                <w:szCs w:val="28"/>
              </w:rPr>
            </w:pPr>
          </w:p>
        </w:tc>
        <w:tc>
          <w:tcPr>
            <w:tcW w:w="7580" w:type="dxa"/>
            <w:gridSpan w:val="2"/>
            <w:noWrap/>
            <w:vAlign w:val="bottom"/>
          </w:tcPr>
          <w:p w:rsidR="00C61503" w:rsidRDefault="00C61503" w:rsidP="00F33B16">
            <w:pPr>
              <w:jc w:val="right"/>
              <w:rPr>
                <w:sz w:val="28"/>
                <w:szCs w:val="28"/>
              </w:rPr>
            </w:pPr>
            <w:r>
              <w:rPr>
                <w:sz w:val="28"/>
                <w:szCs w:val="28"/>
              </w:rPr>
              <w:t xml:space="preserve">                          2013 год и на плановый период 2014 и 2015 годов»</w:t>
            </w:r>
          </w:p>
        </w:tc>
      </w:tr>
      <w:tr w:rsidR="00C61503" w:rsidTr="00F33B16">
        <w:trPr>
          <w:trHeight w:val="420"/>
        </w:trPr>
        <w:tc>
          <w:tcPr>
            <w:tcW w:w="10620" w:type="dxa"/>
            <w:gridSpan w:val="3"/>
          </w:tcPr>
          <w:p w:rsidR="00C61503" w:rsidRDefault="00C61503" w:rsidP="00F33B16">
            <w:pPr>
              <w:jc w:val="center"/>
              <w:rPr>
                <w:b/>
                <w:bCs/>
                <w:sz w:val="28"/>
                <w:szCs w:val="28"/>
              </w:rPr>
            </w:pPr>
            <w:r>
              <w:rPr>
                <w:b/>
                <w:bCs/>
                <w:sz w:val="28"/>
                <w:szCs w:val="28"/>
              </w:rPr>
              <w:t>Объем поступлений доходов   бюджета Ольхово-Рогского сельского поселения Миллеровского района</w:t>
            </w:r>
          </w:p>
          <w:p w:rsidR="00C61503" w:rsidRDefault="00C61503" w:rsidP="00F33B16">
            <w:pPr>
              <w:jc w:val="center"/>
              <w:rPr>
                <w:b/>
                <w:bCs/>
                <w:sz w:val="28"/>
                <w:szCs w:val="28"/>
              </w:rPr>
            </w:pPr>
            <w:r>
              <w:rPr>
                <w:b/>
                <w:bCs/>
                <w:sz w:val="28"/>
                <w:szCs w:val="28"/>
              </w:rPr>
              <w:t>на 2013 год</w:t>
            </w:r>
          </w:p>
        </w:tc>
      </w:tr>
      <w:tr w:rsidR="00C61503" w:rsidTr="00F33B16">
        <w:trPr>
          <w:trHeight w:val="375"/>
        </w:trPr>
        <w:tc>
          <w:tcPr>
            <w:tcW w:w="10620" w:type="dxa"/>
            <w:gridSpan w:val="3"/>
            <w:noWrap/>
            <w:vAlign w:val="bottom"/>
          </w:tcPr>
          <w:p w:rsidR="00C61503" w:rsidRDefault="00C61503" w:rsidP="00F33B16">
            <w:pPr>
              <w:jc w:val="right"/>
              <w:rPr>
                <w:sz w:val="28"/>
                <w:szCs w:val="28"/>
              </w:rPr>
            </w:pPr>
            <w:r>
              <w:rPr>
                <w:sz w:val="28"/>
                <w:szCs w:val="28"/>
              </w:rPr>
              <w:t>(тыс. рублей)</w:t>
            </w:r>
          </w:p>
        </w:tc>
      </w:tr>
      <w:tr w:rsidR="00C61503" w:rsidTr="00F33B16">
        <w:trPr>
          <w:trHeight w:val="465"/>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t>Код БК РФ</w:t>
            </w:r>
          </w:p>
        </w:tc>
        <w:tc>
          <w:tcPr>
            <w:tcW w:w="632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Наименование статьи доходов</w:t>
            </w:r>
          </w:p>
        </w:tc>
        <w:tc>
          <w:tcPr>
            <w:tcW w:w="126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Сумма</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1 00 00000 00 0000 000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НАЛОГОВЫЕ И НЕНАЛОГОВЫЕ ДОХОДЫ</w:t>
            </w:r>
          </w:p>
        </w:tc>
        <w:tc>
          <w:tcPr>
            <w:tcW w:w="1260" w:type="dxa"/>
            <w:tcBorders>
              <w:top w:val="nil"/>
              <w:left w:val="nil"/>
              <w:bottom w:val="single" w:sz="4" w:space="0" w:color="auto"/>
              <w:right w:val="single" w:sz="4" w:space="0" w:color="auto"/>
            </w:tcBorders>
            <w:noWrap/>
          </w:tcPr>
          <w:p w:rsidR="00C61503" w:rsidRDefault="00DC60F6" w:rsidP="00F33B16">
            <w:pPr>
              <w:jc w:val="right"/>
              <w:rPr>
                <w:b/>
                <w:bCs/>
                <w:sz w:val="28"/>
                <w:szCs w:val="28"/>
              </w:rPr>
            </w:pPr>
            <w:r>
              <w:rPr>
                <w:b/>
                <w:bCs/>
                <w:sz w:val="28"/>
                <w:szCs w:val="28"/>
              </w:rPr>
              <w:t>6918,3</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1 01 00000 00 0000 000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НАЛОГИ НА ПРИБЫЛЬ, ДОХОДЫ</w:t>
            </w:r>
          </w:p>
        </w:tc>
        <w:tc>
          <w:tcPr>
            <w:tcW w:w="1260" w:type="dxa"/>
            <w:tcBorders>
              <w:top w:val="nil"/>
              <w:left w:val="nil"/>
              <w:bottom w:val="single" w:sz="4" w:space="0" w:color="auto"/>
              <w:right w:val="single" w:sz="4" w:space="0" w:color="auto"/>
            </w:tcBorders>
            <w:noWrap/>
          </w:tcPr>
          <w:p w:rsidR="00C61503" w:rsidRPr="00FD1A60" w:rsidRDefault="00DC60F6" w:rsidP="00F33B16">
            <w:pPr>
              <w:jc w:val="right"/>
              <w:rPr>
                <w:b/>
              </w:rPr>
            </w:pPr>
            <w:r>
              <w:rPr>
                <w:b/>
                <w:sz w:val="28"/>
                <w:szCs w:val="28"/>
              </w:rPr>
              <w:t>1690,2</w:t>
            </w:r>
          </w:p>
        </w:tc>
      </w:tr>
      <w:tr w:rsidR="00C61503" w:rsidTr="00F33B16">
        <w:trPr>
          <w:trHeight w:val="360"/>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1 01 02000 01 0000 110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 на доходы физических лиц</w:t>
            </w:r>
          </w:p>
        </w:tc>
        <w:tc>
          <w:tcPr>
            <w:tcW w:w="1260" w:type="dxa"/>
            <w:tcBorders>
              <w:top w:val="nil"/>
              <w:left w:val="nil"/>
              <w:bottom w:val="single" w:sz="4" w:space="0" w:color="auto"/>
              <w:right w:val="single" w:sz="4" w:space="0" w:color="auto"/>
            </w:tcBorders>
            <w:noWrap/>
          </w:tcPr>
          <w:p w:rsidR="00C61503" w:rsidRPr="00FD1A60" w:rsidRDefault="00DC60F6" w:rsidP="00F33B16">
            <w:pPr>
              <w:jc w:val="right"/>
              <w:rPr>
                <w:b/>
              </w:rPr>
            </w:pPr>
            <w:r>
              <w:rPr>
                <w:b/>
                <w:sz w:val="28"/>
                <w:szCs w:val="28"/>
              </w:rPr>
              <w:t>1690,2</w:t>
            </w:r>
          </w:p>
        </w:tc>
      </w:tr>
      <w:tr w:rsidR="00C61503" w:rsidTr="00F33B16">
        <w:trPr>
          <w:trHeight w:val="1140"/>
        </w:trPr>
        <w:tc>
          <w:tcPr>
            <w:tcW w:w="3040" w:type="dxa"/>
            <w:tcBorders>
              <w:top w:val="nil"/>
              <w:left w:val="single" w:sz="4" w:space="0" w:color="auto"/>
              <w:bottom w:val="single" w:sz="4" w:space="0" w:color="auto"/>
              <w:right w:val="nil"/>
            </w:tcBorders>
            <w:noWrap/>
          </w:tcPr>
          <w:p w:rsidR="00C61503" w:rsidRDefault="00C61503" w:rsidP="00F33B16">
            <w:pPr>
              <w:jc w:val="center"/>
              <w:rPr>
                <w:sz w:val="28"/>
              </w:rPr>
            </w:pPr>
            <w:r>
              <w:rPr>
                <w:sz w:val="28"/>
              </w:rPr>
              <w:t>1 01 02010 01 0000 110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jc w:val="both"/>
              <w:rPr>
                <w:sz w:val="28"/>
              </w:rPr>
            </w:pPr>
            <w:r>
              <w:rPr>
                <w:sz w:val="2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Pr>
                <w:sz w:val="28"/>
                <w:vertAlign w:val="superscript"/>
              </w:rPr>
              <w:t>1</w:t>
            </w:r>
            <w:r>
              <w:rPr>
                <w:sz w:val="28"/>
              </w:rPr>
              <w:t xml:space="preserve"> и 228 Налогового кодекса Российской Федерации</w:t>
            </w:r>
          </w:p>
        </w:tc>
        <w:tc>
          <w:tcPr>
            <w:tcW w:w="1260" w:type="dxa"/>
            <w:tcBorders>
              <w:top w:val="nil"/>
              <w:left w:val="nil"/>
              <w:bottom w:val="single" w:sz="4" w:space="0" w:color="auto"/>
              <w:right w:val="single" w:sz="4" w:space="0" w:color="auto"/>
            </w:tcBorders>
            <w:noWrap/>
          </w:tcPr>
          <w:p w:rsidR="00C61503" w:rsidRDefault="00DC60F6" w:rsidP="00F33B16">
            <w:pPr>
              <w:jc w:val="right"/>
            </w:pPr>
            <w:r>
              <w:rPr>
                <w:sz w:val="28"/>
                <w:szCs w:val="28"/>
              </w:rPr>
              <w:t>1690,2</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1 05 00000 00 0000 000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НАЛОГИ НА СОВОКУПНЫЙ ДОХОД</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31,9</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1 05 03000 01 0000 110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Единый сельскохозяйственный налог</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31,9</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Pr="00516E17" w:rsidRDefault="00C61503" w:rsidP="00F33B16">
            <w:pPr>
              <w:rPr>
                <w:bCs/>
                <w:sz w:val="28"/>
                <w:szCs w:val="28"/>
              </w:rPr>
            </w:pPr>
            <w:r w:rsidRPr="00516E17">
              <w:rPr>
                <w:bCs/>
                <w:sz w:val="28"/>
                <w:szCs w:val="28"/>
              </w:rPr>
              <w:t>1 05 03010 01 0000 110</w:t>
            </w:r>
          </w:p>
        </w:tc>
        <w:tc>
          <w:tcPr>
            <w:tcW w:w="6320" w:type="dxa"/>
            <w:tcBorders>
              <w:top w:val="nil"/>
              <w:left w:val="single" w:sz="4" w:space="0" w:color="auto"/>
              <w:bottom w:val="single" w:sz="4" w:space="0" w:color="auto"/>
              <w:right w:val="single" w:sz="4" w:space="0" w:color="auto"/>
            </w:tcBorders>
          </w:tcPr>
          <w:p w:rsidR="00C61503" w:rsidRPr="00516E17" w:rsidRDefault="00C61503" w:rsidP="00F33B16">
            <w:pPr>
              <w:rPr>
                <w:bCs/>
                <w:sz w:val="28"/>
                <w:szCs w:val="28"/>
              </w:rPr>
            </w:pPr>
            <w:r w:rsidRPr="00516E17">
              <w:rPr>
                <w:bCs/>
                <w:sz w:val="28"/>
                <w:szCs w:val="28"/>
              </w:rPr>
              <w:t>Единый сельскохозяйственный налог</w:t>
            </w:r>
          </w:p>
        </w:tc>
        <w:tc>
          <w:tcPr>
            <w:tcW w:w="1260" w:type="dxa"/>
            <w:tcBorders>
              <w:top w:val="nil"/>
              <w:left w:val="nil"/>
              <w:bottom w:val="single" w:sz="4" w:space="0" w:color="auto"/>
              <w:right w:val="single" w:sz="4" w:space="0" w:color="auto"/>
            </w:tcBorders>
            <w:noWrap/>
          </w:tcPr>
          <w:p w:rsidR="00C61503" w:rsidRPr="00516E17" w:rsidRDefault="00C61503" w:rsidP="00F33B16">
            <w:pPr>
              <w:jc w:val="right"/>
              <w:rPr>
                <w:bCs/>
                <w:sz w:val="28"/>
                <w:szCs w:val="28"/>
              </w:rPr>
            </w:pPr>
            <w:r>
              <w:rPr>
                <w:bCs/>
                <w:sz w:val="28"/>
                <w:szCs w:val="28"/>
              </w:rPr>
              <w:t>31,9</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1 06 00000 00 0000 000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НАЛОГИ НА ИМУЩЕСТВО</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4202,8</w:t>
            </w:r>
          </w:p>
        </w:tc>
      </w:tr>
      <w:tr w:rsidR="00C61503" w:rsidTr="00F33B16">
        <w:trPr>
          <w:trHeight w:val="440"/>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1 06 01000 00 0000 110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Налог на имущество физических лиц</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40,0</w:t>
            </w:r>
          </w:p>
        </w:tc>
      </w:tr>
      <w:tr w:rsidR="00C61503" w:rsidTr="00F33B16">
        <w:trPr>
          <w:trHeight w:val="1125"/>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1 06 01030 10 0000 110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40,0</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1 06 06000 00 0000 110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Земельный налог</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4162,8</w:t>
            </w:r>
          </w:p>
        </w:tc>
      </w:tr>
      <w:tr w:rsidR="00C61503" w:rsidTr="00F33B16">
        <w:trPr>
          <w:trHeight w:val="1110"/>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1 06 06010 00 0000 110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p w:rsidR="00C61503" w:rsidRDefault="00C61503" w:rsidP="00F33B16">
            <w:pPr>
              <w:rPr>
                <w:sz w:val="28"/>
                <w:szCs w:val="28"/>
              </w:rPr>
            </w:pP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4049,5</w:t>
            </w:r>
          </w:p>
        </w:tc>
      </w:tr>
      <w:tr w:rsidR="00C61503" w:rsidTr="00F33B16">
        <w:trPr>
          <w:trHeight w:val="465"/>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lastRenderedPageBreak/>
              <w:t>Код БК РФ</w:t>
            </w:r>
          </w:p>
        </w:tc>
        <w:tc>
          <w:tcPr>
            <w:tcW w:w="632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Наименование статьи доходов</w:t>
            </w:r>
          </w:p>
        </w:tc>
        <w:tc>
          <w:tcPr>
            <w:tcW w:w="126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Сумма</w:t>
            </w:r>
          </w:p>
        </w:tc>
      </w:tr>
      <w:tr w:rsidR="00C61503" w:rsidTr="00F33B16">
        <w:trPr>
          <w:trHeight w:val="1950"/>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1 06 06013 10 0000 110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4049,5</w:t>
            </w:r>
          </w:p>
        </w:tc>
      </w:tr>
      <w:tr w:rsidR="00C61503" w:rsidTr="00F33B16">
        <w:trPr>
          <w:trHeight w:val="1110"/>
        </w:trPr>
        <w:tc>
          <w:tcPr>
            <w:tcW w:w="3040" w:type="dxa"/>
            <w:tcBorders>
              <w:top w:val="nil"/>
              <w:left w:val="single" w:sz="4" w:space="0" w:color="auto"/>
              <w:bottom w:val="single" w:sz="4" w:space="0" w:color="auto"/>
              <w:right w:val="nil"/>
            </w:tcBorders>
            <w:noWrap/>
          </w:tcPr>
          <w:p w:rsidR="00C61503" w:rsidRDefault="00C61503" w:rsidP="00F33B16">
            <w:pPr>
              <w:rPr>
                <w:sz w:val="28"/>
                <w:szCs w:val="28"/>
              </w:rPr>
            </w:pPr>
            <w:r>
              <w:rPr>
                <w:sz w:val="28"/>
                <w:szCs w:val="28"/>
              </w:rPr>
              <w:t>1 06 06020 00 0000 110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w:t>
            </w:r>
          </w:p>
        </w:tc>
        <w:tc>
          <w:tcPr>
            <w:tcW w:w="1260" w:type="dxa"/>
            <w:tcBorders>
              <w:top w:val="nil"/>
              <w:left w:val="nil"/>
              <w:bottom w:val="single" w:sz="4" w:space="0" w:color="auto"/>
              <w:right w:val="single" w:sz="4" w:space="0" w:color="auto"/>
            </w:tcBorders>
            <w:noWrap/>
          </w:tcPr>
          <w:p w:rsidR="00C61503" w:rsidRDefault="00C61503" w:rsidP="00F33B16">
            <w:pPr>
              <w:jc w:val="right"/>
              <w:rPr>
                <w:sz w:val="28"/>
                <w:szCs w:val="28"/>
              </w:rPr>
            </w:pPr>
            <w:r>
              <w:rPr>
                <w:sz w:val="28"/>
                <w:szCs w:val="28"/>
              </w:rPr>
              <w:t>113,3</w:t>
            </w:r>
          </w:p>
        </w:tc>
      </w:tr>
      <w:tr w:rsidR="00C61503" w:rsidTr="00F33B16">
        <w:trPr>
          <w:trHeight w:val="1935"/>
        </w:trPr>
        <w:tc>
          <w:tcPr>
            <w:tcW w:w="3040" w:type="dxa"/>
            <w:tcBorders>
              <w:top w:val="nil"/>
              <w:left w:val="single" w:sz="4" w:space="0" w:color="auto"/>
              <w:bottom w:val="single" w:sz="4" w:space="0" w:color="auto"/>
              <w:right w:val="nil"/>
            </w:tcBorders>
            <w:noWrap/>
          </w:tcPr>
          <w:p w:rsidR="00C61503" w:rsidRDefault="00C61503" w:rsidP="00F33B16">
            <w:pPr>
              <w:rPr>
                <w:sz w:val="28"/>
                <w:szCs w:val="28"/>
              </w:rPr>
            </w:pPr>
            <w:r>
              <w:rPr>
                <w:sz w:val="28"/>
                <w:szCs w:val="28"/>
              </w:rPr>
              <w:t>1 06 06023 10 0000 110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поселений </w:t>
            </w:r>
          </w:p>
        </w:tc>
        <w:tc>
          <w:tcPr>
            <w:tcW w:w="1260" w:type="dxa"/>
            <w:tcBorders>
              <w:top w:val="nil"/>
              <w:left w:val="nil"/>
              <w:bottom w:val="single" w:sz="4" w:space="0" w:color="auto"/>
              <w:right w:val="single" w:sz="4" w:space="0" w:color="auto"/>
            </w:tcBorders>
            <w:noWrap/>
          </w:tcPr>
          <w:p w:rsidR="00C61503" w:rsidRDefault="00C61503" w:rsidP="00F33B16">
            <w:pPr>
              <w:jc w:val="right"/>
              <w:rPr>
                <w:sz w:val="28"/>
                <w:szCs w:val="28"/>
              </w:rPr>
            </w:pPr>
            <w:r>
              <w:rPr>
                <w:sz w:val="28"/>
                <w:szCs w:val="28"/>
              </w:rPr>
              <w:t>113,3</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1 08 00000 00 0000 000</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ГОСУДАРСТВЕННАЯ ПОШЛИНА</w:t>
            </w:r>
          </w:p>
        </w:tc>
        <w:tc>
          <w:tcPr>
            <w:tcW w:w="1260" w:type="dxa"/>
            <w:tcBorders>
              <w:top w:val="nil"/>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22,8</w:t>
            </w:r>
          </w:p>
        </w:tc>
      </w:tr>
      <w:tr w:rsidR="00C61503" w:rsidTr="00F33B16">
        <w:trPr>
          <w:trHeight w:val="1278"/>
        </w:trPr>
        <w:tc>
          <w:tcPr>
            <w:tcW w:w="3040" w:type="dxa"/>
            <w:tcBorders>
              <w:top w:val="nil"/>
              <w:left w:val="single" w:sz="4" w:space="0" w:color="auto"/>
              <w:bottom w:val="single" w:sz="4" w:space="0" w:color="auto"/>
              <w:right w:val="nil"/>
            </w:tcBorders>
            <w:noWrap/>
          </w:tcPr>
          <w:p w:rsidR="00C61503" w:rsidRDefault="00C61503" w:rsidP="00F33B16">
            <w:pPr>
              <w:rPr>
                <w:sz w:val="28"/>
                <w:szCs w:val="28"/>
              </w:rPr>
            </w:pPr>
            <w:r>
              <w:rPr>
                <w:sz w:val="28"/>
                <w:szCs w:val="28"/>
              </w:rPr>
              <w:t>1 08 04000 01 0000 110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Государственная пошлина за совершение нотариальных действий ( за исключением действий, совершаемых консульскими учреждениями Российской Федерации)</w:t>
            </w:r>
          </w:p>
        </w:tc>
        <w:tc>
          <w:tcPr>
            <w:tcW w:w="1260" w:type="dxa"/>
            <w:tcBorders>
              <w:top w:val="nil"/>
              <w:left w:val="nil"/>
              <w:bottom w:val="single" w:sz="4" w:space="0" w:color="auto"/>
              <w:right w:val="single" w:sz="4" w:space="0" w:color="auto"/>
            </w:tcBorders>
            <w:noWrap/>
          </w:tcPr>
          <w:p w:rsidR="00C61503" w:rsidRDefault="00C61503" w:rsidP="00F33B16">
            <w:pPr>
              <w:jc w:val="right"/>
              <w:rPr>
                <w:sz w:val="28"/>
                <w:szCs w:val="28"/>
              </w:rPr>
            </w:pPr>
            <w:r>
              <w:rPr>
                <w:sz w:val="28"/>
                <w:szCs w:val="28"/>
              </w:rPr>
              <w:t>22,8</w:t>
            </w:r>
          </w:p>
        </w:tc>
      </w:tr>
      <w:tr w:rsidR="00C61503" w:rsidTr="00F33B16">
        <w:trPr>
          <w:trHeight w:val="2037"/>
        </w:trPr>
        <w:tc>
          <w:tcPr>
            <w:tcW w:w="3040" w:type="dxa"/>
            <w:tcBorders>
              <w:top w:val="nil"/>
              <w:left w:val="single" w:sz="4" w:space="0" w:color="auto"/>
              <w:bottom w:val="single" w:sz="4" w:space="0" w:color="auto"/>
              <w:right w:val="nil"/>
            </w:tcBorders>
            <w:noWrap/>
          </w:tcPr>
          <w:p w:rsidR="00C61503" w:rsidRDefault="00C61503" w:rsidP="00F33B16">
            <w:pPr>
              <w:rPr>
                <w:sz w:val="28"/>
                <w:szCs w:val="28"/>
              </w:rPr>
            </w:pPr>
            <w:r>
              <w:rPr>
                <w:sz w:val="28"/>
                <w:szCs w:val="28"/>
              </w:rPr>
              <w:t>1 08 04020 01 0000 110</w:t>
            </w:r>
          </w:p>
        </w:tc>
        <w:tc>
          <w:tcPr>
            <w:tcW w:w="6320" w:type="dxa"/>
            <w:tcBorders>
              <w:top w:val="nil"/>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60" w:type="dxa"/>
            <w:tcBorders>
              <w:top w:val="nil"/>
              <w:left w:val="nil"/>
              <w:bottom w:val="single" w:sz="4" w:space="0" w:color="auto"/>
              <w:right w:val="single" w:sz="4" w:space="0" w:color="auto"/>
            </w:tcBorders>
            <w:noWrap/>
          </w:tcPr>
          <w:p w:rsidR="00C61503" w:rsidRDefault="00C61503" w:rsidP="00F33B16">
            <w:pPr>
              <w:jc w:val="right"/>
              <w:rPr>
                <w:sz w:val="28"/>
                <w:szCs w:val="28"/>
              </w:rPr>
            </w:pPr>
            <w:r>
              <w:rPr>
                <w:sz w:val="28"/>
                <w:szCs w:val="28"/>
              </w:rPr>
              <w:t>22,8</w:t>
            </w:r>
          </w:p>
          <w:p w:rsidR="00C61503" w:rsidRDefault="00C61503" w:rsidP="00F33B16">
            <w:pPr>
              <w:jc w:val="right"/>
              <w:rPr>
                <w:sz w:val="28"/>
                <w:szCs w:val="28"/>
              </w:rPr>
            </w:pPr>
          </w:p>
          <w:p w:rsidR="00C61503" w:rsidRDefault="00C61503" w:rsidP="00F33B16">
            <w:pPr>
              <w:jc w:val="right"/>
              <w:rPr>
                <w:sz w:val="28"/>
                <w:szCs w:val="28"/>
              </w:rPr>
            </w:pPr>
          </w:p>
          <w:p w:rsidR="00C61503" w:rsidRDefault="00C61503" w:rsidP="00F33B16">
            <w:pPr>
              <w:jc w:val="right"/>
              <w:rPr>
                <w:sz w:val="28"/>
                <w:szCs w:val="28"/>
              </w:rPr>
            </w:pPr>
          </w:p>
        </w:tc>
      </w:tr>
      <w:tr w:rsidR="00C61503" w:rsidTr="00F33B16">
        <w:trPr>
          <w:trHeight w:val="1095"/>
        </w:trPr>
        <w:tc>
          <w:tcPr>
            <w:tcW w:w="3040" w:type="dxa"/>
            <w:tcBorders>
              <w:top w:val="single" w:sz="4" w:space="0" w:color="auto"/>
              <w:left w:val="single" w:sz="4" w:space="0" w:color="auto"/>
              <w:bottom w:val="single" w:sz="4" w:space="0" w:color="auto"/>
              <w:right w:val="nil"/>
            </w:tcBorders>
            <w:noWrap/>
          </w:tcPr>
          <w:p w:rsidR="00C61503" w:rsidRDefault="00C61503" w:rsidP="00F33B16">
            <w:pPr>
              <w:rPr>
                <w:b/>
                <w:bCs/>
                <w:sz w:val="28"/>
                <w:szCs w:val="28"/>
              </w:rPr>
            </w:pPr>
            <w:r>
              <w:rPr>
                <w:b/>
                <w:bCs/>
                <w:sz w:val="28"/>
                <w:szCs w:val="28"/>
              </w:rPr>
              <w:t>1 11 00000 00 0000 000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ДОХОДЫ ОТ ИСПОЛЬЗОВАНИЯ ИМУЩЕСТВА, НАХОДЯЩЕГОСЯ В ГОСУДАРСТВЕННОЙ И МУНИЦИПАЛЬНОЙ СОБСТВЕННОСТИ</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b/>
                <w:bCs/>
                <w:sz w:val="28"/>
                <w:szCs w:val="28"/>
              </w:rPr>
            </w:pPr>
            <w:r>
              <w:rPr>
                <w:b/>
                <w:bCs/>
                <w:sz w:val="28"/>
                <w:szCs w:val="28"/>
              </w:rPr>
              <w:t>958,6</w:t>
            </w:r>
          </w:p>
          <w:p w:rsidR="00C61503" w:rsidRDefault="00C61503" w:rsidP="00F33B16">
            <w:pPr>
              <w:jc w:val="right"/>
              <w:rPr>
                <w:b/>
                <w:bCs/>
                <w:sz w:val="28"/>
                <w:szCs w:val="28"/>
              </w:rPr>
            </w:pPr>
          </w:p>
          <w:p w:rsidR="00C61503" w:rsidRDefault="00C61503" w:rsidP="00F33B16">
            <w:pPr>
              <w:jc w:val="right"/>
              <w:rPr>
                <w:b/>
                <w:bCs/>
                <w:sz w:val="28"/>
                <w:szCs w:val="28"/>
              </w:rPr>
            </w:pPr>
          </w:p>
          <w:p w:rsidR="00C61503" w:rsidRDefault="00C61503" w:rsidP="00F33B16">
            <w:pPr>
              <w:jc w:val="right"/>
              <w:rPr>
                <w:b/>
                <w:bCs/>
                <w:sz w:val="28"/>
                <w:szCs w:val="28"/>
              </w:rPr>
            </w:pPr>
          </w:p>
        </w:tc>
      </w:tr>
      <w:tr w:rsidR="00C61503" w:rsidTr="00F33B16">
        <w:trPr>
          <w:trHeight w:val="2550"/>
        </w:trPr>
        <w:tc>
          <w:tcPr>
            <w:tcW w:w="3040" w:type="dxa"/>
            <w:tcBorders>
              <w:top w:val="single" w:sz="4" w:space="0" w:color="auto"/>
              <w:left w:val="single" w:sz="4" w:space="0" w:color="auto"/>
              <w:bottom w:val="single" w:sz="4" w:space="0" w:color="auto"/>
              <w:right w:val="single" w:sz="4" w:space="0" w:color="auto"/>
            </w:tcBorders>
            <w:noWrap/>
          </w:tcPr>
          <w:p w:rsidR="00C61503" w:rsidRPr="00F16885" w:rsidRDefault="00C61503" w:rsidP="00F33B16">
            <w:pPr>
              <w:rPr>
                <w:b/>
                <w:bCs/>
                <w:sz w:val="28"/>
                <w:szCs w:val="28"/>
              </w:rPr>
            </w:pPr>
            <w:r w:rsidRPr="00F16885">
              <w:rPr>
                <w:b/>
                <w:bCs/>
                <w:sz w:val="28"/>
                <w:szCs w:val="28"/>
              </w:rPr>
              <w:t>1 11 05000 00 0000 120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b/>
                <w:bCs/>
                <w:sz w:val="28"/>
                <w:szCs w:val="28"/>
              </w:rPr>
            </w:pPr>
            <w:r w:rsidRPr="00F16885">
              <w:rPr>
                <w:b/>
                <w:bCs/>
                <w:sz w:val="28"/>
                <w:szCs w:val="28"/>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w:t>
            </w:r>
            <w:r>
              <w:rPr>
                <w:b/>
                <w:bCs/>
                <w:sz w:val="28"/>
                <w:szCs w:val="28"/>
              </w:rPr>
              <w:t xml:space="preserve">бюджетных и </w:t>
            </w:r>
            <w:r w:rsidRPr="00F16885">
              <w:rPr>
                <w:b/>
                <w:bCs/>
                <w:sz w:val="28"/>
                <w:szCs w:val="28"/>
              </w:rPr>
              <w:t>автономных учреждений, а также имущества государственных и муниципальных унитарных предприятий, в том числе казенных)</w:t>
            </w:r>
          </w:p>
          <w:p w:rsidR="00C61503" w:rsidRDefault="00C61503" w:rsidP="00F33B16">
            <w:pPr>
              <w:rPr>
                <w:b/>
                <w:bCs/>
                <w:sz w:val="28"/>
                <w:szCs w:val="28"/>
              </w:rPr>
            </w:pPr>
          </w:p>
          <w:p w:rsidR="00C61503" w:rsidRDefault="00C61503" w:rsidP="00F33B16">
            <w:pPr>
              <w:rPr>
                <w:b/>
                <w:bCs/>
                <w:sz w:val="28"/>
                <w:szCs w:val="28"/>
              </w:rPr>
            </w:pPr>
          </w:p>
          <w:p w:rsidR="00C61503" w:rsidRDefault="00C61503" w:rsidP="00F33B16">
            <w:pPr>
              <w:rPr>
                <w:b/>
                <w:bCs/>
                <w:sz w:val="28"/>
                <w:szCs w:val="28"/>
              </w:rPr>
            </w:pPr>
          </w:p>
          <w:p w:rsidR="00C61503" w:rsidRPr="00F16885" w:rsidRDefault="00C61503" w:rsidP="00F33B16">
            <w:pPr>
              <w:rPr>
                <w:b/>
                <w:bCs/>
                <w:sz w:val="28"/>
                <w:szCs w:val="28"/>
              </w:rPr>
            </w:pPr>
          </w:p>
        </w:tc>
        <w:tc>
          <w:tcPr>
            <w:tcW w:w="1260" w:type="dxa"/>
            <w:tcBorders>
              <w:top w:val="single" w:sz="4" w:space="0" w:color="auto"/>
              <w:left w:val="single" w:sz="4" w:space="0" w:color="auto"/>
              <w:bottom w:val="single" w:sz="4" w:space="0" w:color="auto"/>
              <w:right w:val="single" w:sz="4" w:space="0" w:color="auto"/>
            </w:tcBorders>
            <w:noWrap/>
          </w:tcPr>
          <w:p w:rsidR="00C61503" w:rsidRPr="00F16885" w:rsidRDefault="00C61503" w:rsidP="00F33B16">
            <w:pPr>
              <w:jc w:val="right"/>
              <w:rPr>
                <w:b/>
              </w:rPr>
            </w:pPr>
            <w:r>
              <w:rPr>
                <w:b/>
                <w:sz w:val="28"/>
                <w:szCs w:val="28"/>
              </w:rPr>
              <w:t>958,6</w:t>
            </w:r>
          </w:p>
        </w:tc>
      </w:tr>
      <w:tr w:rsidR="00C61503" w:rsidTr="00F33B16">
        <w:trPr>
          <w:trHeight w:val="465"/>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lastRenderedPageBreak/>
              <w:t>Код БК РФ</w:t>
            </w:r>
          </w:p>
        </w:tc>
        <w:tc>
          <w:tcPr>
            <w:tcW w:w="632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Наименование статьи доходов</w:t>
            </w:r>
          </w:p>
        </w:tc>
        <w:tc>
          <w:tcPr>
            <w:tcW w:w="126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Сумма</w:t>
            </w:r>
          </w:p>
        </w:tc>
      </w:tr>
      <w:tr w:rsidR="00C61503" w:rsidTr="00F33B16">
        <w:trPr>
          <w:trHeight w:val="1845"/>
        </w:trPr>
        <w:tc>
          <w:tcPr>
            <w:tcW w:w="3040" w:type="dxa"/>
            <w:tcBorders>
              <w:top w:val="single" w:sz="4" w:space="0" w:color="auto"/>
              <w:left w:val="single" w:sz="4" w:space="0" w:color="auto"/>
              <w:bottom w:val="single" w:sz="4" w:space="0" w:color="auto"/>
              <w:right w:val="single" w:sz="4" w:space="0" w:color="auto"/>
            </w:tcBorders>
            <w:noWrap/>
          </w:tcPr>
          <w:p w:rsidR="00C61503" w:rsidRDefault="00C61503" w:rsidP="00F33B16">
            <w:pPr>
              <w:rPr>
                <w:sz w:val="28"/>
                <w:szCs w:val="28"/>
              </w:rPr>
            </w:pPr>
            <w:r>
              <w:rPr>
                <w:sz w:val="28"/>
                <w:szCs w:val="28"/>
              </w:rPr>
              <w:t>1 11 05010 00 0000 120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260" w:type="dxa"/>
            <w:tcBorders>
              <w:top w:val="single" w:sz="4" w:space="0" w:color="auto"/>
              <w:left w:val="single" w:sz="4" w:space="0" w:color="auto"/>
              <w:bottom w:val="single" w:sz="4" w:space="0" w:color="auto"/>
              <w:right w:val="single" w:sz="4" w:space="0" w:color="auto"/>
            </w:tcBorders>
            <w:noWrap/>
          </w:tcPr>
          <w:p w:rsidR="00C61503" w:rsidRDefault="00C61503" w:rsidP="00F33B16">
            <w:pPr>
              <w:jc w:val="right"/>
              <w:rPr>
                <w:sz w:val="28"/>
                <w:szCs w:val="28"/>
              </w:rPr>
            </w:pPr>
            <w:r>
              <w:rPr>
                <w:sz w:val="28"/>
                <w:szCs w:val="28"/>
              </w:rPr>
              <w:t>736,3</w:t>
            </w:r>
          </w:p>
          <w:p w:rsidR="00C61503" w:rsidRDefault="00C61503" w:rsidP="00F33B16">
            <w:pPr>
              <w:jc w:val="right"/>
              <w:rPr>
                <w:sz w:val="28"/>
                <w:szCs w:val="28"/>
              </w:rPr>
            </w:pPr>
          </w:p>
          <w:p w:rsidR="00C61503" w:rsidRDefault="00C61503" w:rsidP="00F33B16">
            <w:pPr>
              <w:jc w:val="right"/>
              <w:rPr>
                <w:sz w:val="28"/>
                <w:szCs w:val="28"/>
              </w:rPr>
            </w:pPr>
          </w:p>
          <w:p w:rsidR="00C61503" w:rsidRDefault="00C61503" w:rsidP="00F33B16">
            <w:pPr>
              <w:jc w:val="right"/>
            </w:pPr>
          </w:p>
        </w:tc>
      </w:tr>
      <w:tr w:rsidR="00C61503" w:rsidTr="0079275F">
        <w:trPr>
          <w:trHeight w:val="1915"/>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1 11 05013 10 0000 120</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заключения договоров аренды указанных земельных участков</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736,3</w:t>
            </w:r>
          </w:p>
        </w:tc>
      </w:tr>
      <w:tr w:rsidR="00C61503" w:rsidTr="00F33B16">
        <w:trPr>
          <w:trHeight w:val="2205"/>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1 11 05020 00 0000 120</w:t>
            </w:r>
          </w:p>
        </w:tc>
        <w:tc>
          <w:tcPr>
            <w:tcW w:w="6320" w:type="dxa"/>
            <w:tcBorders>
              <w:top w:val="single" w:sz="4" w:space="0" w:color="auto"/>
              <w:left w:val="single" w:sz="4" w:space="0" w:color="auto"/>
              <w:bottom w:val="single" w:sz="4" w:space="0" w:color="auto"/>
              <w:right w:val="single" w:sz="4" w:space="0" w:color="auto"/>
            </w:tcBorders>
          </w:tcPr>
          <w:p w:rsidR="00C61503" w:rsidRPr="00AD50CB" w:rsidRDefault="00C61503" w:rsidP="00F33B16">
            <w:pPr>
              <w:autoSpaceDE w:val="0"/>
              <w:autoSpaceDN w:val="0"/>
              <w:adjustRightInd w:val="0"/>
              <w:rPr>
                <w:color w:val="000000"/>
                <w:sz w:val="28"/>
                <w:szCs w:val="28"/>
              </w:rPr>
            </w:pPr>
            <w:r w:rsidRPr="00AD50CB">
              <w:rPr>
                <w:color w:val="000000"/>
                <w:sz w:val="28"/>
                <w:szCs w:val="28"/>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w:t>
            </w:r>
            <w:r>
              <w:rPr>
                <w:color w:val="000000"/>
                <w:sz w:val="28"/>
                <w:szCs w:val="28"/>
              </w:rPr>
              <w:t xml:space="preserve"> бюджетных и</w:t>
            </w:r>
            <w:r w:rsidRPr="00AD50CB">
              <w:rPr>
                <w:color w:val="000000"/>
                <w:sz w:val="28"/>
                <w:szCs w:val="28"/>
              </w:rPr>
              <w:t xml:space="preserve"> автономных учреждений)</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173,7</w:t>
            </w:r>
          </w:p>
        </w:tc>
      </w:tr>
      <w:tr w:rsidR="00C61503" w:rsidTr="00F33B16">
        <w:trPr>
          <w:trHeight w:val="2031"/>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1 11 05025 10 0000 120</w:t>
            </w:r>
          </w:p>
        </w:tc>
        <w:tc>
          <w:tcPr>
            <w:tcW w:w="6320" w:type="dxa"/>
            <w:tcBorders>
              <w:top w:val="single" w:sz="4" w:space="0" w:color="auto"/>
              <w:left w:val="single" w:sz="4" w:space="0" w:color="auto"/>
              <w:bottom w:val="single" w:sz="4" w:space="0" w:color="auto"/>
              <w:right w:val="single" w:sz="4" w:space="0" w:color="auto"/>
            </w:tcBorders>
          </w:tcPr>
          <w:p w:rsidR="00C61503" w:rsidRPr="00AD50CB" w:rsidRDefault="00C61503" w:rsidP="00F33B16">
            <w:pPr>
              <w:autoSpaceDE w:val="0"/>
              <w:autoSpaceDN w:val="0"/>
              <w:adjustRightInd w:val="0"/>
              <w:rPr>
                <w:color w:val="000000"/>
                <w:sz w:val="28"/>
                <w:szCs w:val="28"/>
              </w:rPr>
            </w:pPr>
            <w:r w:rsidRPr="00AD50CB">
              <w:rPr>
                <w:color w:val="000000"/>
                <w:sz w:val="28"/>
                <w:szCs w:val="28"/>
              </w:rPr>
              <w:t>Доходы, получаемые в виде арендной платы, а также средства от продажи права на заключение договоров аренды за земли, находящиеся в собственности поселений (за исключением земельных участков муниципальных</w:t>
            </w:r>
            <w:r>
              <w:rPr>
                <w:color w:val="000000"/>
                <w:sz w:val="28"/>
                <w:szCs w:val="28"/>
              </w:rPr>
              <w:t xml:space="preserve"> бюджетных и</w:t>
            </w:r>
            <w:r w:rsidRPr="00AD50CB">
              <w:rPr>
                <w:color w:val="000000"/>
                <w:sz w:val="28"/>
                <w:szCs w:val="28"/>
              </w:rPr>
              <w:t xml:space="preserve"> автономных учреждений)</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173,7</w:t>
            </w:r>
          </w:p>
        </w:tc>
      </w:tr>
      <w:tr w:rsidR="00C61503" w:rsidTr="00F33B16">
        <w:trPr>
          <w:trHeight w:val="1432"/>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1 11 05070 00 0000 120</w:t>
            </w:r>
          </w:p>
        </w:tc>
        <w:tc>
          <w:tcPr>
            <w:tcW w:w="6320" w:type="dxa"/>
            <w:tcBorders>
              <w:top w:val="single" w:sz="4" w:space="0" w:color="auto"/>
              <w:left w:val="single" w:sz="4" w:space="0" w:color="auto"/>
              <w:bottom w:val="single" w:sz="4" w:space="0" w:color="auto"/>
              <w:right w:val="single" w:sz="4" w:space="0" w:color="auto"/>
            </w:tcBorders>
          </w:tcPr>
          <w:p w:rsidR="00C61503" w:rsidRPr="00AD50CB" w:rsidRDefault="00C61503" w:rsidP="00F33B16">
            <w:pPr>
              <w:autoSpaceDE w:val="0"/>
              <w:autoSpaceDN w:val="0"/>
              <w:adjustRightInd w:val="0"/>
              <w:rPr>
                <w:color w:val="000000"/>
                <w:sz w:val="28"/>
                <w:szCs w:val="28"/>
              </w:rPr>
            </w:pPr>
            <w:r w:rsidRPr="00685D85">
              <w:rPr>
                <w:sz w:val="28"/>
              </w:rPr>
              <w:t>Доходы от сдачи в аренду имущества, составляющего государственную (муниципальную) казну (за исключением земельных участков)</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48,6</w:t>
            </w:r>
          </w:p>
          <w:p w:rsidR="00C61503" w:rsidRDefault="00C61503" w:rsidP="00F33B16">
            <w:pPr>
              <w:jc w:val="right"/>
              <w:rPr>
                <w:sz w:val="28"/>
                <w:szCs w:val="28"/>
              </w:rPr>
            </w:pPr>
          </w:p>
        </w:tc>
      </w:tr>
      <w:tr w:rsidR="00C61503" w:rsidTr="00F33B16">
        <w:trPr>
          <w:trHeight w:val="1127"/>
        </w:trPr>
        <w:tc>
          <w:tcPr>
            <w:tcW w:w="3040" w:type="dxa"/>
            <w:tcBorders>
              <w:top w:val="single" w:sz="4" w:space="0" w:color="auto"/>
              <w:left w:val="single" w:sz="4" w:space="0" w:color="auto"/>
              <w:bottom w:val="single" w:sz="4" w:space="0" w:color="auto"/>
              <w:right w:val="nil"/>
            </w:tcBorders>
            <w:noWrap/>
          </w:tcPr>
          <w:p w:rsidR="00C61503" w:rsidRDefault="00C61503" w:rsidP="00F33B16">
            <w:pPr>
              <w:rPr>
                <w:sz w:val="28"/>
                <w:szCs w:val="28"/>
              </w:rPr>
            </w:pPr>
            <w:r>
              <w:rPr>
                <w:sz w:val="28"/>
                <w:szCs w:val="28"/>
              </w:rPr>
              <w:t>1 11 05075 10 0000 120</w:t>
            </w:r>
          </w:p>
        </w:tc>
        <w:tc>
          <w:tcPr>
            <w:tcW w:w="6320" w:type="dxa"/>
            <w:tcBorders>
              <w:top w:val="single" w:sz="4" w:space="0" w:color="auto"/>
              <w:left w:val="single" w:sz="4" w:space="0" w:color="auto"/>
              <w:bottom w:val="single" w:sz="4" w:space="0" w:color="auto"/>
              <w:right w:val="single" w:sz="4" w:space="0" w:color="auto"/>
            </w:tcBorders>
          </w:tcPr>
          <w:p w:rsidR="00C61503" w:rsidRPr="00685D85" w:rsidRDefault="00C61503" w:rsidP="00F33B16">
            <w:pPr>
              <w:jc w:val="both"/>
              <w:rPr>
                <w:sz w:val="28"/>
              </w:rPr>
            </w:pPr>
            <w:r w:rsidRPr="00685D85">
              <w:rPr>
                <w:sz w:val="28"/>
              </w:rPr>
              <w:t xml:space="preserve">Доходы от сдачи в аренду имущества, составляющего казну поселений (за исключением земельных участков)  </w:t>
            </w:r>
          </w:p>
          <w:p w:rsidR="00C61503" w:rsidRPr="00AD50CB" w:rsidRDefault="00C61503" w:rsidP="00F33B16">
            <w:pPr>
              <w:autoSpaceDE w:val="0"/>
              <w:autoSpaceDN w:val="0"/>
              <w:adjustRightInd w:val="0"/>
              <w:rPr>
                <w:color w:val="000000"/>
                <w:sz w:val="28"/>
                <w:szCs w:val="28"/>
              </w:rPr>
            </w:pP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rPr>
                <w:sz w:val="28"/>
                <w:szCs w:val="28"/>
              </w:rPr>
            </w:pPr>
            <w:r>
              <w:rPr>
                <w:sz w:val="28"/>
                <w:szCs w:val="28"/>
              </w:rPr>
              <w:t>48,6</w:t>
            </w:r>
          </w:p>
        </w:tc>
      </w:tr>
      <w:tr w:rsidR="00C61503" w:rsidTr="00F33B16">
        <w:trPr>
          <w:trHeight w:val="841"/>
        </w:trPr>
        <w:tc>
          <w:tcPr>
            <w:tcW w:w="3040" w:type="dxa"/>
            <w:tcBorders>
              <w:top w:val="single" w:sz="4" w:space="0" w:color="auto"/>
              <w:left w:val="single" w:sz="4" w:space="0" w:color="auto"/>
              <w:bottom w:val="single" w:sz="4" w:space="0" w:color="auto"/>
              <w:right w:val="nil"/>
            </w:tcBorders>
            <w:noWrap/>
          </w:tcPr>
          <w:p w:rsidR="00C61503" w:rsidRPr="00C04DF4" w:rsidRDefault="00C61503" w:rsidP="00F33B16">
            <w:pPr>
              <w:rPr>
                <w:b/>
                <w:sz w:val="28"/>
                <w:szCs w:val="28"/>
              </w:rPr>
            </w:pPr>
            <w:r w:rsidRPr="00C04DF4">
              <w:rPr>
                <w:b/>
                <w:sz w:val="28"/>
                <w:szCs w:val="28"/>
              </w:rPr>
              <w:t>1 16 00000 00 0000 000</w:t>
            </w:r>
          </w:p>
        </w:tc>
        <w:tc>
          <w:tcPr>
            <w:tcW w:w="6320" w:type="dxa"/>
            <w:tcBorders>
              <w:top w:val="single" w:sz="4" w:space="0" w:color="auto"/>
              <w:left w:val="single" w:sz="4" w:space="0" w:color="auto"/>
              <w:bottom w:val="single" w:sz="4" w:space="0" w:color="auto"/>
              <w:right w:val="single" w:sz="4" w:space="0" w:color="auto"/>
            </w:tcBorders>
          </w:tcPr>
          <w:p w:rsidR="00C61503" w:rsidRPr="007051E7" w:rsidRDefault="00C61503" w:rsidP="00F33B16">
            <w:pPr>
              <w:autoSpaceDE w:val="0"/>
              <w:autoSpaceDN w:val="0"/>
              <w:adjustRightInd w:val="0"/>
              <w:rPr>
                <w:b/>
                <w:bCs/>
                <w:color w:val="000000"/>
                <w:sz w:val="28"/>
                <w:szCs w:val="28"/>
              </w:rPr>
            </w:pPr>
            <w:r w:rsidRPr="007051E7">
              <w:rPr>
                <w:b/>
                <w:bCs/>
                <w:color w:val="000000"/>
                <w:sz w:val="28"/>
                <w:szCs w:val="28"/>
              </w:rPr>
              <w:t>ШТРАФЫ, САНКЦИИ, ВОЗМЕЩЕНИЕ УЩЕРБА</w:t>
            </w:r>
          </w:p>
        </w:tc>
        <w:tc>
          <w:tcPr>
            <w:tcW w:w="1260" w:type="dxa"/>
            <w:tcBorders>
              <w:top w:val="single" w:sz="4" w:space="0" w:color="auto"/>
              <w:left w:val="nil"/>
              <w:bottom w:val="single" w:sz="4" w:space="0" w:color="auto"/>
              <w:right w:val="single" w:sz="4" w:space="0" w:color="auto"/>
            </w:tcBorders>
            <w:noWrap/>
          </w:tcPr>
          <w:p w:rsidR="00C61503" w:rsidRPr="007051E7" w:rsidRDefault="00C61503" w:rsidP="00F33B16">
            <w:pPr>
              <w:jc w:val="right"/>
              <w:rPr>
                <w:b/>
                <w:sz w:val="28"/>
                <w:szCs w:val="28"/>
              </w:rPr>
            </w:pPr>
            <w:r w:rsidRPr="007051E7">
              <w:rPr>
                <w:b/>
                <w:sz w:val="28"/>
                <w:szCs w:val="28"/>
              </w:rPr>
              <w:t>12,0</w:t>
            </w:r>
          </w:p>
        </w:tc>
      </w:tr>
      <w:tr w:rsidR="0079275F" w:rsidTr="00F33B16">
        <w:trPr>
          <w:trHeight w:val="697"/>
        </w:trPr>
        <w:tc>
          <w:tcPr>
            <w:tcW w:w="3040" w:type="dxa"/>
            <w:tcBorders>
              <w:top w:val="single" w:sz="4" w:space="0" w:color="auto"/>
              <w:left w:val="single" w:sz="4" w:space="0" w:color="auto"/>
              <w:bottom w:val="single" w:sz="4" w:space="0" w:color="auto"/>
              <w:right w:val="nil"/>
            </w:tcBorders>
            <w:noWrap/>
          </w:tcPr>
          <w:p w:rsidR="0079275F" w:rsidRPr="001A5F59" w:rsidRDefault="0079275F" w:rsidP="00FC2022">
            <w:pPr>
              <w:jc w:val="center"/>
              <w:rPr>
                <w:color w:val="000000"/>
                <w:sz w:val="28"/>
                <w:szCs w:val="28"/>
              </w:rPr>
            </w:pPr>
            <w:r w:rsidRPr="001A5F59">
              <w:rPr>
                <w:color w:val="000000"/>
                <w:sz w:val="28"/>
                <w:szCs w:val="28"/>
              </w:rPr>
              <w:t xml:space="preserve"> 1 16 51000 02 0000 140 </w:t>
            </w:r>
          </w:p>
        </w:tc>
        <w:tc>
          <w:tcPr>
            <w:tcW w:w="6320" w:type="dxa"/>
            <w:tcBorders>
              <w:top w:val="single" w:sz="4" w:space="0" w:color="auto"/>
              <w:left w:val="single" w:sz="4" w:space="0" w:color="auto"/>
              <w:bottom w:val="single" w:sz="4" w:space="0" w:color="auto"/>
              <w:right w:val="single" w:sz="4" w:space="0" w:color="auto"/>
            </w:tcBorders>
          </w:tcPr>
          <w:p w:rsidR="0079275F" w:rsidRPr="001A5F59" w:rsidRDefault="0079275F" w:rsidP="00FC2022">
            <w:pPr>
              <w:jc w:val="both"/>
              <w:rPr>
                <w:color w:val="000000"/>
                <w:sz w:val="28"/>
                <w:szCs w:val="28"/>
              </w:rPr>
            </w:pPr>
            <w:r w:rsidRPr="001A5F59">
              <w:rPr>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w:t>
            </w:r>
          </w:p>
        </w:tc>
        <w:tc>
          <w:tcPr>
            <w:tcW w:w="1260" w:type="dxa"/>
            <w:tcBorders>
              <w:top w:val="single" w:sz="4" w:space="0" w:color="auto"/>
              <w:left w:val="nil"/>
              <w:bottom w:val="single" w:sz="4" w:space="0" w:color="auto"/>
              <w:right w:val="single" w:sz="4" w:space="0" w:color="auto"/>
            </w:tcBorders>
            <w:noWrap/>
          </w:tcPr>
          <w:p w:rsidR="0079275F" w:rsidRDefault="0079275F" w:rsidP="00FC2022">
            <w:pPr>
              <w:jc w:val="right"/>
              <w:rPr>
                <w:sz w:val="28"/>
                <w:szCs w:val="28"/>
              </w:rPr>
            </w:pPr>
            <w:r>
              <w:rPr>
                <w:sz w:val="28"/>
                <w:szCs w:val="28"/>
              </w:rPr>
              <w:t>12,0</w:t>
            </w:r>
          </w:p>
        </w:tc>
      </w:tr>
      <w:tr w:rsidR="0079275F" w:rsidTr="00F33B16">
        <w:trPr>
          <w:trHeight w:val="1132"/>
        </w:trPr>
        <w:tc>
          <w:tcPr>
            <w:tcW w:w="3040" w:type="dxa"/>
            <w:tcBorders>
              <w:top w:val="single" w:sz="4" w:space="0" w:color="auto"/>
              <w:left w:val="single" w:sz="4" w:space="0" w:color="auto"/>
              <w:bottom w:val="single" w:sz="4" w:space="0" w:color="auto"/>
              <w:right w:val="nil"/>
            </w:tcBorders>
            <w:noWrap/>
          </w:tcPr>
          <w:p w:rsidR="0079275F" w:rsidRPr="00C1168A" w:rsidRDefault="0079275F" w:rsidP="00FC2022">
            <w:pPr>
              <w:jc w:val="center"/>
              <w:rPr>
                <w:color w:val="000000"/>
                <w:sz w:val="28"/>
                <w:szCs w:val="28"/>
              </w:rPr>
            </w:pPr>
            <w:r w:rsidRPr="00C1168A">
              <w:rPr>
                <w:color w:val="000000"/>
                <w:sz w:val="28"/>
                <w:szCs w:val="28"/>
              </w:rPr>
              <w:t xml:space="preserve"> 1 16 51040 02 0000 140 </w:t>
            </w:r>
          </w:p>
        </w:tc>
        <w:tc>
          <w:tcPr>
            <w:tcW w:w="6320" w:type="dxa"/>
            <w:tcBorders>
              <w:top w:val="single" w:sz="4" w:space="0" w:color="auto"/>
              <w:left w:val="single" w:sz="4" w:space="0" w:color="auto"/>
              <w:bottom w:val="single" w:sz="4" w:space="0" w:color="auto"/>
              <w:right w:val="single" w:sz="4" w:space="0" w:color="auto"/>
            </w:tcBorders>
          </w:tcPr>
          <w:p w:rsidR="0079275F" w:rsidRPr="00C1168A" w:rsidRDefault="0079275F" w:rsidP="00FC2022">
            <w:pPr>
              <w:rPr>
                <w:sz w:val="28"/>
                <w:szCs w:val="28"/>
              </w:rPr>
            </w:pPr>
            <w:r w:rsidRPr="00C1168A">
              <w:rPr>
                <w:color w:val="000000"/>
                <w:sz w:val="28"/>
                <w:szCs w:val="28"/>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260" w:type="dxa"/>
            <w:tcBorders>
              <w:top w:val="single" w:sz="4" w:space="0" w:color="auto"/>
              <w:left w:val="nil"/>
              <w:bottom w:val="single" w:sz="4" w:space="0" w:color="auto"/>
              <w:right w:val="single" w:sz="4" w:space="0" w:color="auto"/>
            </w:tcBorders>
            <w:noWrap/>
          </w:tcPr>
          <w:p w:rsidR="0079275F" w:rsidRDefault="0079275F" w:rsidP="00FC2022">
            <w:pPr>
              <w:jc w:val="right"/>
              <w:rPr>
                <w:sz w:val="28"/>
                <w:szCs w:val="28"/>
              </w:rPr>
            </w:pPr>
            <w:r>
              <w:rPr>
                <w:sz w:val="28"/>
                <w:szCs w:val="28"/>
              </w:rPr>
              <w:t>12,0</w:t>
            </w:r>
          </w:p>
        </w:tc>
      </w:tr>
      <w:tr w:rsidR="00C61503" w:rsidTr="00F33B16">
        <w:trPr>
          <w:trHeight w:val="375"/>
        </w:trPr>
        <w:tc>
          <w:tcPr>
            <w:tcW w:w="3040" w:type="dxa"/>
            <w:tcBorders>
              <w:top w:val="nil"/>
              <w:left w:val="single" w:sz="4" w:space="0" w:color="auto"/>
              <w:bottom w:val="single" w:sz="4" w:space="0" w:color="auto"/>
              <w:right w:val="single" w:sz="4" w:space="0" w:color="auto"/>
            </w:tcBorders>
            <w:noWrap/>
          </w:tcPr>
          <w:p w:rsidR="00C61503" w:rsidRDefault="00C61503" w:rsidP="00F33B16">
            <w:pPr>
              <w:rPr>
                <w:b/>
                <w:bCs/>
                <w:sz w:val="28"/>
                <w:szCs w:val="28"/>
              </w:rPr>
            </w:pPr>
            <w:r>
              <w:rPr>
                <w:b/>
                <w:bCs/>
                <w:sz w:val="28"/>
                <w:szCs w:val="28"/>
              </w:rPr>
              <w:t>2 00 00000 00 0000 000</w:t>
            </w:r>
          </w:p>
        </w:tc>
        <w:tc>
          <w:tcPr>
            <w:tcW w:w="6320" w:type="dxa"/>
            <w:tcBorders>
              <w:top w:val="nil"/>
              <w:left w:val="nil"/>
              <w:bottom w:val="single" w:sz="4" w:space="0" w:color="auto"/>
              <w:right w:val="single" w:sz="4" w:space="0" w:color="auto"/>
            </w:tcBorders>
          </w:tcPr>
          <w:p w:rsidR="00C61503" w:rsidRDefault="00C61503" w:rsidP="00F33B16">
            <w:pPr>
              <w:rPr>
                <w:b/>
                <w:bCs/>
                <w:sz w:val="28"/>
                <w:szCs w:val="28"/>
              </w:rPr>
            </w:pPr>
            <w:r>
              <w:rPr>
                <w:b/>
                <w:bCs/>
                <w:sz w:val="28"/>
                <w:szCs w:val="28"/>
              </w:rPr>
              <w:t>БЕЗВОЗМЕЗДНЫЕ ПОСТУПЛЕНИЯ</w:t>
            </w:r>
          </w:p>
        </w:tc>
        <w:tc>
          <w:tcPr>
            <w:tcW w:w="1260" w:type="dxa"/>
            <w:tcBorders>
              <w:top w:val="nil"/>
              <w:left w:val="nil"/>
              <w:bottom w:val="single" w:sz="4" w:space="0" w:color="auto"/>
              <w:right w:val="single" w:sz="4" w:space="0" w:color="auto"/>
            </w:tcBorders>
            <w:noWrap/>
          </w:tcPr>
          <w:p w:rsidR="00C61503" w:rsidRPr="00AD50CB" w:rsidRDefault="00F05252" w:rsidP="00F33B16">
            <w:pPr>
              <w:jc w:val="right"/>
              <w:rPr>
                <w:b/>
                <w:bCs/>
                <w:sz w:val="28"/>
                <w:szCs w:val="28"/>
                <w:highlight w:val="yellow"/>
              </w:rPr>
            </w:pPr>
            <w:r>
              <w:rPr>
                <w:b/>
                <w:bCs/>
                <w:sz w:val="28"/>
                <w:szCs w:val="28"/>
              </w:rPr>
              <w:t>3903,1</w:t>
            </w:r>
          </w:p>
        </w:tc>
      </w:tr>
      <w:tr w:rsidR="00C61503" w:rsidTr="00F33B16">
        <w:trPr>
          <w:trHeight w:val="465"/>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lastRenderedPageBreak/>
              <w:t>Код БК РФ</w:t>
            </w:r>
          </w:p>
        </w:tc>
        <w:tc>
          <w:tcPr>
            <w:tcW w:w="632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Наименование статьи доходов</w:t>
            </w:r>
          </w:p>
        </w:tc>
        <w:tc>
          <w:tcPr>
            <w:tcW w:w="1260" w:type="dxa"/>
            <w:tcBorders>
              <w:top w:val="single" w:sz="4" w:space="0" w:color="auto"/>
              <w:left w:val="nil"/>
              <w:bottom w:val="single" w:sz="4" w:space="0" w:color="auto"/>
              <w:right w:val="single" w:sz="4" w:space="0" w:color="auto"/>
            </w:tcBorders>
          </w:tcPr>
          <w:p w:rsidR="00C61503" w:rsidRDefault="00C61503" w:rsidP="00F33B16">
            <w:pPr>
              <w:jc w:val="center"/>
              <w:rPr>
                <w:b/>
                <w:bCs/>
                <w:sz w:val="28"/>
                <w:szCs w:val="28"/>
              </w:rPr>
            </w:pPr>
            <w:r>
              <w:rPr>
                <w:b/>
                <w:bCs/>
                <w:sz w:val="28"/>
                <w:szCs w:val="28"/>
              </w:rPr>
              <w:t>Сумма</w:t>
            </w:r>
          </w:p>
        </w:tc>
      </w:tr>
      <w:tr w:rsidR="00C61503" w:rsidTr="00F33B16">
        <w:trPr>
          <w:trHeight w:val="750"/>
        </w:trPr>
        <w:tc>
          <w:tcPr>
            <w:tcW w:w="3040" w:type="dxa"/>
            <w:tcBorders>
              <w:top w:val="nil"/>
              <w:left w:val="single" w:sz="4" w:space="0" w:color="auto"/>
              <w:bottom w:val="single" w:sz="4" w:space="0" w:color="auto"/>
              <w:right w:val="single" w:sz="4" w:space="0" w:color="auto"/>
            </w:tcBorders>
            <w:noWrap/>
          </w:tcPr>
          <w:p w:rsidR="00C61503" w:rsidRDefault="00C61503" w:rsidP="00F33B16">
            <w:pPr>
              <w:rPr>
                <w:sz w:val="28"/>
                <w:szCs w:val="28"/>
              </w:rPr>
            </w:pPr>
            <w:r>
              <w:rPr>
                <w:sz w:val="28"/>
                <w:szCs w:val="28"/>
              </w:rPr>
              <w:t>2 02 00000 00 0000 000</w:t>
            </w:r>
          </w:p>
        </w:tc>
        <w:tc>
          <w:tcPr>
            <w:tcW w:w="6320" w:type="dxa"/>
            <w:tcBorders>
              <w:top w:val="nil"/>
              <w:left w:val="nil"/>
              <w:bottom w:val="single" w:sz="4" w:space="0" w:color="auto"/>
              <w:right w:val="single" w:sz="4" w:space="0" w:color="auto"/>
            </w:tcBorders>
          </w:tcPr>
          <w:p w:rsidR="00C61503" w:rsidRDefault="00C61503" w:rsidP="00F33B16">
            <w:pPr>
              <w:rPr>
                <w:sz w:val="28"/>
                <w:szCs w:val="28"/>
              </w:rPr>
            </w:pPr>
            <w:r>
              <w:rPr>
                <w:sz w:val="28"/>
                <w:szCs w:val="28"/>
              </w:rPr>
              <w:t>Безвозмездные поступления от других бюджетов бюджетной системы Российской Федерации</w:t>
            </w:r>
          </w:p>
        </w:tc>
        <w:tc>
          <w:tcPr>
            <w:tcW w:w="1260" w:type="dxa"/>
            <w:tcBorders>
              <w:top w:val="nil"/>
              <w:left w:val="nil"/>
              <w:bottom w:val="single" w:sz="4" w:space="0" w:color="auto"/>
              <w:right w:val="single" w:sz="4" w:space="0" w:color="auto"/>
            </w:tcBorders>
            <w:noWrap/>
          </w:tcPr>
          <w:p w:rsidR="00C61503" w:rsidRPr="00AD50CB" w:rsidRDefault="00F05252" w:rsidP="00F33B16">
            <w:pPr>
              <w:jc w:val="right"/>
              <w:rPr>
                <w:bCs/>
                <w:sz w:val="28"/>
                <w:szCs w:val="28"/>
                <w:highlight w:val="yellow"/>
              </w:rPr>
            </w:pPr>
            <w:r>
              <w:rPr>
                <w:bCs/>
                <w:sz w:val="28"/>
                <w:szCs w:val="28"/>
              </w:rPr>
              <w:t>3903,1</w:t>
            </w:r>
          </w:p>
          <w:p w:rsidR="00C61503" w:rsidRPr="00AD50CB" w:rsidRDefault="00C61503" w:rsidP="00F33B16">
            <w:pPr>
              <w:jc w:val="right"/>
              <w:rPr>
                <w:bCs/>
                <w:sz w:val="28"/>
                <w:szCs w:val="28"/>
                <w:highlight w:val="yellow"/>
              </w:rPr>
            </w:pPr>
          </w:p>
        </w:tc>
      </w:tr>
      <w:tr w:rsidR="00C61503" w:rsidTr="00F33B16">
        <w:trPr>
          <w:trHeight w:val="630"/>
        </w:trPr>
        <w:tc>
          <w:tcPr>
            <w:tcW w:w="3040" w:type="dxa"/>
            <w:tcBorders>
              <w:top w:val="single" w:sz="4" w:space="0" w:color="auto"/>
              <w:left w:val="single" w:sz="4" w:space="0" w:color="auto"/>
              <w:bottom w:val="single" w:sz="4" w:space="0" w:color="auto"/>
              <w:right w:val="single" w:sz="4" w:space="0" w:color="auto"/>
            </w:tcBorders>
            <w:noWrap/>
          </w:tcPr>
          <w:p w:rsidR="00C61503" w:rsidRPr="0070422B" w:rsidRDefault="00C61503" w:rsidP="00F33B16">
            <w:pPr>
              <w:jc w:val="right"/>
              <w:rPr>
                <w:sz w:val="28"/>
                <w:szCs w:val="28"/>
              </w:rPr>
            </w:pPr>
            <w:r w:rsidRPr="0070422B">
              <w:rPr>
                <w:sz w:val="28"/>
                <w:szCs w:val="28"/>
              </w:rPr>
              <w:t>2 02 01000 00 0000 151</w:t>
            </w:r>
          </w:p>
        </w:tc>
        <w:tc>
          <w:tcPr>
            <w:tcW w:w="6320" w:type="dxa"/>
            <w:tcBorders>
              <w:top w:val="single" w:sz="4" w:space="0" w:color="auto"/>
              <w:left w:val="nil"/>
              <w:bottom w:val="single" w:sz="4" w:space="0" w:color="auto"/>
              <w:right w:val="single" w:sz="4" w:space="0" w:color="auto"/>
            </w:tcBorders>
          </w:tcPr>
          <w:p w:rsidR="00C61503" w:rsidRPr="00886CFF" w:rsidRDefault="00C61503" w:rsidP="00F33B16">
            <w:pPr>
              <w:rPr>
                <w:sz w:val="28"/>
                <w:szCs w:val="28"/>
              </w:rPr>
            </w:pPr>
            <w:r w:rsidRPr="00886CFF">
              <w:rPr>
                <w:sz w:val="28"/>
                <w:szCs w:val="28"/>
              </w:rPr>
              <w:t>Дотации бюджетам субъектов Российской Федерации и муниципальных образований</w:t>
            </w:r>
          </w:p>
        </w:tc>
        <w:tc>
          <w:tcPr>
            <w:tcW w:w="1260" w:type="dxa"/>
            <w:tcBorders>
              <w:top w:val="single" w:sz="4" w:space="0" w:color="auto"/>
              <w:left w:val="nil"/>
              <w:bottom w:val="single" w:sz="4" w:space="0" w:color="auto"/>
              <w:right w:val="single" w:sz="4" w:space="0" w:color="auto"/>
            </w:tcBorders>
            <w:noWrap/>
          </w:tcPr>
          <w:p w:rsidR="00C61503" w:rsidRDefault="00C61503" w:rsidP="00F33B16">
            <w:pPr>
              <w:jc w:val="right"/>
            </w:pPr>
            <w:r w:rsidRPr="00072811">
              <w:rPr>
                <w:bCs/>
                <w:sz w:val="28"/>
                <w:szCs w:val="28"/>
              </w:rPr>
              <w:t>1978,6</w:t>
            </w:r>
          </w:p>
        </w:tc>
      </w:tr>
      <w:tr w:rsidR="00C61503" w:rsidTr="00F33B16">
        <w:trPr>
          <w:trHeight w:val="375"/>
        </w:trPr>
        <w:tc>
          <w:tcPr>
            <w:tcW w:w="3040" w:type="dxa"/>
            <w:tcBorders>
              <w:top w:val="nil"/>
              <w:left w:val="single" w:sz="4" w:space="0" w:color="auto"/>
              <w:bottom w:val="single" w:sz="4" w:space="0" w:color="auto"/>
              <w:right w:val="single" w:sz="4" w:space="0" w:color="auto"/>
            </w:tcBorders>
            <w:noWrap/>
          </w:tcPr>
          <w:p w:rsidR="00C61503" w:rsidRPr="0070422B" w:rsidRDefault="00C61503" w:rsidP="00F33B16">
            <w:pPr>
              <w:jc w:val="right"/>
              <w:rPr>
                <w:sz w:val="28"/>
                <w:szCs w:val="28"/>
              </w:rPr>
            </w:pPr>
            <w:r w:rsidRPr="0070422B">
              <w:rPr>
                <w:sz w:val="28"/>
                <w:szCs w:val="28"/>
              </w:rPr>
              <w:t>2 02 01001 00 0000 151</w:t>
            </w:r>
          </w:p>
        </w:tc>
        <w:tc>
          <w:tcPr>
            <w:tcW w:w="6320" w:type="dxa"/>
            <w:tcBorders>
              <w:top w:val="nil"/>
              <w:left w:val="nil"/>
              <w:bottom w:val="single" w:sz="4" w:space="0" w:color="auto"/>
              <w:right w:val="single" w:sz="4" w:space="0" w:color="auto"/>
            </w:tcBorders>
          </w:tcPr>
          <w:p w:rsidR="00C61503" w:rsidRPr="00886CFF" w:rsidRDefault="00C61503" w:rsidP="00F33B16">
            <w:pPr>
              <w:rPr>
                <w:sz w:val="28"/>
                <w:szCs w:val="28"/>
              </w:rPr>
            </w:pPr>
            <w:r w:rsidRPr="00886CFF">
              <w:rPr>
                <w:sz w:val="28"/>
                <w:szCs w:val="28"/>
              </w:rPr>
              <w:t>Дотации на выравнивание  бюджетной обеспеченности</w:t>
            </w:r>
          </w:p>
        </w:tc>
        <w:tc>
          <w:tcPr>
            <w:tcW w:w="1260" w:type="dxa"/>
            <w:tcBorders>
              <w:top w:val="nil"/>
              <w:left w:val="nil"/>
              <w:bottom w:val="single" w:sz="4" w:space="0" w:color="auto"/>
              <w:right w:val="single" w:sz="4" w:space="0" w:color="auto"/>
            </w:tcBorders>
            <w:noWrap/>
          </w:tcPr>
          <w:p w:rsidR="00C61503" w:rsidRDefault="00C61503" w:rsidP="00F33B16">
            <w:pPr>
              <w:jc w:val="right"/>
            </w:pPr>
            <w:r w:rsidRPr="00072811">
              <w:rPr>
                <w:bCs/>
                <w:sz w:val="28"/>
                <w:szCs w:val="28"/>
              </w:rPr>
              <w:t>1978,6</w:t>
            </w:r>
          </w:p>
        </w:tc>
      </w:tr>
      <w:tr w:rsidR="00C61503" w:rsidTr="00F33B16">
        <w:trPr>
          <w:trHeight w:val="630"/>
        </w:trPr>
        <w:tc>
          <w:tcPr>
            <w:tcW w:w="3040" w:type="dxa"/>
            <w:tcBorders>
              <w:top w:val="nil"/>
              <w:left w:val="single" w:sz="4" w:space="0" w:color="auto"/>
              <w:bottom w:val="single" w:sz="4" w:space="0" w:color="auto"/>
              <w:right w:val="single" w:sz="4" w:space="0" w:color="auto"/>
            </w:tcBorders>
            <w:noWrap/>
          </w:tcPr>
          <w:p w:rsidR="00C61503" w:rsidRPr="0070422B" w:rsidRDefault="00C61503" w:rsidP="00F33B16">
            <w:pPr>
              <w:jc w:val="right"/>
              <w:rPr>
                <w:sz w:val="28"/>
                <w:szCs w:val="28"/>
              </w:rPr>
            </w:pPr>
            <w:r w:rsidRPr="0070422B">
              <w:rPr>
                <w:sz w:val="28"/>
                <w:szCs w:val="28"/>
              </w:rPr>
              <w:t>2 02 01001 10 0000 151</w:t>
            </w:r>
          </w:p>
        </w:tc>
        <w:tc>
          <w:tcPr>
            <w:tcW w:w="6320" w:type="dxa"/>
            <w:tcBorders>
              <w:top w:val="nil"/>
              <w:left w:val="nil"/>
              <w:bottom w:val="single" w:sz="4" w:space="0" w:color="auto"/>
              <w:right w:val="single" w:sz="4" w:space="0" w:color="auto"/>
            </w:tcBorders>
          </w:tcPr>
          <w:p w:rsidR="00C61503" w:rsidRPr="00886CFF" w:rsidRDefault="00C61503" w:rsidP="00F33B16">
            <w:pPr>
              <w:rPr>
                <w:sz w:val="28"/>
                <w:szCs w:val="28"/>
              </w:rPr>
            </w:pPr>
            <w:r w:rsidRPr="00886CFF">
              <w:rPr>
                <w:sz w:val="28"/>
                <w:szCs w:val="28"/>
              </w:rPr>
              <w:t>Дотации бюджетам поселений на выравнивание  бюджетной обеспеченности</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bCs/>
                <w:sz w:val="28"/>
                <w:szCs w:val="28"/>
              </w:rPr>
            </w:pPr>
            <w:r>
              <w:rPr>
                <w:bCs/>
                <w:sz w:val="28"/>
                <w:szCs w:val="28"/>
              </w:rPr>
              <w:t>1978,6</w:t>
            </w:r>
          </w:p>
        </w:tc>
      </w:tr>
      <w:tr w:rsidR="00C61503" w:rsidTr="00F33B16">
        <w:trPr>
          <w:trHeight w:val="795"/>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t>2 02 03000 00 0000 151</w:t>
            </w:r>
          </w:p>
        </w:tc>
        <w:tc>
          <w:tcPr>
            <w:tcW w:w="6320" w:type="dxa"/>
            <w:tcBorders>
              <w:top w:val="nil"/>
              <w:left w:val="nil"/>
              <w:bottom w:val="single" w:sz="4" w:space="0" w:color="auto"/>
              <w:right w:val="single" w:sz="4" w:space="0" w:color="auto"/>
            </w:tcBorders>
          </w:tcPr>
          <w:p w:rsidR="00C61503" w:rsidRDefault="00C61503" w:rsidP="00F33B16">
            <w:pPr>
              <w:rPr>
                <w:b/>
                <w:bCs/>
                <w:sz w:val="28"/>
                <w:szCs w:val="28"/>
              </w:rPr>
            </w:pPr>
            <w:r>
              <w:rPr>
                <w:b/>
                <w:bCs/>
                <w:sz w:val="28"/>
                <w:szCs w:val="28"/>
              </w:rPr>
              <w:t>Субвенции  бюджетам субъектов Российской Федерации и муниципальных образований</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b/>
                <w:bCs/>
                <w:sz w:val="28"/>
                <w:szCs w:val="28"/>
                <w:lang w:val="en-US"/>
              </w:rPr>
            </w:pPr>
            <w:r>
              <w:rPr>
                <w:b/>
                <w:bCs/>
                <w:sz w:val="28"/>
                <w:szCs w:val="28"/>
              </w:rPr>
              <w:t>149,5</w:t>
            </w:r>
          </w:p>
        </w:tc>
      </w:tr>
      <w:tr w:rsidR="00C61503" w:rsidTr="00F33B16">
        <w:trPr>
          <w:trHeight w:val="899"/>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sz w:val="28"/>
                <w:szCs w:val="28"/>
              </w:rPr>
            </w:pPr>
            <w:r>
              <w:rPr>
                <w:sz w:val="28"/>
                <w:szCs w:val="28"/>
              </w:rPr>
              <w:t>2 02 03015 00 0000 151</w:t>
            </w:r>
          </w:p>
        </w:tc>
        <w:tc>
          <w:tcPr>
            <w:tcW w:w="6320" w:type="dxa"/>
            <w:tcBorders>
              <w:top w:val="nil"/>
              <w:left w:val="nil"/>
              <w:bottom w:val="single" w:sz="4" w:space="0" w:color="auto"/>
              <w:right w:val="single" w:sz="4" w:space="0" w:color="auto"/>
            </w:tcBorders>
            <w:vAlign w:val="bottom"/>
          </w:tcPr>
          <w:p w:rsidR="00C61503" w:rsidRDefault="00C61503" w:rsidP="00F33B16">
            <w:pPr>
              <w:rPr>
                <w:sz w:val="28"/>
                <w:szCs w:val="28"/>
              </w:rPr>
            </w:pPr>
            <w:r>
              <w:rPr>
                <w:sz w:val="28"/>
                <w:szCs w:val="28"/>
              </w:rPr>
              <w:t>Субвенции бюджетам на осуществление  первичного воинского учета на территориях, где отсутствуют военные комиссариаты</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sz w:val="28"/>
                <w:szCs w:val="28"/>
              </w:rPr>
            </w:pPr>
            <w:r>
              <w:rPr>
                <w:sz w:val="28"/>
                <w:szCs w:val="28"/>
              </w:rPr>
              <w:t>149,3</w:t>
            </w:r>
          </w:p>
        </w:tc>
      </w:tr>
      <w:tr w:rsidR="00C61503" w:rsidTr="00F33B16">
        <w:trPr>
          <w:trHeight w:val="1095"/>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sz w:val="28"/>
                <w:szCs w:val="28"/>
              </w:rPr>
            </w:pPr>
            <w:r>
              <w:rPr>
                <w:sz w:val="28"/>
                <w:szCs w:val="28"/>
              </w:rPr>
              <w:t>2 02 03015 10 0000 151</w:t>
            </w:r>
          </w:p>
        </w:tc>
        <w:tc>
          <w:tcPr>
            <w:tcW w:w="6320" w:type="dxa"/>
            <w:tcBorders>
              <w:top w:val="nil"/>
              <w:left w:val="nil"/>
              <w:bottom w:val="single" w:sz="4" w:space="0" w:color="auto"/>
              <w:right w:val="single" w:sz="4" w:space="0" w:color="auto"/>
            </w:tcBorders>
            <w:vAlign w:val="bottom"/>
          </w:tcPr>
          <w:p w:rsidR="00C61503" w:rsidRDefault="00C61503" w:rsidP="00F33B16">
            <w:pPr>
              <w:rPr>
                <w:sz w:val="28"/>
                <w:szCs w:val="28"/>
              </w:rPr>
            </w:pPr>
            <w:r>
              <w:rPr>
                <w:sz w:val="28"/>
                <w:szCs w:val="28"/>
              </w:rPr>
              <w:t>Субвенции бюджетам поселений на осуществление  первичного воинского учета на территориях, где отсутствуют военные комиссариаты</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sz w:val="28"/>
                <w:szCs w:val="28"/>
              </w:rPr>
            </w:pPr>
            <w:r>
              <w:rPr>
                <w:sz w:val="28"/>
                <w:szCs w:val="28"/>
              </w:rPr>
              <w:t>149,3</w:t>
            </w:r>
          </w:p>
        </w:tc>
      </w:tr>
      <w:tr w:rsidR="00C61503" w:rsidTr="00F33B16">
        <w:trPr>
          <w:trHeight w:val="1033"/>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sz w:val="28"/>
              </w:rPr>
            </w:pPr>
            <w:r>
              <w:rPr>
                <w:sz w:val="28"/>
              </w:rPr>
              <w:t>2 02 03024 00 0000 151</w:t>
            </w:r>
          </w:p>
        </w:tc>
        <w:tc>
          <w:tcPr>
            <w:tcW w:w="6320" w:type="dxa"/>
            <w:tcBorders>
              <w:top w:val="nil"/>
              <w:left w:val="nil"/>
              <w:bottom w:val="single" w:sz="4" w:space="0" w:color="auto"/>
              <w:right w:val="single" w:sz="4" w:space="0" w:color="auto"/>
            </w:tcBorders>
          </w:tcPr>
          <w:p w:rsidR="00C61503" w:rsidRDefault="00C61503" w:rsidP="00F33B16">
            <w:pPr>
              <w:jc w:val="both"/>
              <w:rPr>
                <w:sz w:val="28"/>
              </w:rPr>
            </w:pPr>
            <w:r w:rsidRPr="005A69B5">
              <w:rPr>
                <w:sz w:val="28"/>
                <w:szCs w:val="28"/>
              </w:rPr>
              <w:t>Субвенции    местным    бюджетам     на                                 выполнение   передаваемых    полномочий                               субъектов Российской Федерации</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sz w:val="28"/>
                <w:szCs w:val="28"/>
              </w:rPr>
            </w:pPr>
            <w:r w:rsidRPr="00223C7C">
              <w:rPr>
                <w:sz w:val="28"/>
                <w:szCs w:val="28"/>
              </w:rPr>
              <w:t>0,2</w:t>
            </w:r>
          </w:p>
        </w:tc>
      </w:tr>
      <w:tr w:rsidR="00C61503" w:rsidTr="00F33B16">
        <w:trPr>
          <w:trHeight w:val="366"/>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bCs/>
                <w:sz w:val="28"/>
                <w:szCs w:val="28"/>
                <w:lang w:val="en-US"/>
              </w:rPr>
            </w:pPr>
            <w:r>
              <w:rPr>
                <w:bCs/>
                <w:sz w:val="28"/>
                <w:szCs w:val="28"/>
                <w:lang w:val="en-US"/>
              </w:rPr>
              <w:t>2 02 03</w:t>
            </w:r>
            <w:r>
              <w:rPr>
                <w:bCs/>
                <w:sz w:val="28"/>
                <w:szCs w:val="28"/>
              </w:rPr>
              <w:t>024</w:t>
            </w:r>
            <w:r>
              <w:rPr>
                <w:bCs/>
                <w:sz w:val="28"/>
                <w:szCs w:val="28"/>
                <w:lang w:val="en-US"/>
              </w:rPr>
              <w:t xml:space="preserve"> 10 0000 151</w:t>
            </w:r>
          </w:p>
        </w:tc>
        <w:tc>
          <w:tcPr>
            <w:tcW w:w="6320" w:type="dxa"/>
            <w:tcBorders>
              <w:top w:val="nil"/>
              <w:left w:val="nil"/>
              <w:bottom w:val="single" w:sz="4" w:space="0" w:color="auto"/>
              <w:right w:val="single" w:sz="4" w:space="0" w:color="auto"/>
            </w:tcBorders>
          </w:tcPr>
          <w:p w:rsidR="00C61503" w:rsidRDefault="00C61503" w:rsidP="00F33B16">
            <w:pPr>
              <w:rPr>
                <w:bCs/>
                <w:sz w:val="28"/>
                <w:szCs w:val="28"/>
              </w:rPr>
            </w:pPr>
            <w:r>
              <w:rPr>
                <w:bCs/>
                <w:sz w:val="28"/>
                <w:szCs w:val="28"/>
              </w:rPr>
              <w:t>Субвенции бюджетам поселений на выполнение передаваемых полномочий субъектов Российской Федерации</w:t>
            </w:r>
          </w:p>
        </w:tc>
        <w:tc>
          <w:tcPr>
            <w:tcW w:w="1260" w:type="dxa"/>
            <w:tcBorders>
              <w:top w:val="nil"/>
              <w:left w:val="nil"/>
              <w:bottom w:val="single" w:sz="4" w:space="0" w:color="auto"/>
              <w:right w:val="single" w:sz="4" w:space="0" w:color="auto"/>
            </w:tcBorders>
            <w:noWrap/>
          </w:tcPr>
          <w:p w:rsidR="00C61503" w:rsidRPr="00223C7C" w:rsidRDefault="00C61503" w:rsidP="00F33B16">
            <w:pPr>
              <w:jc w:val="right"/>
              <w:rPr>
                <w:sz w:val="28"/>
                <w:szCs w:val="28"/>
              </w:rPr>
            </w:pPr>
            <w:r w:rsidRPr="00223C7C">
              <w:rPr>
                <w:sz w:val="28"/>
                <w:szCs w:val="28"/>
              </w:rPr>
              <w:t>0,2</w:t>
            </w:r>
          </w:p>
        </w:tc>
      </w:tr>
      <w:tr w:rsidR="00C61503" w:rsidRPr="00223C7C" w:rsidTr="00F33B16">
        <w:trPr>
          <w:trHeight w:val="435"/>
        </w:trPr>
        <w:tc>
          <w:tcPr>
            <w:tcW w:w="3040" w:type="dxa"/>
            <w:tcBorders>
              <w:top w:val="nil"/>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t>2 02 04000 00 0000 151</w:t>
            </w:r>
          </w:p>
        </w:tc>
        <w:tc>
          <w:tcPr>
            <w:tcW w:w="6320" w:type="dxa"/>
            <w:tcBorders>
              <w:top w:val="nil"/>
              <w:left w:val="nil"/>
              <w:bottom w:val="single" w:sz="4" w:space="0" w:color="auto"/>
              <w:right w:val="single" w:sz="4" w:space="0" w:color="auto"/>
            </w:tcBorders>
          </w:tcPr>
          <w:p w:rsidR="00C61503" w:rsidRDefault="00C61503" w:rsidP="00F33B16">
            <w:pPr>
              <w:rPr>
                <w:b/>
                <w:bCs/>
                <w:sz w:val="28"/>
                <w:szCs w:val="28"/>
              </w:rPr>
            </w:pPr>
            <w:r>
              <w:rPr>
                <w:b/>
                <w:bCs/>
                <w:sz w:val="28"/>
                <w:szCs w:val="28"/>
              </w:rPr>
              <w:t>Иные межбюджетные трансферты</w:t>
            </w:r>
          </w:p>
        </w:tc>
        <w:tc>
          <w:tcPr>
            <w:tcW w:w="1260" w:type="dxa"/>
            <w:tcBorders>
              <w:top w:val="nil"/>
              <w:left w:val="nil"/>
              <w:bottom w:val="single" w:sz="4" w:space="0" w:color="auto"/>
              <w:right w:val="single" w:sz="4" w:space="0" w:color="auto"/>
            </w:tcBorders>
            <w:noWrap/>
          </w:tcPr>
          <w:p w:rsidR="00C61503" w:rsidRPr="00C53829" w:rsidRDefault="00754A6A" w:rsidP="00F33B16">
            <w:pPr>
              <w:jc w:val="right"/>
              <w:rPr>
                <w:b/>
                <w:sz w:val="28"/>
                <w:szCs w:val="28"/>
                <w:lang w:val="en-US"/>
              </w:rPr>
            </w:pPr>
            <w:r>
              <w:rPr>
                <w:b/>
                <w:sz w:val="28"/>
                <w:szCs w:val="28"/>
              </w:rPr>
              <w:t>1681,2</w:t>
            </w:r>
          </w:p>
        </w:tc>
      </w:tr>
      <w:tr w:rsidR="00C61503" w:rsidRPr="00223C7C" w:rsidTr="00F33B16">
        <w:trPr>
          <w:trHeight w:val="750"/>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sz w:val="28"/>
                <w:szCs w:val="28"/>
              </w:rPr>
            </w:pPr>
            <w:r>
              <w:rPr>
                <w:sz w:val="28"/>
                <w:szCs w:val="28"/>
              </w:rPr>
              <w:t>2 02 04999 00 0000 151</w:t>
            </w:r>
          </w:p>
        </w:tc>
        <w:tc>
          <w:tcPr>
            <w:tcW w:w="6320" w:type="dxa"/>
            <w:tcBorders>
              <w:top w:val="single" w:sz="4" w:space="0" w:color="auto"/>
              <w:left w:val="single" w:sz="4" w:space="0" w:color="auto"/>
              <w:bottom w:val="single" w:sz="4" w:space="0" w:color="auto"/>
              <w:right w:val="single" w:sz="4" w:space="0" w:color="auto"/>
            </w:tcBorders>
          </w:tcPr>
          <w:p w:rsidR="00C61503" w:rsidRDefault="00C61503" w:rsidP="00F33B16">
            <w:pPr>
              <w:rPr>
                <w:sz w:val="28"/>
                <w:szCs w:val="28"/>
              </w:rPr>
            </w:pPr>
            <w:r>
              <w:rPr>
                <w:sz w:val="28"/>
                <w:szCs w:val="28"/>
              </w:rPr>
              <w:t>Прочие межбюджетные трансферты, передаваемые бюджетам</w:t>
            </w:r>
          </w:p>
        </w:tc>
        <w:tc>
          <w:tcPr>
            <w:tcW w:w="1260" w:type="dxa"/>
            <w:tcBorders>
              <w:top w:val="single" w:sz="4" w:space="0" w:color="auto"/>
              <w:left w:val="single" w:sz="4" w:space="0" w:color="auto"/>
              <w:bottom w:val="single" w:sz="4" w:space="0" w:color="auto"/>
              <w:right w:val="single" w:sz="4" w:space="0" w:color="auto"/>
            </w:tcBorders>
            <w:noWrap/>
          </w:tcPr>
          <w:p w:rsidR="00C61503" w:rsidRPr="00223C7C" w:rsidRDefault="00F05252" w:rsidP="00F33B16">
            <w:pPr>
              <w:jc w:val="right"/>
              <w:rPr>
                <w:sz w:val="28"/>
                <w:szCs w:val="28"/>
              </w:rPr>
            </w:pPr>
            <w:r>
              <w:rPr>
                <w:sz w:val="28"/>
                <w:szCs w:val="28"/>
              </w:rPr>
              <w:t>1775,0</w:t>
            </w:r>
          </w:p>
        </w:tc>
      </w:tr>
      <w:tr w:rsidR="00C61503" w:rsidRPr="00223C7C" w:rsidTr="00F33B16">
        <w:trPr>
          <w:trHeight w:val="750"/>
        </w:trPr>
        <w:tc>
          <w:tcPr>
            <w:tcW w:w="30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sz w:val="28"/>
                <w:szCs w:val="28"/>
              </w:rPr>
            </w:pPr>
            <w:r>
              <w:rPr>
                <w:sz w:val="28"/>
                <w:szCs w:val="28"/>
              </w:rPr>
              <w:t>2 02 04999 10 0000 151</w:t>
            </w:r>
          </w:p>
        </w:tc>
        <w:tc>
          <w:tcPr>
            <w:tcW w:w="6320" w:type="dxa"/>
            <w:tcBorders>
              <w:top w:val="single" w:sz="4" w:space="0" w:color="auto"/>
              <w:left w:val="nil"/>
              <w:bottom w:val="single" w:sz="4" w:space="0" w:color="auto"/>
              <w:right w:val="single" w:sz="4" w:space="0" w:color="auto"/>
            </w:tcBorders>
          </w:tcPr>
          <w:p w:rsidR="00C61503" w:rsidRDefault="00C61503" w:rsidP="00F33B16">
            <w:pPr>
              <w:rPr>
                <w:sz w:val="28"/>
                <w:szCs w:val="28"/>
              </w:rPr>
            </w:pPr>
            <w:r>
              <w:rPr>
                <w:sz w:val="28"/>
                <w:szCs w:val="28"/>
              </w:rPr>
              <w:t>Прочие межбюджетные трансферты, передаваемые бюджетам поселений</w:t>
            </w:r>
          </w:p>
        </w:tc>
        <w:tc>
          <w:tcPr>
            <w:tcW w:w="1260" w:type="dxa"/>
            <w:tcBorders>
              <w:top w:val="single" w:sz="4" w:space="0" w:color="auto"/>
              <w:left w:val="nil"/>
              <w:bottom w:val="single" w:sz="4" w:space="0" w:color="auto"/>
              <w:right w:val="single" w:sz="4" w:space="0" w:color="auto"/>
            </w:tcBorders>
            <w:noWrap/>
          </w:tcPr>
          <w:p w:rsidR="00C61503" w:rsidRPr="00223C7C" w:rsidRDefault="00F05252" w:rsidP="00F33B16">
            <w:pPr>
              <w:jc w:val="right"/>
              <w:rPr>
                <w:sz w:val="28"/>
                <w:szCs w:val="28"/>
              </w:rPr>
            </w:pPr>
            <w:r>
              <w:rPr>
                <w:sz w:val="28"/>
                <w:szCs w:val="28"/>
              </w:rPr>
              <w:t>1775,0</w:t>
            </w:r>
          </w:p>
        </w:tc>
      </w:tr>
      <w:tr w:rsidR="00C61503" w:rsidTr="00F33B16">
        <w:trPr>
          <w:trHeight w:val="375"/>
        </w:trPr>
        <w:tc>
          <w:tcPr>
            <w:tcW w:w="3040" w:type="dxa"/>
            <w:tcBorders>
              <w:top w:val="nil"/>
              <w:left w:val="single" w:sz="4" w:space="0" w:color="auto"/>
              <w:bottom w:val="single" w:sz="4" w:space="0" w:color="auto"/>
              <w:right w:val="nil"/>
            </w:tcBorders>
            <w:noWrap/>
          </w:tcPr>
          <w:p w:rsidR="00C61503" w:rsidRDefault="00C61503" w:rsidP="00F33B16">
            <w:pPr>
              <w:rPr>
                <w:sz w:val="28"/>
                <w:szCs w:val="28"/>
              </w:rPr>
            </w:pPr>
            <w:r>
              <w:rPr>
                <w:sz w:val="28"/>
                <w:szCs w:val="28"/>
              </w:rPr>
              <w:t> </w:t>
            </w:r>
          </w:p>
        </w:tc>
        <w:tc>
          <w:tcPr>
            <w:tcW w:w="6320" w:type="dxa"/>
            <w:tcBorders>
              <w:top w:val="nil"/>
              <w:left w:val="single" w:sz="4" w:space="0" w:color="auto"/>
              <w:bottom w:val="single" w:sz="4" w:space="0" w:color="auto"/>
              <w:right w:val="single" w:sz="4" w:space="0" w:color="auto"/>
            </w:tcBorders>
          </w:tcPr>
          <w:p w:rsidR="00C61503" w:rsidRDefault="00C61503" w:rsidP="00F33B16">
            <w:pPr>
              <w:rPr>
                <w:b/>
                <w:bCs/>
                <w:sz w:val="28"/>
                <w:szCs w:val="28"/>
              </w:rPr>
            </w:pPr>
            <w:r>
              <w:rPr>
                <w:b/>
                <w:bCs/>
                <w:sz w:val="28"/>
                <w:szCs w:val="28"/>
              </w:rPr>
              <w:t>Всего доходов</w:t>
            </w:r>
          </w:p>
        </w:tc>
        <w:tc>
          <w:tcPr>
            <w:tcW w:w="1260" w:type="dxa"/>
            <w:tcBorders>
              <w:top w:val="nil"/>
              <w:left w:val="nil"/>
              <w:bottom w:val="single" w:sz="4" w:space="0" w:color="auto"/>
              <w:right w:val="single" w:sz="4" w:space="0" w:color="auto"/>
            </w:tcBorders>
            <w:noWrap/>
          </w:tcPr>
          <w:p w:rsidR="00C61503" w:rsidRDefault="00F05252" w:rsidP="00F33B16">
            <w:pPr>
              <w:jc w:val="right"/>
              <w:rPr>
                <w:b/>
                <w:bCs/>
                <w:sz w:val="28"/>
                <w:szCs w:val="28"/>
              </w:rPr>
            </w:pPr>
            <w:r>
              <w:rPr>
                <w:b/>
                <w:bCs/>
                <w:sz w:val="28"/>
                <w:szCs w:val="28"/>
              </w:rPr>
              <w:t>10821,4</w:t>
            </w:r>
          </w:p>
        </w:tc>
      </w:tr>
      <w:tr w:rsidR="00C61503" w:rsidTr="00F33B16">
        <w:trPr>
          <w:trHeight w:val="375"/>
        </w:trPr>
        <w:tc>
          <w:tcPr>
            <w:tcW w:w="3040" w:type="dxa"/>
            <w:noWrap/>
            <w:vAlign w:val="bottom"/>
          </w:tcPr>
          <w:p w:rsidR="00C61503" w:rsidRDefault="00C61503" w:rsidP="00F33B16">
            <w:pPr>
              <w:rPr>
                <w:sz w:val="28"/>
                <w:szCs w:val="28"/>
              </w:rPr>
            </w:pPr>
          </w:p>
        </w:tc>
        <w:tc>
          <w:tcPr>
            <w:tcW w:w="6320" w:type="dxa"/>
            <w:noWrap/>
            <w:vAlign w:val="bottom"/>
          </w:tcPr>
          <w:p w:rsidR="00C61503" w:rsidRDefault="00C61503" w:rsidP="00F33B16">
            <w:pPr>
              <w:rPr>
                <w:sz w:val="28"/>
                <w:szCs w:val="28"/>
              </w:rPr>
            </w:pPr>
          </w:p>
        </w:tc>
        <w:tc>
          <w:tcPr>
            <w:tcW w:w="1260" w:type="dxa"/>
            <w:noWrap/>
            <w:vAlign w:val="bottom"/>
          </w:tcPr>
          <w:p w:rsidR="00C61503" w:rsidRDefault="00C61503" w:rsidP="00F33B16">
            <w:pPr>
              <w:rPr>
                <w:sz w:val="28"/>
                <w:szCs w:val="28"/>
              </w:rPr>
            </w:pPr>
          </w:p>
        </w:tc>
      </w:tr>
    </w:tbl>
    <w:p w:rsidR="00C61503" w:rsidRDefault="00C61503" w:rsidP="00C61503">
      <w:pPr>
        <w:ind w:left="-720"/>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tbl>
      <w:tblPr>
        <w:tblW w:w="10980" w:type="dxa"/>
        <w:tblInd w:w="-972" w:type="dxa"/>
        <w:tblLook w:val="0000" w:firstRow="0" w:lastRow="0" w:firstColumn="0" w:lastColumn="0" w:noHBand="0" w:noVBand="0"/>
      </w:tblPr>
      <w:tblGrid>
        <w:gridCol w:w="3240"/>
        <w:gridCol w:w="3540"/>
        <w:gridCol w:w="2940"/>
        <w:gridCol w:w="1141"/>
        <w:gridCol w:w="119"/>
      </w:tblGrid>
      <w:tr w:rsidR="00C61503" w:rsidTr="00F33B16">
        <w:trPr>
          <w:gridAfter w:val="1"/>
          <w:wAfter w:w="119" w:type="dxa"/>
          <w:trHeight w:val="375"/>
        </w:trPr>
        <w:tc>
          <w:tcPr>
            <w:tcW w:w="10861" w:type="dxa"/>
            <w:gridSpan w:val="4"/>
            <w:noWrap/>
            <w:vAlign w:val="bottom"/>
          </w:tcPr>
          <w:p w:rsidR="00C61503" w:rsidRPr="004231FF" w:rsidRDefault="00C61503" w:rsidP="00F33B16">
            <w:pPr>
              <w:jc w:val="right"/>
              <w:rPr>
                <w:sz w:val="28"/>
                <w:szCs w:val="28"/>
              </w:rPr>
            </w:pPr>
            <w:r w:rsidRPr="004231FF">
              <w:rPr>
                <w:sz w:val="28"/>
                <w:szCs w:val="28"/>
              </w:rPr>
              <w:lastRenderedPageBreak/>
              <w:t xml:space="preserve">Приложение </w:t>
            </w:r>
            <w:r>
              <w:rPr>
                <w:sz w:val="28"/>
                <w:szCs w:val="28"/>
              </w:rPr>
              <w:t>2</w:t>
            </w:r>
          </w:p>
          <w:p w:rsidR="00C61503" w:rsidRPr="004231FF" w:rsidRDefault="00C61503" w:rsidP="00F33B16">
            <w:pPr>
              <w:jc w:val="right"/>
              <w:rPr>
                <w:sz w:val="28"/>
                <w:szCs w:val="28"/>
              </w:rPr>
            </w:pPr>
            <w:r w:rsidRPr="004231FF">
              <w:rPr>
                <w:sz w:val="28"/>
                <w:szCs w:val="28"/>
              </w:rPr>
              <w:t>к решению Собрания депутатов</w:t>
            </w:r>
          </w:p>
          <w:p w:rsidR="00C61503" w:rsidRDefault="00C61503" w:rsidP="00F33B16">
            <w:pPr>
              <w:jc w:val="right"/>
              <w:rPr>
                <w:sz w:val="28"/>
                <w:szCs w:val="28"/>
              </w:rPr>
            </w:pPr>
            <w:r w:rsidRPr="004231FF">
              <w:rPr>
                <w:sz w:val="28"/>
                <w:szCs w:val="28"/>
              </w:rPr>
              <w:t>Ольхово-Рогского сельского поселения «О внесении изменений в решение Собрания</w:t>
            </w:r>
            <w:r>
              <w:rPr>
                <w:sz w:val="28"/>
                <w:szCs w:val="28"/>
              </w:rPr>
              <w:t xml:space="preserve"> депутатов от 21.12.2012г  № 22 «О  </w:t>
            </w:r>
            <w:r w:rsidRPr="00447E55">
              <w:rPr>
                <w:sz w:val="28"/>
                <w:szCs w:val="28"/>
              </w:rPr>
              <w:t xml:space="preserve">бюджете  </w:t>
            </w:r>
            <w:r>
              <w:rPr>
                <w:sz w:val="28"/>
                <w:szCs w:val="28"/>
              </w:rPr>
              <w:t>Ольхово-Рогского</w:t>
            </w:r>
            <w:r w:rsidRPr="00447E55">
              <w:rPr>
                <w:sz w:val="28"/>
                <w:szCs w:val="28"/>
              </w:rPr>
              <w:t xml:space="preserve">  сельского посе</w:t>
            </w:r>
            <w:r>
              <w:rPr>
                <w:sz w:val="28"/>
                <w:szCs w:val="28"/>
              </w:rPr>
              <w:t>ления Миллеровского района на 2013 год и плановый период 2014 и 2015 годов</w:t>
            </w:r>
            <w:r w:rsidRPr="00447E55">
              <w:rPr>
                <w:sz w:val="28"/>
                <w:szCs w:val="28"/>
              </w:rPr>
              <w:t>»</w:t>
            </w:r>
          </w:p>
          <w:p w:rsidR="00C61503" w:rsidRDefault="00C61503" w:rsidP="00F33B16">
            <w:pPr>
              <w:jc w:val="right"/>
              <w:rPr>
                <w:sz w:val="28"/>
                <w:szCs w:val="28"/>
              </w:rPr>
            </w:pPr>
            <w:r>
              <w:rPr>
                <w:sz w:val="28"/>
                <w:szCs w:val="28"/>
              </w:rPr>
              <w:t>Приложение 3</w:t>
            </w:r>
          </w:p>
        </w:tc>
      </w:tr>
      <w:tr w:rsidR="00C61503" w:rsidTr="00F33B16">
        <w:trPr>
          <w:gridAfter w:val="1"/>
          <w:wAfter w:w="119" w:type="dxa"/>
          <w:trHeight w:val="675"/>
        </w:trPr>
        <w:tc>
          <w:tcPr>
            <w:tcW w:w="10861" w:type="dxa"/>
            <w:gridSpan w:val="4"/>
          </w:tcPr>
          <w:p w:rsidR="00C61503" w:rsidRDefault="00C61503" w:rsidP="00F33B16">
            <w:pPr>
              <w:jc w:val="right"/>
              <w:rPr>
                <w:sz w:val="28"/>
                <w:szCs w:val="28"/>
              </w:rPr>
            </w:pPr>
            <w:r>
              <w:rPr>
                <w:sz w:val="28"/>
                <w:szCs w:val="28"/>
              </w:rPr>
              <w:t xml:space="preserve">к решению Собрания депутатов                                                    </w:t>
            </w:r>
          </w:p>
          <w:p w:rsidR="00C61503" w:rsidRDefault="00C61503" w:rsidP="00F33B16">
            <w:pPr>
              <w:jc w:val="right"/>
              <w:rPr>
                <w:sz w:val="28"/>
                <w:szCs w:val="28"/>
              </w:rPr>
            </w:pPr>
            <w:r>
              <w:rPr>
                <w:sz w:val="28"/>
                <w:szCs w:val="28"/>
              </w:rPr>
              <w:t xml:space="preserve">                  Ол</w:t>
            </w:r>
            <w:r w:rsidRPr="00EB73AF">
              <w:rPr>
                <w:sz w:val="28"/>
                <w:szCs w:val="28"/>
              </w:rPr>
              <w:t>ь</w:t>
            </w:r>
            <w:r>
              <w:rPr>
                <w:sz w:val="28"/>
                <w:szCs w:val="28"/>
              </w:rPr>
              <w:t xml:space="preserve">хово-Рогского сельского поселения </w:t>
            </w:r>
          </w:p>
        </w:tc>
      </w:tr>
      <w:tr w:rsidR="00C61503" w:rsidTr="00F33B16">
        <w:trPr>
          <w:gridAfter w:val="1"/>
          <w:wAfter w:w="119" w:type="dxa"/>
          <w:trHeight w:val="375"/>
        </w:trPr>
        <w:tc>
          <w:tcPr>
            <w:tcW w:w="10861" w:type="dxa"/>
            <w:gridSpan w:val="4"/>
            <w:noWrap/>
            <w:vAlign w:val="bottom"/>
          </w:tcPr>
          <w:p w:rsidR="00C61503" w:rsidRDefault="00C61503" w:rsidP="00F33B16">
            <w:pPr>
              <w:jc w:val="right"/>
              <w:rPr>
                <w:sz w:val="28"/>
                <w:szCs w:val="28"/>
              </w:rPr>
            </w:pPr>
            <w:r>
              <w:rPr>
                <w:sz w:val="28"/>
                <w:szCs w:val="28"/>
              </w:rPr>
              <w:t xml:space="preserve">«О бюджете Ольхово-Рогского сельского поселения  </w:t>
            </w:r>
          </w:p>
          <w:p w:rsidR="00C61503" w:rsidRDefault="00C61503" w:rsidP="00F33B16">
            <w:pPr>
              <w:jc w:val="right"/>
              <w:rPr>
                <w:sz w:val="28"/>
                <w:szCs w:val="28"/>
              </w:rPr>
            </w:pPr>
            <w:r>
              <w:rPr>
                <w:sz w:val="28"/>
                <w:szCs w:val="28"/>
              </w:rPr>
              <w:t>Миллеровского района на 2013 год и на плановый период 2014и 2015 годов»</w:t>
            </w:r>
          </w:p>
        </w:tc>
      </w:tr>
      <w:tr w:rsidR="00C61503" w:rsidTr="00F33B16">
        <w:trPr>
          <w:gridAfter w:val="1"/>
          <w:wAfter w:w="119" w:type="dxa"/>
          <w:trHeight w:val="375"/>
        </w:trPr>
        <w:tc>
          <w:tcPr>
            <w:tcW w:w="10861" w:type="dxa"/>
            <w:gridSpan w:val="4"/>
            <w:noWrap/>
            <w:vAlign w:val="bottom"/>
          </w:tcPr>
          <w:p w:rsidR="00C61503" w:rsidRDefault="00C61503" w:rsidP="00F33B16">
            <w:pPr>
              <w:rPr>
                <w:sz w:val="28"/>
                <w:szCs w:val="28"/>
              </w:rPr>
            </w:pPr>
          </w:p>
        </w:tc>
      </w:tr>
      <w:tr w:rsidR="00C61503" w:rsidTr="00F33B16">
        <w:trPr>
          <w:gridAfter w:val="1"/>
          <w:wAfter w:w="119" w:type="dxa"/>
          <w:trHeight w:val="375"/>
        </w:trPr>
        <w:tc>
          <w:tcPr>
            <w:tcW w:w="6780" w:type="dxa"/>
            <w:gridSpan w:val="2"/>
            <w:noWrap/>
            <w:vAlign w:val="bottom"/>
          </w:tcPr>
          <w:p w:rsidR="00C61503" w:rsidRDefault="00C61503" w:rsidP="00F33B16">
            <w:pPr>
              <w:jc w:val="right"/>
              <w:rPr>
                <w:sz w:val="28"/>
                <w:szCs w:val="28"/>
              </w:rPr>
            </w:pPr>
          </w:p>
        </w:tc>
        <w:tc>
          <w:tcPr>
            <w:tcW w:w="4081" w:type="dxa"/>
            <w:gridSpan w:val="2"/>
            <w:noWrap/>
            <w:vAlign w:val="bottom"/>
          </w:tcPr>
          <w:p w:rsidR="00C61503" w:rsidRDefault="00C61503" w:rsidP="00F33B16">
            <w:pPr>
              <w:jc w:val="right"/>
              <w:rPr>
                <w:sz w:val="28"/>
                <w:szCs w:val="28"/>
              </w:rPr>
            </w:pPr>
          </w:p>
        </w:tc>
      </w:tr>
      <w:tr w:rsidR="00C61503" w:rsidTr="00F33B16">
        <w:trPr>
          <w:trHeight w:val="420"/>
        </w:trPr>
        <w:tc>
          <w:tcPr>
            <w:tcW w:w="10980" w:type="dxa"/>
            <w:gridSpan w:val="5"/>
          </w:tcPr>
          <w:p w:rsidR="00C61503" w:rsidRDefault="00C61503" w:rsidP="00F33B16">
            <w:pPr>
              <w:jc w:val="center"/>
              <w:rPr>
                <w:b/>
                <w:bCs/>
                <w:sz w:val="28"/>
                <w:szCs w:val="28"/>
              </w:rPr>
            </w:pPr>
            <w:r>
              <w:rPr>
                <w:b/>
                <w:bCs/>
                <w:sz w:val="28"/>
                <w:szCs w:val="28"/>
              </w:rPr>
              <w:t xml:space="preserve">Источники финансирования дефицита </w:t>
            </w:r>
          </w:p>
        </w:tc>
      </w:tr>
      <w:tr w:rsidR="00C61503" w:rsidTr="00F33B16">
        <w:trPr>
          <w:trHeight w:val="435"/>
        </w:trPr>
        <w:tc>
          <w:tcPr>
            <w:tcW w:w="10980" w:type="dxa"/>
            <w:gridSpan w:val="5"/>
          </w:tcPr>
          <w:p w:rsidR="00C61503" w:rsidRDefault="00C61503" w:rsidP="00F33B16">
            <w:pPr>
              <w:jc w:val="center"/>
              <w:rPr>
                <w:b/>
                <w:bCs/>
                <w:sz w:val="28"/>
                <w:szCs w:val="28"/>
              </w:rPr>
            </w:pPr>
            <w:r>
              <w:rPr>
                <w:b/>
                <w:bCs/>
                <w:sz w:val="28"/>
                <w:szCs w:val="28"/>
              </w:rPr>
              <w:t>бюджета Ольхово-Рогского сельского поселения Миллеровского района на 2013 год</w:t>
            </w:r>
          </w:p>
        </w:tc>
      </w:tr>
      <w:tr w:rsidR="00C61503" w:rsidTr="00F33B16">
        <w:trPr>
          <w:trHeight w:val="375"/>
        </w:trPr>
        <w:tc>
          <w:tcPr>
            <w:tcW w:w="10980" w:type="dxa"/>
            <w:gridSpan w:val="5"/>
            <w:noWrap/>
            <w:vAlign w:val="bottom"/>
          </w:tcPr>
          <w:p w:rsidR="00C61503" w:rsidRDefault="00C61503" w:rsidP="00F33B16">
            <w:pPr>
              <w:jc w:val="right"/>
              <w:rPr>
                <w:sz w:val="28"/>
                <w:szCs w:val="28"/>
              </w:rPr>
            </w:pPr>
            <w:r>
              <w:rPr>
                <w:sz w:val="28"/>
                <w:szCs w:val="28"/>
              </w:rPr>
              <w:t>(тыс. рублей)</w:t>
            </w:r>
          </w:p>
        </w:tc>
      </w:tr>
      <w:tr w:rsidR="00C61503" w:rsidRPr="00E24488" w:rsidTr="00F33B16">
        <w:trPr>
          <w:trHeight w:val="375"/>
        </w:trPr>
        <w:tc>
          <w:tcPr>
            <w:tcW w:w="3240" w:type="dxa"/>
            <w:tcBorders>
              <w:top w:val="single" w:sz="4" w:space="0" w:color="auto"/>
              <w:left w:val="single" w:sz="4" w:space="0" w:color="auto"/>
              <w:bottom w:val="single" w:sz="4" w:space="0" w:color="auto"/>
              <w:right w:val="single" w:sz="4" w:space="0" w:color="auto"/>
            </w:tcBorders>
          </w:tcPr>
          <w:p w:rsidR="00C61503" w:rsidRPr="00E24488" w:rsidRDefault="00C61503" w:rsidP="00F33B16">
            <w:pPr>
              <w:jc w:val="center"/>
              <w:rPr>
                <w:b/>
                <w:bCs/>
                <w:sz w:val="28"/>
                <w:szCs w:val="28"/>
              </w:rPr>
            </w:pPr>
            <w:r>
              <w:rPr>
                <w:b/>
                <w:bCs/>
                <w:sz w:val="28"/>
                <w:szCs w:val="28"/>
              </w:rPr>
              <w:t>Код бюджетной классификации Российской Федерации</w:t>
            </w:r>
          </w:p>
        </w:tc>
        <w:tc>
          <w:tcPr>
            <w:tcW w:w="6480" w:type="dxa"/>
            <w:gridSpan w:val="2"/>
            <w:tcBorders>
              <w:top w:val="single" w:sz="4" w:space="0" w:color="auto"/>
              <w:left w:val="nil"/>
              <w:bottom w:val="single" w:sz="4" w:space="0" w:color="auto"/>
              <w:right w:val="single" w:sz="4" w:space="0" w:color="auto"/>
            </w:tcBorders>
          </w:tcPr>
          <w:p w:rsidR="00C61503" w:rsidRPr="00E24488" w:rsidRDefault="00C61503" w:rsidP="00F33B16">
            <w:pPr>
              <w:jc w:val="center"/>
              <w:rPr>
                <w:b/>
                <w:bCs/>
                <w:sz w:val="28"/>
                <w:szCs w:val="28"/>
              </w:rPr>
            </w:pPr>
            <w:r w:rsidRPr="00E24488">
              <w:rPr>
                <w:b/>
                <w:bCs/>
                <w:sz w:val="28"/>
                <w:szCs w:val="28"/>
              </w:rPr>
              <w:t>Наименование</w:t>
            </w:r>
          </w:p>
        </w:tc>
        <w:tc>
          <w:tcPr>
            <w:tcW w:w="1260" w:type="dxa"/>
            <w:gridSpan w:val="2"/>
            <w:tcBorders>
              <w:top w:val="single" w:sz="4" w:space="0" w:color="auto"/>
              <w:left w:val="nil"/>
              <w:bottom w:val="single" w:sz="4" w:space="0" w:color="auto"/>
              <w:right w:val="single" w:sz="4" w:space="0" w:color="auto"/>
            </w:tcBorders>
          </w:tcPr>
          <w:p w:rsidR="00C61503" w:rsidRPr="00E24488" w:rsidRDefault="00C61503" w:rsidP="00F33B16">
            <w:pPr>
              <w:jc w:val="center"/>
              <w:rPr>
                <w:b/>
                <w:bCs/>
                <w:sz w:val="28"/>
                <w:szCs w:val="28"/>
              </w:rPr>
            </w:pPr>
            <w:r w:rsidRPr="00E24488">
              <w:rPr>
                <w:b/>
                <w:bCs/>
                <w:sz w:val="28"/>
                <w:szCs w:val="28"/>
              </w:rPr>
              <w:t>Сумма</w:t>
            </w:r>
          </w:p>
        </w:tc>
      </w:tr>
      <w:tr w:rsidR="00C61503" w:rsidRPr="00E24488" w:rsidTr="00F33B16">
        <w:trPr>
          <w:trHeight w:val="229"/>
        </w:trPr>
        <w:tc>
          <w:tcPr>
            <w:tcW w:w="3240" w:type="dxa"/>
            <w:tcBorders>
              <w:top w:val="single" w:sz="4" w:space="0" w:color="auto"/>
              <w:left w:val="single" w:sz="4" w:space="0" w:color="auto"/>
              <w:bottom w:val="single" w:sz="4" w:space="0" w:color="auto"/>
              <w:right w:val="single" w:sz="4" w:space="0" w:color="auto"/>
            </w:tcBorders>
          </w:tcPr>
          <w:p w:rsidR="00C61503" w:rsidRDefault="00C61503" w:rsidP="00F33B16">
            <w:pPr>
              <w:jc w:val="center"/>
              <w:rPr>
                <w:b/>
                <w:bCs/>
                <w:sz w:val="28"/>
                <w:szCs w:val="28"/>
              </w:rPr>
            </w:pPr>
            <w:r>
              <w:rPr>
                <w:b/>
                <w:bCs/>
                <w:sz w:val="28"/>
                <w:szCs w:val="28"/>
              </w:rPr>
              <w:t>1</w:t>
            </w:r>
          </w:p>
        </w:tc>
        <w:tc>
          <w:tcPr>
            <w:tcW w:w="6480" w:type="dxa"/>
            <w:gridSpan w:val="2"/>
            <w:tcBorders>
              <w:top w:val="single" w:sz="4" w:space="0" w:color="auto"/>
              <w:left w:val="nil"/>
              <w:bottom w:val="single" w:sz="4" w:space="0" w:color="auto"/>
              <w:right w:val="single" w:sz="4" w:space="0" w:color="auto"/>
            </w:tcBorders>
          </w:tcPr>
          <w:p w:rsidR="00C61503" w:rsidRPr="00E24488" w:rsidRDefault="00C61503" w:rsidP="00F33B16">
            <w:pPr>
              <w:jc w:val="center"/>
              <w:rPr>
                <w:b/>
                <w:bCs/>
                <w:sz w:val="28"/>
                <w:szCs w:val="28"/>
              </w:rPr>
            </w:pPr>
            <w:r>
              <w:rPr>
                <w:b/>
                <w:bCs/>
                <w:sz w:val="28"/>
                <w:szCs w:val="28"/>
              </w:rPr>
              <w:t>2</w:t>
            </w:r>
          </w:p>
        </w:tc>
        <w:tc>
          <w:tcPr>
            <w:tcW w:w="1260" w:type="dxa"/>
            <w:gridSpan w:val="2"/>
            <w:tcBorders>
              <w:top w:val="single" w:sz="4" w:space="0" w:color="auto"/>
              <w:left w:val="nil"/>
              <w:bottom w:val="single" w:sz="4" w:space="0" w:color="auto"/>
              <w:right w:val="single" w:sz="4" w:space="0" w:color="auto"/>
            </w:tcBorders>
          </w:tcPr>
          <w:p w:rsidR="00C61503" w:rsidRPr="00E24488" w:rsidRDefault="00C61503" w:rsidP="00F33B16">
            <w:pPr>
              <w:jc w:val="center"/>
              <w:rPr>
                <w:b/>
                <w:bCs/>
                <w:sz w:val="28"/>
                <w:szCs w:val="28"/>
              </w:rPr>
            </w:pPr>
            <w:r>
              <w:rPr>
                <w:b/>
                <w:bCs/>
                <w:sz w:val="28"/>
                <w:szCs w:val="28"/>
              </w:rPr>
              <w:t>3</w:t>
            </w:r>
          </w:p>
        </w:tc>
      </w:tr>
      <w:tr w:rsidR="00C61503" w:rsidRPr="00E24488" w:rsidTr="00F33B16">
        <w:trPr>
          <w:trHeight w:val="660"/>
        </w:trPr>
        <w:tc>
          <w:tcPr>
            <w:tcW w:w="3240" w:type="dxa"/>
            <w:tcBorders>
              <w:top w:val="nil"/>
              <w:left w:val="single" w:sz="4" w:space="0" w:color="auto"/>
              <w:bottom w:val="single" w:sz="4" w:space="0" w:color="auto"/>
              <w:right w:val="single" w:sz="4" w:space="0" w:color="auto"/>
            </w:tcBorders>
          </w:tcPr>
          <w:p w:rsidR="00C61503" w:rsidRPr="00E24488" w:rsidRDefault="00C61503" w:rsidP="00F33B16">
            <w:pPr>
              <w:rPr>
                <w:b/>
                <w:bCs/>
                <w:sz w:val="28"/>
                <w:szCs w:val="28"/>
              </w:rPr>
            </w:pPr>
            <w:bookmarkStart w:id="2" w:name="RANGE!A10:C21"/>
            <w:r w:rsidRPr="00E24488">
              <w:rPr>
                <w:b/>
                <w:bCs/>
                <w:sz w:val="28"/>
                <w:szCs w:val="28"/>
              </w:rPr>
              <w:t>01 00 00 00 00 0000 000</w:t>
            </w:r>
            <w:bookmarkEnd w:id="2"/>
          </w:p>
        </w:tc>
        <w:tc>
          <w:tcPr>
            <w:tcW w:w="6480" w:type="dxa"/>
            <w:gridSpan w:val="2"/>
            <w:tcBorders>
              <w:top w:val="nil"/>
              <w:left w:val="nil"/>
              <w:bottom w:val="single" w:sz="4" w:space="0" w:color="auto"/>
              <w:right w:val="single" w:sz="4" w:space="0" w:color="auto"/>
            </w:tcBorders>
          </w:tcPr>
          <w:p w:rsidR="00C61503" w:rsidRPr="00E24488" w:rsidRDefault="00C61503" w:rsidP="00F33B16">
            <w:pPr>
              <w:rPr>
                <w:b/>
                <w:bCs/>
                <w:sz w:val="28"/>
                <w:szCs w:val="28"/>
              </w:rPr>
            </w:pPr>
            <w:r w:rsidRPr="00E24488">
              <w:rPr>
                <w:b/>
                <w:bCs/>
                <w:sz w:val="28"/>
                <w:szCs w:val="28"/>
              </w:rPr>
              <w:t>ИСТОЧНИКИ ВНУТРЕННЕГО ФИНАНСИРОВАНИЯ ДЕФИЦИТОВ БЮДЖЕТОВ</w:t>
            </w:r>
          </w:p>
        </w:tc>
        <w:tc>
          <w:tcPr>
            <w:tcW w:w="1260" w:type="dxa"/>
            <w:gridSpan w:val="2"/>
            <w:tcBorders>
              <w:top w:val="nil"/>
              <w:left w:val="nil"/>
              <w:bottom w:val="single" w:sz="4" w:space="0" w:color="auto"/>
              <w:right w:val="single" w:sz="4" w:space="0" w:color="auto"/>
            </w:tcBorders>
            <w:noWrap/>
            <w:vAlign w:val="bottom"/>
          </w:tcPr>
          <w:p w:rsidR="00C61503" w:rsidRPr="00E24488" w:rsidRDefault="00C61503" w:rsidP="00F33B16">
            <w:pPr>
              <w:jc w:val="right"/>
              <w:rPr>
                <w:b/>
                <w:bCs/>
                <w:sz w:val="28"/>
                <w:szCs w:val="28"/>
              </w:rPr>
            </w:pPr>
            <w:r>
              <w:rPr>
                <w:b/>
                <w:bCs/>
                <w:sz w:val="28"/>
                <w:szCs w:val="28"/>
              </w:rPr>
              <w:t>345,1</w:t>
            </w:r>
          </w:p>
        </w:tc>
      </w:tr>
      <w:tr w:rsidR="00C61503" w:rsidRPr="00E24488" w:rsidTr="00F33B16">
        <w:trPr>
          <w:trHeight w:val="660"/>
        </w:trPr>
        <w:tc>
          <w:tcPr>
            <w:tcW w:w="3240" w:type="dxa"/>
            <w:tcBorders>
              <w:top w:val="nil"/>
              <w:left w:val="single" w:sz="4" w:space="0" w:color="auto"/>
              <w:bottom w:val="single" w:sz="4" w:space="0" w:color="auto"/>
              <w:right w:val="single" w:sz="4" w:space="0" w:color="auto"/>
            </w:tcBorders>
          </w:tcPr>
          <w:p w:rsidR="00C61503" w:rsidRPr="00E24488" w:rsidRDefault="00C61503" w:rsidP="00F33B16">
            <w:pPr>
              <w:rPr>
                <w:b/>
                <w:bCs/>
                <w:sz w:val="28"/>
                <w:szCs w:val="28"/>
              </w:rPr>
            </w:pPr>
            <w:r w:rsidRPr="00E24488">
              <w:rPr>
                <w:b/>
                <w:bCs/>
                <w:sz w:val="28"/>
                <w:szCs w:val="28"/>
              </w:rPr>
              <w:t>01 05 00 00 00 0000 000</w:t>
            </w:r>
          </w:p>
        </w:tc>
        <w:tc>
          <w:tcPr>
            <w:tcW w:w="6480" w:type="dxa"/>
            <w:gridSpan w:val="2"/>
            <w:tcBorders>
              <w:top w:val="nil"/>
              <w:left w:val="nil"/>
              <w:bottom w:val="single" w:sz="4" w:space="0" w:color="auto"/>
              <w:right w:val="single" w:sz="4" w:space="0" w:color="auto"/>
            </w:tcBorders>
          </w:tcPr>
          <w:p w:rsidR="00C61503" w:rsidRPr="00E24488" w:rsidRDefault="00C61503" w:rsidP="00F33B16">
            <w:pPr>
              <w:rPr>
                <w:b/>
                <w:bCs/>
                <w:sz w:val="28"/>
                <w:szCs w:val="28"/>
              </w:rPr>
            </w:pPr>
            <w:r w:rsidRPr="00E24488">
              <w:rPr>
                <w:b/>
                <w:bCs/>
                <w:sz w:val="28"/>
                <w:szCs w:val="28"/>
              </w:rPr>
              <w:t>Изменение остатков средств на счетах по учету средств бюджет</w:t>
            </w:r>
            <w:r>
              <w:rPr>
                <w:b/>
                <w:bCs/>
                <w:sz w:val="28"/>
                <w:szCs w:val="28"/>
              </w:rPr>
              <w:t>ов</w:t>
            </w:r>
          </w:p>
        </w:tc>
        <w:tc>
          <w:tcPr>
            <w:tcW w:w="1260" w:type="dxa"/>
            <w:gridSpan w:val="2"/>
            <w:tcBorders>
              <w:top w:val="nil"/>
              <w:left w:val="nil"/>
              <w:bottom w:val="single" w:sz="4" w:space="0" w:color="auto"/>
              <w:right w:val="single" w:sz="4" w:space="0" w:color="auto"/>
            </w:tcBorders>
            <w:noWrap/>
            <w:vAlign w:val="bottom"/>
          </w:tcPr>
          <w:p w:rsidR="00C61503" w:rsidRPr="00E24488" w:rsidRDefault="00C61503" w:rsidP="00F33B16">
            <w:pPr>
              <w:jc w:val="right"/>
              <w:rPr>
                <w:b/>
                <w:bCs/>
                <w:sz w:val="28"/>
                <w:szCs w:val="28"/>
              </w:rPr>
            </w:pPr>
            <w:r>
              <w:rPr>
                <w:b/>
                <w:bCs/>
                <w:sz w:val="28"/>
                <w:szCs w:val="28"/>
              </w:rPr>
              <w:t>345,1</w:t>
            </w:r>
          </w:p>
        </w:tc>
      </w:tr>
      <w:tr w:rsidR="00C61503" w:rsidRPr="00664812" w:rsidTr="00F33B16">
        <w:trPr>
          <w:trHeight w:val="330"/>
        </w:trPr>
        <w:tc>
          <w:tcPr>
            <w:tcW w:w="3240" w:type="dxa"/>
            <w:tcBorders>
              <w:top w:val="nil"/>
              <w:left w:val="single" w:sz="4" w:space="0" w:color="auto"/>
              <w:bottom w:val="single" w:sz="4" w:space="0" w:color="auto"/>
              <w:right w:val="single" w:sz="4" w:space="0" w:color="auto"/>
            </w:tcBorders>
          </w:tcPr>
          <w:p w:rsidR="00C61503" w:rsidRPr="00E24488" w:rsidRDefault="00C61503" w:rsidP="00F33B16">
            <w:pPr>
              <w:rPr>
                <w:sz w:val="28"/>
                <w:szCs w:val="28"/>
              </w:rPr>
            </w:pPr>
            <w:r w:rsidRPr="00E24488">
              <w:rPr>
                <w:sz w:val="28"/>
                <w:szCs w:val="28"/>
              </w:rPr>
              <w:t>01 05 00 00 00 0000 500</w:t>
            </w:r>
          </w:p>
        </w:tc>
        <w:tc>
          <w:tcPr>
            <w:tcW w:w="6480" w:type="dxa"/>
            <w:gridSpan w:val="2"/>
            <w:tcBorders>
              <w:top w:val="nil"/>
              <w:left w:val="nil"/>
              <w:bottom w:val="single" w:sz="4" w:space="0" w:color="auto"/>
              <w:right w:val="single" w:sz="4" w:space="0" w:color="auto"/>
            </w:tcBorders>
          </w:tcPr>
          <w:p w:rsidR="00C61503" w:rsidRPr="00E24488" w:rsidRDefault="00C61503" w:rsidP="00F33B16">
            <w:pPr>
              <w:rPr>
                <w:sz w:val="28"/>
                <w:szCs w:val="28"/>
              </w:rPr>
            </w:pPr>
            <w:r w:rsidRPr="00E24488">
              <w:rPr>
                <w:sz w:val="28"/>
                <w:szCs w:val="28"/>
              </w:rPr>
              <w:t>Увеличение остатков средств бюджетов</w:t>
            </w:r>
          </w:p>
        </w:tc>
        <w:tc>
          <w:tcPr>
            <w:tcW w:w="1260" w:type="dxa"/>
            <w:gridSpan w:val="2"/>
            <w:tcBorders>
              <w:top w:val="nil"/>
              <w:left w:val="nil"/>
              <w:bottom w:val="single" w:sz="4" w:space="0" w:color="auto"/>
              <w:right w:val="single" w:sz="4" w:space="0" w:color="auto"/>
            </w:tcBorders>
            <w:noWrap/>
            <w:vAlign w:val="bottom"/>
          </w:tcPr>
          <w:p w:rsidR="00C61503" w:rsidRPr="00664812" w:rsidRDefault="00F05252" w:rsidP="00F05252">
            <w:pPr>
              <w:jc w:val="right"/>
              <w:rPr>
                <w:sz w:val="28"/>
                <w:szCs w:val="28"/>
                <w:highlight w:val="yellow"/>
              </w:rPr>
            </w:pPr>
            <w:r>
              <w:rPr>
                <w:sz w:val="28"/>
                <w:szCs w:val="28"/>
              </w:rPr>
              <w:t>10821,4</w:t>
            </w:r>
          </w:p>
        </w:tc>
      </w:tr>
      <w:tr w:rsidR="00F05252" w:rsidTr="00F33B16">
        <w:trPr>
          <w:trHeight w:val="330"/>
        </w:trPr>
        <w:tc>
          <w:tcPr>
            <w:tcW w:w="3240" w:type="dxa"/>
            <w:tcBorders>
              <w:top w:val="nil"/>
              <w:left w:val="single" w:sz="4" w:space="0" w:color="auto"/>
              <w:bottom w:val="single" w:sz="4" w:space="0" w:color="auto"/>
              <w:right w:val="single" w:sz="4" w:space="0" w:color="auto"/>
            </w:tcBorders>
          </w:tcPr>
          <w:p w:rsidR="00F05252" w:rsidRPr="00E24488" w:rsidRDefault="00F05252" w:rsidP="00F33B16">
            <w:pPr>
              <w:rPr>
                <w:sz w:val="28"/>
                <w:szCs w:val="28"/>
              </w:rPr>
            </w:pPr>
            <w:r w:rsidRPr="00E24488">
              <w:rPr>
                <w:sz w:val="28"/>
                <w:szCs w:val="28"/>
              </w:rPr>
              <w:t>01 05 02 00 00 0000 500</w:t>
            </w:r>
          </w:p>
        </w:tc>
        <w:tc>
          <w:tcPr>
            <w:tcW w:w="6480" w:type="dxa"/>
            <w:gridSpan w:val="2"/>
            <w:tcBorders>
              <w:top w:val="nil"/>
              <w:left w:val="nil"/>
              <w:bottom w:val="single" w:sz="4" w:space="0" w:color="auto"/>
              <w:right w:val="single" w:sz="4" w:space="0" w:color="auto"/>
            </w:tcBorders>
          </w:tcPr>
          <w:p w:rsidR="00F05252" w:rsidRPr="00E24488" w:rsidRDefault="00F05252" w:rsidP="00F33B16">
            <w:pPr>
              <w:rPr>
                <w:sz w:val="28"/>
                <w:szCs w:val="28"/>
              </w:rPr>
            </w:pPr>
            <w:r w:rsidRPr="00E24488">
              <w:rPr>
                <w:sz w:val="28"/>
                <w:szCs w:val="28"/>
              </w:rPr>
              <w:t>Увеличение прочих остатков средств бюджетов</w:t>
            </w:r>
          </w:p>
        </w:tc>
        <w:tc>
          <w:tcPr>
            <w:tcW w:w="1260" w:type="dxa"/>
            <w:gridSpan w:val="2"/>
            <w:tcBorders>
              <w:top w:val="nil"/>
              <w:left w:val="nil"/>
              <w:bottom w:val="single" w:sz="4" w:space="0" w:color="auto"/>
              <w:right w:val="single" w:sz="4" w:space="0" w:color="auto"/>
            </w:tcBorders>
            <w:noWrap/>
          </w:tcPr>
          <w:p w:rsidR="00F05252" w:rsidRDefault="00F05252" w:rsidP="00F05252">
            <w:pPr>
              <w:jc w:val="right"/>
            </w:pPr>
            <w:r w:rsidRPr="00D03371">
              <w:rPr>
                <w:sz w:val="28"/>
                <w:szCs w:val="28"/>
              </w:rPr>
              <w:t>10821,4</w:t>
            </w:r>
          </w:p>
        </w:tc>
      </w:tr>
      <w:tr w:rsidR="00F05252" w:rsidTr="00F33B16">
        <w:trPr>
          <w:trHeight w:val="330"/>
        </w:trPr>
        <w:tc>
          <w:tcPr>
            <w:tcW w:w="3240" w:type="dxa"/>
            <w:tcBorders>
              <w:top w:val="nil"/>
              <w:left w:val="single" w:sz="4" w:space="0" w:color="auto"/>
              <w:bottom w:val="single" w:sz="4" w:space="0" w:color="auto"/>
              <w:right w:val="single" w:sz="4" w:space="0" w:color="auto"/>
            </w:tcBorders>
          </w:tcPr>
          <w:p w:rsidR="00F05252" w:rsidRPr="00E24488" w:rsidRDefault="00F05252" w:rsidP="00F33B16">
            <w:pPr>
              <w:rPr>
                <w:sz w:val="28"/>
                <w:szCs w:val="28"/>
              </w:rPr>
            </w:pPr>
            <w:r w:rsidRPr="00E24488">
              <w:rPr>
                <w:sz w:val="28"/>
                <w:szCs w:val="28"/>
              </w:rPr>
              <w:t>01 05 02 01 00 0000 510</w:t>
            </w:r>
          </w:p>
        </w:tc>
        <w:tc>
          <w:tcPr>
            <w:tcW w:w="6480" w:type="dxa"/>
            <w:gridSpan w:val="2"/>
            <w:tcBorders>
              <w:top w:val="nil"/>
              <w:left w:val="nil"/>
              <w:bottom w:val="single" w:sz="4" w:space="0" w:color="auto"/>
              <w:right w:val="single" w:sz="4" w:space="0" w:color="auto"/>
            </w:tcBorders>
          </w:tcPr>
          <w:p w:rsidR="00F05252" w:rsidRPr="00E24488" w:rsidRDefault="00F05252" w:rsidP="00F33B16">
            <w:pPr>
              <w:rPr>
                <w:sz w:val="28"/>
                <w:szCs w:val="28"/>
              </w:rPr>
            </w:pPr>
            <w:r w:rsidRPr="00E24488">
              <w:rPr>
                <w:sz w:val="28"/>
                <w:szCs w:val="28"/>
              </w:rPr>
              <w:t>Увеличение прочих остатков денежных средств бюджетов</w:t>
            </w:r>
          </w:p>
        </w:tc>
        <w:tc>
          <w:tcPr>
            <w:tcW w:w="1260" w:type="dxa"/>
            <w:gridSpan w:val="2"/>
            <w:tcBorders>
              <w:top w:val="nil"/>
              <w:left w:val="nil"/>
              <w:bottom w:val="single" w:sz="4" w:space="0" w:color="auto"/>
              <w:right w:val="single" w:sz="4" w:space="0" w:color="auto"/>
            </w:tcBorders>
            <w:noWrap/>
          </w:tcPr>
          <w:p w:rsidR="00F05252" w:rsidRDefault="00F05252" w:rsidP="00F05252">
            <w:pPr>
              <w:jc w:val="right"/>
            </w:pPr>
            <w:r w:rsidRPr="00D03371">
              <w:rPr>
                <w:sz w:val="28"/>
                <w:szCs w:val="28"/>
              </w:rPr>
              <w:t>10821,4</w:t>
            </w:r>
          </w:p>
        </w:tc>
      </w:tr>
      <w:tr w:rsidR="00F05252" w:rsidTr="00F33B16">
        <w:trPr>
          <w:trHeight w:val="375"/>
        </w:trPr>
        <w:tc>
          <w:tcPr>
            <w:tcW w:w="3240" w:type="dxa"/>
            <w:tcBorders>
              <w:top w:val="nil"/>
              <w:left w:val="single" w:sz="4" w:space="0" w:color="auto"/>
              <w:bottom w:val="single" w:sz="4" w:space="0" w:color="auto"/>
              <w:right w:val="single" w:sz="4" w:space="0" w:color="auto"/>
            </w:tcBorders>
          </w:tcPr>
          <w:p w:rsidR="00F05252" w:rsidRPr="00E24488" w:rsidRDefault="00F05252" w:rsidP="00F33B16">
            <w:pPr>
              <w:rPr>
                <w:sz w:val="28"/>
                <w:szCs w:val="28"/>
              </w:rPr>
            </w:pPr>
            <w:r w:rsidRPr="00E24488">
              <w:rPr>
                <w:sz w:val="28"/>
                <w:szCs w:val="28"/>
              </w:rPr>
              <w:t>01 05 02 01 10 0000 510</w:t>
            </w:r>
          </w:p>
        </w:tc>
        <w:tc>
          <w:tcPr>
            <w:tcW w:w="6480" w:type="dxa"/>
            <w:gridSpan w:val="2"/>
            <w:tcBorders>
              <w:top w:val="nil"/>
              <w:left w:val="nil"/>
              <w:bottom w:val="single" w:sz="4" w:space="0" w:color="auto"/>
              <w:right w:val="single" w:sz="4" w:space="0" w:color="auto"/>
            </w:tcBorders>
          </w:tcPr>
          <w:p w:rsidR="00F05252" w:rsidRPr="00E24488" w:rsidRDefault="00F05252" w:rsidP="00F33B16">
            <w:pPr>
              <w:rPr>
                <w:sz w:val="28"/>
                <w:szCs w:val="28"/>
              </w:rPr>
            </w:pPr>
            <w:r w:rsidRPr="00E24488">
              <w:rPr>
                <w:sz w:val="28"/>
                <w:szCs w:val="28"/>
              </w:rPr>
              <w:t>Увеличение прочих остатков денежных средств бюджетов поселений</w:t>
            </w:r>
          </w:p>
        </w:tc>
        <w:tc>
          <w:tcPr>
            <w:tcW w:w="1260" w:type="dxa"/>
            <w:gridSpan w:val="2"/>
            <w:tcBorders>
              <w:top w:val="nil"/>
              <w:left w:val="nil"/>
              <w:bottom w:val="single" w:sz="4" w:space="0" w:color="auto"/>
              <w:right w:val="single" w:sz="4" w:space="0" w:color="auto"/>
            </w:tcBorders>
            <w:noWrap/>
          </w:tcPr>
          <w:p w:rsidR="00F05252" w:rsidRDefault="00F05252" w:rsidP="00F05252">
            <w:pPr>
              <w:jc w:val="right"/>
            </w:pPr>
            <w:r w:rsidRPr="00D03371">
              <w:rPr>
                <w:sz w:val="28"/>
                <w:szCs w:val="28"/>
              </w:rPr>
              <w:t>10821,4</w:t>
            </w:r>
          </w:p>
        </w:tc>
      </w:tr>
      <w:tr w:rsidR="00C61503" w:rsidTr="00F33B16">
        <w:trPr>
          <w:trHeight w:val="375"/>
        </w:trPr>
        <w:tc>
          <w:tcPr>
            <w:tcW w:w="3240" w:type="dxa"/>
            <w:tcBorders>
              <w:top w:val="nil"/>
              <w:left w:val="single" w:sz="4" w:space="0" w:color="auto"/>
              <w:bottom w:val="single" w:sz="4" w:space="0" w:color="auto"/>
              <w:right w:val="single" w:sz="4" w:space="0" w:color="auto"/>
            </w:tcBorders>
          </w:tcPr>
          <w:p w:rsidR="00C61503" w:rsidRPr="00E24488" w:rsidRDefault="00C61503" w:rsidP="00F33B16">
            <w:pPr>
              <w:rPr>
                <w:sz w:val="28"/>
                <w:szCs w:val="28"/>
              </w:rPr>
            </w:pPr>
            <w:r w:rsidRPr="00E24488">
              <w:rPr>
                <w:sz w:val="28"/>
                <w:szCs w:val="28"/>
              </w:rPr>
              <w:t>01 05 00 00 00 0000 600</w:t>
            </w:r>
          </w:p>
        </w:tc>
        <w:tc>
          <w:tcPr>
            <w:tcW w:w="6480" w:type="dxa"/>
            <w:gridSpan w:val="2"/>
            <w:tcBorders>
              <w:top w:val="nil"/>
              <w:left w:val="nil"/>
              <w:bottom w:val="single" w:sz="4" w:space="0" w:color="auto"/>
              <w:right w:val="single" w:sz="4" w:space="0" w:color="auto"/>
            </w:tcBorders>
          </w:tcPr>
          <w:p w:rsidR="00C61503" w:rsidRPr="00E24488" w:rsidRDefault="00C61503" w:rsidP="00F33B16">
            <w:pPr>
              <w:rPr>
                <w:sz w:val="28"/>
                <w:szCs w:val="28"/>
              </w:rPr>
            </w:pPr>
            <w:r w:rsidRPr="00E24488">
              <w:rPr>
                <w:sz w:val="28"/>
                <w:szCs w:val="28"/>
              </w:rPr>
              <w:t>Уменьшение остатков средств бюджетов</w:t>
            </w:r>
          </w:p>
        </w:tc>
        <w:tc>
          <w:tcPr>
            <w:tcW w:w="1260" w:type="dxa"/>
            <w:gridSpan w:val="2"/>
            <w:tcBorders>
              <w:top w:val="nil"/>
              <w:left w:val="nil"/>
              <w:bottom w:val="single" w:sz="4" w:space="0" w:color="auto"/>
              <w:right w:val="single" w:sz="4" w:space="0" w:color="auto"/>
            </w:tcBorders>
            <w:noWrap/>
          </w:tcPr>
          <w:p w:rsidR="00C61503" w:rsidRDefault="00F05252" w:rsidP="00F05252">
            <w:pPr>
              <w:jc w:val="right"/>
            </w:pPr>
            <w:r>
              <w:rPr>
                <w:sz w:val="28"/>
                <w:szCs w:val="28"/>
              </w:rPr>
              <w:t>11166,5</w:t>
            </w:r>
          </w:p>
        </w:tc>
      </w:tr>
      <w:tr w:rsidR="00F05252" w:rsidTr="00F33B16">
        <w:trPr>
          <w:trHeight w:val="375"/>
        </w:trPr>
        <w:tc>
          <w:tcPr>
            <w:tcW w:w="3240" w:type="dxa"/>
            <w:tcBorders>
              <w:top w:val="nil"/>
              <w:left w:val="single" w:sz="4" w:space="0" w:color="auto"/>
              <w:bottom w:val="single" w:sz="4" w:space="0" w:color="auto"/>
              <w:right w:val="single" w:sz="4" w:space="0" w:color="auto"/>
            </w:tcBorders>
          </w:tcPr>
          <w:p w:rsidR="00F05252" w:rsidRPr="00E24488" w:rsidRDefault="00F05252" w:rsidP="00F33B16">
            <w:pPr>
              <w:rPr>
                <w:sz w:val="28"/>
                <w:szCs w:val="28"/>
              </w:rPr>
            </w:pPr>
            <w:r w:rsidRPr="00E24488">
              <w:rPr>
                <w:sz w:val="28"/>
                <w:szCs w:val="28"/>
              </w:rPr>
              <w:t>01 05 02 00 00 0000 600</w:t>
            </w:r>
          </w:p>
        </w:tc>
        <w:tc>
          <w:tcPr>
            <w:tcW w:w="6480" w:type="dxa"/>
            <w:gridSpan w:val="2"/>
            <w:tcBorders>
              <w:top w:val="nil"/>
              <w:left w:val="nil"/>
              <w:bottom w:val="single" w:sz="4" w:space="0" w:color="auto"/>
              <w:right w:val="single" w:sz="4" w:space="0" w:color="auto"/>
            </w:tcBorders>
          </w:tcPr>
          <w:p w:rsidR="00F05252" w:rsidRPr="00E24488" w:rsidRDefault="00F05252" w:rsidP="00F33B16">
            <w:pPr>
              <w:rPr>
                <w:sz w:val="28"/>
                <w:szCs w:val="28"/>
              </w:rPr>
            </w:pPr>
            <w:r w:rsidRPr="00E24488">
              <w:rPr>
                <w:sz w:val="28"/>
                <w:szCs w:val="28"/>
              </w:rPr>
              <w:t>Уменьшение прочих остатков средств бюджетов</w:t>
            </w:r>
          </w:p>
        </w:tc>
        <w:tc>
          <w:tcPr>
            <w:tcW w:w="1260" w:type="dxa"/>
            <w:gridSpan w:val="2"/>
            <w:tcBorders>
              <w:top w:val="nil"/>
              <w:left w:val="nil"/>
              <w:bottom w:val="single" w:sz="4" w:space="0" w:color="auto"/>
              <w:right w:val="single" w:sz="4" w:space="0" w:color="auto"/>
            </w:tcBorders>
            <w:noWrap/>
          </w:tcPr>
          <w:p w:rsidR="00F05252" w:rsidRDefault="00F05252" w:rsidP="00F05252">
            <w:pPr>
              <w:jc w:val="right"/>
            </w:pPr>
            <w:r w:rsidRPr="0030161A">
              <w:rPr>
                <w:sz w:val="28"/>
                <w:szCs w:val="28"/>
              </w:rPr>
              <w:t>11166,5</w:t>
            </w:r>
          </w:p>
        </w:tc>
      </w:tr>
      <w:tr w:rsidR="00F05252" w:rsidTr="00F33B16">
        <w:trPr>
          <w:trHeight w:val="375"/>
        </w:trPr>
        <w:tc>
          <w:tcPr>
            <w:tcW w:w="3240" w:type="dxa"/>
            <w:tcBorders>
              <w:top w:val="nil"/>
              <w:left w:val="single" w:sz="4" w:space="0" w:color="auto"/>
              <w:bottom w:val="single" w:sz="4" w:space="0" w:color="auto"/>
              <w:right w:val="single" w:sz="4" w:space="0" w:color="auto"/>
            </w:tcBorders>
          </w:tcPr>
          <w:p w:rsidR="00F05252" w:rsidRPr="00E24488" w:rsidRDefault="00F05252" w:rsidP="00F33B16">
            <w:pPr>
              <w:rPr>
                <w:sz w:val="28"/>
                <w:szCs w:val="28"/>
              </w:rPr>
            </w:pPr>
            <w:r w:rsidRPr="00E24488">
              <w:rPr>
                <w:sz w:val="28"/>
                <w:szCs w:val="28"/>
              </w:rPr>
              <w:t>01 05 02 01 00 0000 610</w:t>
            </w:r>
          </w:p>
        </w:tc>
        <w:tc>
          <w:tcPr>
            <w:tcW w:w="6480" w:type="dxa"/>
            <w:gridSpan w:val="2"/>
            <w:tcBorders>
              <w:top w:val="nil"/>
              <w:left w:val="nil"/>
              <w:bottom w:val="single" w:sz="4" w:space="0" w:color="auto"/>
              <w:right w:val="single" w:sz="4" w:space="0" w:color="auto"/>
            </w:tcBorders>
          </w:tcPr>
          <w:p w:rsidR="00F05252" w:rsidRPr="00E24488" w:rsidRDefault="00F05252" w:rsidP="00F33B16">
            <w:pPr>
              <w:rPr>
                <w:sz w:val="28"/>
                <w:szCs w:val="28"/>
              </w:rPr>
            </w:pPr>
            <w:r w:rsidRPr="00E24488">
              <w:rPr>
                <w:sz w:val="28"/>
                <w:szCs w:val="28"/>
              </w:rPr>
              <w:t>Уменьшение прочих остатков денежных средств бюджетов</w:t>
            </w:r>
          </w:p>
        </w:tc>
        <w:tc>
          <w:tcPr>
            <w:tcW w:w="1260" w:type="dxa"/>
            <w:gridSpan w:val="2"/>
            <w:tcBorders>
              <w:top w:val="nil"/>
              <w:left w:val="nil"/>
              <w:bottom w:val="single" w:sz="4" w:space="0" w:color="auto"/>
              <w:right w:val="single" w:sz="4" w:space="0" w:color="auto"/>
            </w:tcBorders>
            <w:noWrap/>
          </w:tcPr>
          <w:p w:rsidR="00F05252" w:rsidRDefault="00F05252" w:rsidP="00F05252">
            <w:pPr>
              <w:jc w:val="right"/>
            </w:pPr>
            <w:r w:rsidRPr="0030161A">
              <w:rPr>
                <w:sz w:val="28"/>
                <w:szCs w:val="28"/>
              </w:rPr>
              <w:t>11166,5</w:t>
            </w:r>
          </w:p>
        </w:tc>
      </w:tr>
      <w:tr w:rsidR="00F05252" w:rsidTr="00F33B16">
        <w:trPr>
          <w:trHeight w:val="660"/>
        </w:trPr>
        <w:tc>
          <w:tcPr>
            <w:tcW w:w="3240" w:type="dxa"/>
            <w:tcBorders>
              <w:top w:val="nil"/>
              <w:left w:val="single" w:sz="4" w:space="0" w:color="auto"/>
              <w:bottom w:val="single" w:sz="4" w:space="0" w:color="auto"/>
              <w:right w:val="single" w:sz="4" w:space="0" w:color="auto"/>
            </w:tcBorders>
          </w:tcPr>
          <w:p w:rsidR="00F05252" w:rsidRPr="00E24488" w:rsidRDefault="00F05252" w:rsidP="00F33B16">
            <w:pPr>
              <w:rPr>
                <w:sz w:val="28"/>
                <w:szCs w:val="28"/>
              </w:rPr>
            </w:pPr>
            <w:r w:rsidRPr="00E24488">
              <w:rPr>
                <w:sz w:val="28"/>
                <w:szCs w:val="28"/>
              </w:rPr>
              <w:t>01 05 02 01 10 0000 610</w:t>
            </w:r>
          </w:p>
        </w:tc>
        <w:tc>
          <w:tcPr>
            <w:tcW w:w="6480" w:type="dxa"/>
            <w:gridSpan w:val="2"/>
            <w:tcBorders>
              <w:top w:val="nil"/>
              <w:left w:val="nil"/>
              <w:bottom w:val="single" w:sz="4" w:space="0" w:color="auto"/>
              <w:right w:val="single" w:sz="4" w:space="0" w:color="auto"/>
            </w:tcBorders>
          </w:tcPr>
          <w:p w:rsidR="00F05252" w:rsidRPr="00E24488" w:rsidRDefault="00F05252" w:rsidP="00F33B16">
            <w:pPr>
              <w:rPr>
                <w:sz w:val="28"/>
                <w:szCs w:val="28"/>
              </w:rPr>
            </w:pPr>
            <w:r w:rsidRPr="00E24488">
              <w:rPr>
                <w:sz w:val="28"/>
                <w:szCs w:val="28"/>
              </w:rPr>
              <w:t>Уменьшение прочих остатков денежных средств бюджетов поселений</w:t>
            </w:r>
          </w:p>
        </w:tc>
        <w:tc>
          <w:tcPr>
            <w:tcW w:w="1260" w:type="dxa"/>
            <w:gridSpan w:val="2"/>
            <w:tcBorders>
              <w:top w:val="nil"/>
              <w:left w:val="nil"/>
              <w:bottom w:val="single" w:sz="4" w:space="0" w:color="auto"/>
              <w:right w:val="single" w:sz="4" w:space="0" w:color="auto"/>
            </w:tcBorders>
            <w:noWrap/>
          </w:tcPr>
          <w:p w:rsidR="00F05252" w:rsidRDefault="00F05252" w:rsidP="00F05252">
            <w:pPr>
              <w:jc w:val="right"/>
            </w:pPr>
            <w:r w:rsidRPr="0030161A">
              <w:rPr>
                <w:sz w:val="28"/>
                <w:szCs w:val="28"/>
              </w:rPr>
              <w:t>11166,5</w:t>
            </w:r>
          </w:p>
        </w:tc>
      </w:tr>
      <w:tr w:rsidR="00C61503" w:rsidTr="00F33B16">
        <w:trPr>
          <w:trHeight w:val="375"/>
        </w:trPr>
        <w:tc>
          <w:tcPr>
            <w:tcW w:w="3240" w:type="dxa"/>
          </w:tcPr>
          <w:p w:rsidR="00C61503" w:rsidRDefault="00C61503" w:rsidP="00F33B16">
            <w:pPr>
              <w:rPr>
                <w:sz w:val="26"/>
                <w:szCs w:val="26"/>
              </w:rPr>
            </w:pPr>
          </w:p>
        </w:tc>
        <w:tc>
          <w:tcPr>
            <w:tcW w:w="6480" w:type="dxa"/>
            <w:gridSpan w:val="2"/>
          </w:tcPr>
          <w:p w:rsidR="00C61503" w:rsidRDefault="00C61503" w:rsidP="00F33B16">
            <w:pPr>
              <w:rPr>
                <w:sz w:val="26"/>
                <w:szCs w:val="26"/>
              </w:rPr>
            </w:pPr>
          </w:p>
        </w:tc>
        <w:tc>
          <w:tcPr>
            <w:tcW w:w="1260" w:type="dxa"/>
            <w:gridSpan w:val="2"/>
            <w:noWrap/>
          </w:tcPr>
          <w:p w:rsidR="00C61503" w:rsidRDefault="00C61503" w:rsidP="00F33B16">
            <w:pPr>
              <w:rPr>
                <w:sz w:val="26"/>
                <w:szCs w:val="26"/>
              </w:rPr>
            </w:pPr>
          </w:p>
        </w:tc>
      </w:tr>
      <w:tr w:rsidR="00C61503" w:rsidTr="00F33B16">
        <w:trPr>
          <w:trHeight w:val="375"/>
        </w:trPr>
        <w:tc>
          <w:tcPr>
            <w:tcW w:w="3240" w:type="dxa"/>
            <w:noWrap/>
            <w:vAlign w:val="bottom"/>
          </w:tcPr>
          <w:p w:rsidR="00C61503" w:rsidRDefault="00C61503" w:rsidP="00F33B16">
            <w:pPr>
              <w:rPr>
                <w:sz w:val="26"/>
                <w:szCs w:val="26"/>
              </w:rPr>
            </w:pPr>
          </w:p>
        </w:tc>
        <w:tc>
          <w:tcPr>
            <w:tcW w:w="6480" w:type="dxa"/>
            <w:gridSpan w:val="2"/>
            <w:noWrap/>
            <w:vAlign w:val="bottom"/>
          </w:tcPr>
          <w:p w:rsidR="00C61503" w:rsidRDefault="00C61503" w:rsidP="00F33B16">
            <w:pPr>
              <w:rPr>
                <w:sz w:val="26"/>
                <w:szCs w:val="26"/>
              </w:rPr>
            </w:pPr>
          </w:p>
        </w:tc>
        <w:tc>
          <w:tcPr>
            <w:tcW w:w="1260" w:type="dxa"/>
            <w:gridSpan w:val="2"/>
            <w:noWrap/>
            <w:vAlign w:val="bottom"/>
          </w:tcPr>
          <w:p w:rsidR="00C61503" w:rsidRDefault="00C61503" w:rsidP="00F33B16">
            <w:pPr>
              <w:rPr>
                <w:sz w:val="26"/>
                <w:szCs w:val="26"/>
              </w:rPr>
            </w:pPr>
          </w:p>
        </w:tc>
      </w:tr>
      <w:tr w:rsidR="00C61503" w:rsidTr="00F33B16">
        <w:trPr>
          <w:trHeight w:val="375"/>
        </w:trPr>
        <w:tc>
          <w:tcPr>
            <w:tcW w:w="3240" w:type="dxa"/>
            <w:noWrap/>
            <w:vAlign w:val="bottom"/>
          </w:tcPr>
          <w:p w:rsidR="00C61503" w:rsidRDefault="00C61503" w:rsidP="00F33B16">
            <w:pPr>
              <w:rPr>
                <w:sz w:val="26"/>
                <w:szCs w:val="26"/>
              </w:rPr>
            </w:pPr>
          </w:p>
        </w:tc>
        <w:tc>
          <w:tcPr>
            <w:tcW w:w="6480" w:type="dxa"/>
            <w:gridSpan w:val="2"/>
            <w:noWrap/>
            <w:vAlign w:val="bottom"/>
          </w:tcPr>
          <w:p w:rsidR="00C61503" w:rsidRDefault="00C61503" w:rsidP="00F33B16">
            <w:pPr>
              <w:rPr>
                <w:sz w:val="26"/>
                <w:szCs w:val="26"/>
              </w:rPr>
            </w:pPr>
          </w:p>
        </w:tc>
        <w:tc>
          <w:tcPr>
            <w:tcW w:w="1260" w:type="dxa"/>
            <w:gridSpan w:val="2"/>
            <w:noWrap/>
            <w:vAlign w:val="bottom"/>
          </w:tcPr>
          <w:p w:rsidR="00C61503" w:rsidRDefault="00C61503" w:rsidP="00F33B16">
            <w:pPr>
              <w:rPr>
                <w:sz w:val="26"/>
                <w:szCs w:val="26"/>
              </w:rPr>
            </w:pPr>
          </w:p>
        </w:tc>
      </w:tr>
      <w:tr w:rsidR="00C61503" w:rsidTr="00F33B16">
        <w:trPr>
          <w:trHeight w:val="375"/>
        </w:trPr>
        <w:tc>
          <w:tcPr>
            <w:tcW w:w="10980" w:type="dxa"/>
            <w:gridSpan w:val="5"/>
          </w:tcPr>
          <w:p w:rsidR="00C61503" w:rsidRDefault="00C61503" w:rsidP="00F33B16">
            <w:pPr>
              <w:jc w:val="center"/>
              <w:rPr>
                <w:sz w:val="26"/>
                <w:szCs w:val="26"/>
              </w:rPr>
            </w:pPr>
          </w:p>
        </w:tc>
      </w:tr>
    </w:tbl>
    <w:p w:rsidR="00C61503" w:rsidRDefault="00C61503" w:rsidP="00C61503">
      <w:pPr>
        <w:rPr>
          <w:sz w:val="28"/>
          <w:szCs w:val="28"/>
        </w:rPr>
      </w:pPr>
    </w:p>
    <w:p w:rsidR="00C61503" w:rsidRDefault="00C61503" w:rsidP="00C61503">
      <w:pPr>
        <w:rPr>
          <w:sz w:val="28"/>
          <w:szCs w:val="28"/>
        </w:rPr>
      </w:pPr>
    </w:p>
    <w:p w:rsidR="00C61503" w:rsidRDefault="00C61503" w:rsidP="00C61503">
      <w:pPr>
        <w:rPr>
          <w:sz w:val="28"/>
          <w:szCs w:val="28"/>
        </w:rPr>
      </w:pPr>
    </w:p>
    <w:tbl>
      <w:tblPr>
        <w:tblW w:w="10643" w:type="dxa"/>
        <w:tblInd w:w="-612" w:type="dxa"/>
        <w:tblLayout w:type="fixed"/>
        <w:tblLook w:val="0000" w:firstRow="0" w:lastRow="0" w:firstColumn="0" w:lastColumn="0" w:noHBand="0" w:noVBand="0"/>
      </w:tblPr>
      <w:tblGrid>
        <w:gridCol w:w="6240"/>
        <w:gridCol w:w="520"/>
        <w:gridCol w:w="605"/>
        <w:gridCol w:w="1293"/>
        <w:gridCol w:w="636"/>
        <w:gridCol w:w="1349"/>
      </w:tblGrid>
      <w:tr w:rsidR="00753667" w:rsidTr="00753667">
        <w:trPr>
          <w:trHeight w:val="375"/>
        </w:trPr>
        <w:tc>
          <w:tcPr>
            <w:tcW w:w="10643" w:type="dxa"/>
            <w:gridSpan w:val="6"/>
          </w:tcPr>
          <w:p w:rsidR="00753667" w:rsidRPr="00447E55" w:rsidRDefault="00753667" w:rsidP="00753667">
            <w:pPr>
              <w:jc w:val="right"/>
              <w:rPr>
                <w:sz w:val="28"/>
                <w:szCs w:val="28"/>
              </w:rPr>
            </w:pPr>
            <w:bookmarkStart w:id="3" w:name="RANGE!A1:C25"/>
            <w:bookmarkStart w:id="4" w:name="RANGE!A1:F136"/>
            <w:bookmarkEnd w:id="1"/>
            <w:bookmarkEnd w:id="3"/>
            <w:bookmarkEnd w:id="4"/>
            <w:r w:rsidRPr="00447E55">
              <w:rPr>
                <w:sz w:val="28"/>
                <w:szCs w:val="28"/>
              </w:rPr>
              <w:lastRenderedPageBreak/>
              <w:t xml:space="preserve">Приложение </w:t>
            </w:r>
            <w:r>
              <w:rPr>
                <w:sz w:val="28"/>
                <w:szCs w:val="28"/>
              </w:rPr>
              <w:t>3</w:t>
            </w:r>
          </w:p>
          <w:p w:rsidR="00753667" w:rsidRDefault="00753667" w:rsidP="00753667">
            <w:pPr>
              <w:jc w:val="right"/>
              <w:rPr>
                <w:sz w:val="28"/>
                <w:szCs w:val="28"/>
              </w:rPr>
            </w:pPr>
            <w:r w:rsidRPr="00447E55">
              <w:rPr>
                <w:sz w:val="28"/>
                <w:szCs w:val="28"/>
              </w:rPr>
              <w:t>к решению Собрания депутатов</w:t>
            </w:r>
          </w:p>
          <w:p w:rsidR="00753667" w:rsidRDefault="00753667" w:rsidP="00753667">
            <w:pPr>
              <w:jc w:val="right"/>
              <w:rPr>
                <w:sz w:val="28"/>
                <w:szCs w:val="28"/>
              </w:rPr>
            </w:pPr>
            <w:r>
              <w:rPr>
                <w:sz w:val="28"/>
                <w:szCs w:val="28"/>
              </w:rPr>
              <w:t xml:space="preserve">Ольхово-Рогского сельского поселения </w:t>
            </w:r>
            <w:r w:rsidRPr="00447E55">
              <w:rPr>
                <w:sz w:val="28"/>
                <w:szCs w:val="28"/>
              </w:rPr>
              <w:t xml:space="preserve">«О </w:t>
            </w:r>
            <w:r>
              <w:rPr>
                <w:sz w:val="28"/>
                <w:szCs w:val="28"/>
              </w:rPr>
              <w:t xml:space="preserve">внесении изменений в решение Собрания депутатов от 21.12.2012г  № 22 «О  </w:t>
            </w:r>
            <w:r w:rsidRPr="00447E55">
              <w:rPr>
                <w:sz w:val="28"/>
                <w:szCs w:val="28"/>
              </w:rPr>
              <w:t xml:space="preserve">бюджете  </w:t>
            </w:r>
            <w:r>
              <w:rPr>
                <w:sz w:val="28"/>
                <w:szCs w:val="28"/>
              </w:rPr>
              <w:t>Ольхово-Рогского</w:t>
            </w:r>
            <w:r w:rsidRPr="00447E55">
              <w:rPr>
                <w:sz w:val="28"/>
                <w:szCs w:val="28"/>
              </w:rPr>
              <w:t xml:space="preserve">  сельского посе</w:t>
            </w:r>
            <w:r>
              <w:rPr>
                <w:sz w:val="28"/>
                <w:szCs w:val="28"/>
              </w:rPr>
              <w:t>ления Миллеровского района на 2013 год и плановый период 2014 и 2015 годов</w:t>
            </w:r>
            <w:r w:rsidRPr="00447E55">
              <w:rPr>
                <w:sz w:val="28"/>
                <w:szCs w:val="28"/>
              </w:rPr>
              <w:t>»</w:t>
            </w:r>
          </w:p>
          <w:p w:rsidR="00753667" w:rsidRDefault="00753667" w:rsidP="00753667">
            <w:pPr>
              <w:jc w:val="right"/>
              <w:rPr>
                <w:sz w:val="28"/>
                <w:szCs w:val="28"/>
              </w:rPr>
            </w:pPr>
            <w:r>
              <w:rPr>
                <w:sz w:val="28"/>
                <w:szCs w:val="28"/>
              </w:rPr>
              <w:t>Приложение  9</w:t>
            </w:r>
          </w:p>
        </w:tc>
      </w:tr>
      <w:tr w:rsidR="00753667" w:rsidTr="00753667">
        <w:trPr>
          <w:trHeight w:val="520"/>
        </w:trPr>
        <w:tc>
          <w:tcPr>
            <w:tcW w:w="10643" w:type="dxa"/>
            <w:gridSpan w:val="6"/>
          </w:tcPr>
          <w:p w:rsidR="00753667" w:rsidRDefault="00753667" w:rsidP="00753667">
            <w:pPr>
              <w:jc w:val="right"/>
              <w:rPr>
                <w:sz w:val="28"/>
                <w:szCs w:val="28"/>
              </w:rPr>
            </w:pPr>
            <w:r>
              <w:rPr>
                <w:sz w:val="28"/>
                <w:szCs w:val="28"/>
              </w:rPr>
              <w:t>к решению Собрания депутатов</w:t>
            </w:r>
          </w:p>
          <w:p w:rsidR="00753667" w:rsidRDefault="00753667" w:rsidP="00753667">
            <w:pPr>
              <w:jc w:val="right"/>
              <w:rPr>
                <w:sz w:val="28"/>
                <w:szCs w:val="28"/>
              </w:rPr>
            </w:pPr>
            <w:r>
              <w:rPr>
                <w:sz w:val="28"/>
                <w:szCs w:val="28"/>
              </w:rPr>
              <w:t xml:space="preserve"> Ольхово-Рогского сельского поселения                                                                                                                            </w:t>
            </w:r>
          </w:p>
        </w:tc>
      </w:tr>
      <w:tr w:rsidR="00753667" w:rsidTr="00753667">
        <w:trPr>
          <w:trHeight w:val="375"/>
        </w:trPr>
        <w:tc>
          <w:tcPr>
            <w:tcW w:w="10643" w:type="dxa"/>
            <w:gridSpan w:val="6"/>
          </w:tcPr>
          <w:p w:rsidR="00753667" w:rsidRDefault="00753667" w:rsidP="00753667">
            <w:pPr>
              <w:jc w:val="right"/>
              <w:rPr>
                <w:sz w:val="28"/>
                <w:szCs w:val="28"/>
              </w:rPr>
            </w:pPr>
            <w:r>
              <w:rPr>
                <w:sz w:val="28"/>
                <w:szCs w:val="28"/>
              </w:rPr>
              <w:t xml:space="preserve">«О  бюджете Ольхово-Рогского сельского поселения </w:t>
            </w:r>
          </w:p>
        </w:tc>
      </w:tr>
      <w:tr w:rsidR="00753667" w:rsidTr="00753667">
        <w:trPr>
          <w:trHeight w:val="375"/>
        </w:trPr>
        <w:tc>
          <w:tcPr>
            <w:tcW w:w="10643" w:type="dxa"/>
            <w:gridSpan w:val="6"/>
          </w:tcPr>
          <w:p w:rsidR="00753667" w:rsidRDefault="00753667" w:rsidP="00753667">
            <w:pPr>
              <w:jc w:val="right"/>
              <w:rPr>
                <w:sz w:val="28"/>
                <w:szCs w:val="28"/>
              </w:rPr>
            </w:pPr>
            <w:r>
              <w:rPr>
                <w:sz w:val="28"/>
                <w:szCs w:val="28"/>
              </w:rPr>
              <w:t>Миллеровского района на 2013 год и на плановый период 2014 и 2015 годов»</w:t>
            </w:r>
          </w:p>
        </w:tc>
      </w:tr>
      <w:tr w:rsidR="00753667" w:rsidTr="00753667">
        <w:trPr>
          <w:trHeight w:val="375"/>
        </w:trPr>
        <w:tc>
          <w:tcPr>
            <w:tcW w:w="6240" w:type="dxa"/>
          </w:tcPr>
          <w:p w:rsidR="00753667" w:rsidRDefault="00753667" w:rsidP="00753667">
            <w:pPr>
              <w:rPr>
                <w:sz w:val="28"/>
                <w:szCs w:val="28"/>
              </w:rPr>
            </w:pPr>
          </w:p>
        </w:tc>
        <w:tc>
          <w:tcPr>
            <w:tcW w:w="520" w:type="dxa"/>
          </w:tcPr>
          <w:p w:rsidR="00753667" w:rsidRDefault="00753667" w:rsidP="00753667">
            <w:pPr>
              <w:rPr>
                <w:sz w:val="28"/>
                <w:szCs w:val="28"/>
              </w:rPr>
            </w:pPr>
          </w:p>
        </w:tc>
        <w:tc>
          <w:tcPr>
            <w:tcW w:w="605" w:type="dxa"/>
          </w:tcPr>
          <w:p w:rsidR="00753667" w:rsidRDefault="00753667" w:rsidP="00753667">
            <w:pPr>
              <w:rPr>
                <w:sz w:val="28"/>
                <w:szCs w:val="28"/>
              </w:rPr>
            </w:pPr>
          </w:p>
        </w:tc>
        <w:tc>
          <w:tcPr>
            <w:tcW w:w="1293" w:type="dxa"/>
          </w:tcPr>
          <w:p w:rsidR="00753667" w:rsidRDefault="00753667" w:rsidP="00753667">
            <w:pPr>
              <w:rPr>
                <w:sz w:val="28"/>
                <w:szCs w:val="28"/>
              </w:rPr>
            </w:pPr>
          </w:p>
        </w:tc>
        <w:tc>
          <w:tcPr>
            <w:tcW w:w="636" w:type="dxa"/>
          </w:tcPr>
          <w:p w:rsidR="00753667" w:rsidRDefault="00753667" w:rsidP="00753667">
            <w:pPr>
              <w:rPr>
                <w:sz w:val="28"/>
                <w:szCs w:val="28"/>
              </w:rPr>
            </w:pPr>
          </w:p>
        </w:tc>
        <w:tc>
          <w:tcPr>
            <w:tcW w:w="1349" w:type="dxa"/>
          </w:tcPr>
          <w:p w:rsidR="00753667" w:rsidRDefault="00753667" w:rsidP="00753667">
            <w:pPr>
              <w:rPr>
                <w:sz w:val="28"/>
                <w:szCs w:val="28"/>
              </w:rPr>
            </w:pPr>
          </w:p>
        </w:tc>
      </w:tr>
      <w:tr w:rsidR="00753667" w:rsidTr="00753667">
        <w:trPr>
          <w:trHeight w:val="375"/>
        </w:trPr>
        <w:tc>
          <w:tcPr>
            <w:tcW w:w="10643" w:type="dxa"/>
            <w:gridSpan w:val="6"/>
          </w:tcPr>
          <w:p w:rsidR="00753667" w:rsidRDefault="00753667" w:rsidP="00753667">
            <w:pPr>
              <w:jc w:val="center"/>
              <w:rPr>
                <w:b/>
                <w:bCs/>
                <w:sz w:val="28"/>
                <w:szCs w:val="28"/>
              </w:rPr>
            </w:pPr>
            <w:r>
              <w:rPr>
                <w:b/>
                <w:bCs/>
                <w:sz w:val="28"/>
                <w:szCs w:val="28"/>
              </w:rPr>
              <w:t xml:space="preserve">Распределение бюджетных ассигнований </w:t>
            </w:r>
          </w:p>
        </w:tc>
      </w:tr>
      <w:tr w:rsidR="00753667" w:rsidTr="00753667">
        <w:trPr>
          <w:trHeight w:val="375"/>
        </w:trPr>
        <w:tc>
          <w:tcPr>
            <w:tcW w:w="10643" w:type="dxa"/>
            <w:gridSpan w:val="6"/>
          </w:tcPr>
          <w:p w:rsidR="00753667" w:rsidRDefault="00753667" w:rsidP="00753667">
            <w:pPr>
              <w:jc w:val="center"/>
              <w:rPr>
                <w:b/>
                <w:bCs/>
                <w:sz w:val="28"/>
                <w:szCs w:val="28"/>
              </w:rPr>
            </w:pPr>
            <w:r>
              <w:rPr>
                <w:b/>
                <w:bCs/>
                <w:sz w:val="28"/>
                <w:szCs w:val="28"/>
              </w:rPr>
              <w:t xml:space="preserve"> по разделам и подразделам, целевым статьям</w:t>
            </w:r>
          </w:p>
        </w:tc>
      </w:tr>
      <w:tr w:rsidR="00753667" w:rsidTr="00753667">
        <w:trPr>
          <w:trHeight w:val="375"/>
        </w:trPr>
        <w:tc>
          <w:tcPr>
            <w:tcW w:w="10643" w:type="dxa"/>
            <w:gridSpan w:val="6"/>
          </w:tcPr>
          <w:p w:rsidR="00753667" w:rsidRDefault="00753667" w:rsidP="00753667">
            <w:pPr>
              <w:jc w:val="center"/>
              <w:rPr>
                <w:b/>
                <w:bCs/>
                <w:sz w:val="28"/>
                <w:szCs w:val="28"/>
              </w:rPr>
            </w:pPr>
            <w:r>
              <w:rPr>
                <w:b/>
                <w:bCs/>
                <w:sz w:val="28"/>
                <w:szCs w:val="28"/>
              </w:rPr>
              <w:t>и видам расходов классификации расходов бюджета Ольхово-Рогского сельского поселения Миллеровского района на 2013 год</w:t>
            </w:r>
          </w:p>
        </w:tc>
      </w:tr>
      <w:tr w:rsidR="00753667" w:rsidTr="00753667">
        <w:trPr>
          <w:trHeight w:val="30"/>
        </w:trPr>
        <w:tc>
          <w:tcPr>
            <w:tcW w:w="10643" w:type="dxa"/>
            <w:gridSpan w:val="6"/>
          </w:tcPr>
          <w:p w:rsidR="00753667" w:rsidRDefault="00753667" w:rsidP="00753667">
            <w:pPr>
              <w:jc w:val="center"/>
              <w:rPr>
                <w:b/>
                <w:bCs/>
                <w:sz w:val="28"/>
                <w:szCs w:val="28"/>
              </w:rPr>
            </w:pPr>
          </w:p>
        </w:tc>
      </w:tr>
      <w:tr w:rsidR="00753667" w:rsidTr="00753667">
        <w:trPr>
          <w:trHeight w:val="390"/>
        </w:trPr>
        <w:tc>
          <w:tcPr>
            <w:tcW w:w="6240" w:type="dxa"/>
          </w:tcPr>
          <w:p w:rsidR="00753667" w:rsidRDefault="00753667" w:rsidP="00753667">
            <w:pPr>
              <w:rPr>
                <w:sz w:val="28"/>
                <w:szCs w:val="28"/>
              </w:rPr>
            </w:pPr>
          </w:p>
        </w:tc>
        <w:tc>
          <w:tcPr>
            <w:tcW w:w="520" w:type="dxa"/>
          </w:tcPr>
          <w:p w:rsidR="00753667" w:rsidRDefault="00753667" w:rsidP="00753667">
            <w:pPr>
              <w:jc w:val="center"/>
              <w:rPr>
                <w:sz w:val="28"/>
                <w:szCs w:val="28"/>
              </w:rPr>
            </w:pPr>
          </w:p>
        </w:tc>
        <w:tc>
          <w:tcPr>
            <w:tcW w:w="605" w:type="dxa"/>
          </w:tcPr>
          <w:p w:rsidR="00753667" w:rsidRDefault="00753667" w:rsidP="00753667">
            <w:pPr>
              <w:jc w:val="center"/>
              <w:rPr>
                <w:sz w:val="28"/>
                <w:szCs w:val="28"/>
              </w:rPr>
            </w:pPr>
          </w:p>
        </w:tc>
        <w:tc>
          <w:tcPr>
            <w:tcW w:w="3278" w:type="dxa"/>
            <w:gridSpan w:val="3"/>
          </w:tcPr>
          <w:p w:rsidR="00753667" w:rsidRDefault="00753667" w:rsidP="00753667">
            <w:pPr>
              <w:jc w:val="right"/>
              <w:rPr>
                <w:sz w:val="28"/>
                <w:szCs w:val="28"/>
              </w:rPr>
            </w:pPr>
            <w:r>
              <w:rPr>
                <w:sz w:val="28"/>
                <w:szCs w:val="28"/>
              </w:rPr>
              <w:t>(тыс. рублей)</w:t>
            </w:r>
          </w:p>
        </w:tc>
      </w:tr>
      <w:tr w:rsidR="00753667" w:rsidTr="00753667">
        <w:trPr>
          <w:trHeight w:val="390"/>
        </w:trPr>
        <w:tc>
          <w:tcPr>
            <w:tcW w:w="6240" w:type="dxa"/>
            <w:tcBorders>
              <w:top w:val="single" w:sz="8" w:space="0" w:color="auto"/>
              <w:left w:val="single" w:sz="8" w:space="0" w:color="auto"/>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Наименование</w:t>
            </w:r>
          </w:p>
        </w:tc>
        <w:tc>
          <w:tcPr>
            <w:tcW w:w="520" w:type="dxa"/>
            <w:tcBorders>
              <w:top w:val="single" w:sz="8" w:space="0" w:color="auto"/>
              <w:left w:val="nil"/>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Рз</w:t>
            </w:r>
          </w:p>
        </w:tc>
        <w:tc>
          <w:tcPr>
            <w:tcW w:w="605" w:type="dxa"/>
            <w:tcBorders>
              <w:top w:val="single" w:sz="8" w:space="0" w:color="auto"/>
              <w:left w:val="nil"/>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ПР</w:t>
            </w:r>
          </w:p>
        </w:tc>
        <w:tc>
          <w:tcPr>
            <w:tcW w:w="1293" w:type="dxa"/>
            <w:tcBorders>
              <w:top w:val="single" w:sz="8" w:space="0" w:color="auto"/>
              <w:left w:val="nil"/>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ЦСР</w:t>
            </w:r>
          </w:p>
        </w:tc>
        <w:tc>
          <w:tcPr>
            <w:tcW w:w="636" w:type="dxa"/>
            <w:tcBorders>
              <w:top w:val="single" w:sz="8" w:space="0" w:color="auto"/>
              <w:left w:val="nil"/>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ВР</w:t>
            </w:r>
          </w:p>
        </w:tc>
        <w:tc>
          <w:tcPr>
            <w:tcW w:w="1349" w:type="dxa"/>
            <w:tcBorders>
              <w:top w:val="single" w:sz="8" w:space="0" w:color="auto"/>
              <w:left w:val="nil"/>
              <w:bottom w:val="single" w:sz="8" w:space="0" w:color="auto"/>
              <w:right w:val="single" w:sz="8" w:space="0" w:color="auto"/>
            </w:tcBorders>
            <w:noWrap/>
            <w:vAlign w:val="bottom"/>
          </w:tcPr>
          <w:p w:rsidR="00753667" w:rsidRDefault="00753667" w:rsidP="00753667">
            <w:pPr>
              <w:jc w:val="center"/>
              <w:rPr>
                <w:b/>
                <w:bCs/>
                <w:color w:val="000000"/>
                <w:sz w:val="28"/>
                <w:szCs w:val="28"/>
              </w:rPr>
            </w:pPr>
            <w:r>
              <w:rPr>
                <w:b/>
                <w:bCs/>
                <w:color w:val="000000"/>
                <w:sz w:val="28"/>
                <w:szCs w:val="28"/>
              </w:rPr>
              <w:t>Сумма</w:t>
            </w:r>
          </w:p>
        </w:tc>
      </w:tr>
      <w:tr w:rsidR="00753667" w:rsidTr="00753667">
        <w:trPr>
          <w:trHeight w:val="280"/>
        </w:trPr>
        <w:tc>
          <w:tcPr>
            <w:tcW w:w="6240" w:type="dxa"/>
            <w:tcBorders>
              <w:top w:val="nil"/>
              <w:left w:val="single" w:sz="8" w:space="0" w:color="auto"/>
              <w:bottom w:val="single" w:sz="8" w:space="0" w:color="auto"/>
              <w:right w:val="single" w:sz="8" w:space="0" w:color="auto"/>
            </w:tcBorders>
          </w:tcPr>
          <w:p w:rsidR="00753667" w:rsidRDefault="00753667" w:rsidP="00753667">
            <w:pPr>
              <w:jc w:val="center"/>
              <w:rPr>
                <w:b/>
                <w:bCs/>
                <w:sz w:val="28"/>
                <w:szCs w:val="28"/>
              </w:rPr>
            </w:pPr>
            <w:r>
              <w:rPr>
                <w:b/>
                <w:bCs/>
                <w:sz w:val="28"/>
                <w:szCs w:val="28"/>
              </w:rPr>
              <w:t>1</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2</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3</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4</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5</w:t>
            </w:r>
          </w:p>
        </w:tc>
        <w:tc>
          <w:tcPr>
            <w:tcW w:w="1349"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6</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ОБЩЕГОСУДАРСТВЕННЫЕ ВОПРОСЫ</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Pr="00E45311" w:rsidRDefault="00753667" w:rsidP="00753667">
            <w:pPr>
              <w:jc w:val="right"/>
              <w:rPr>
                <w:b/>
                <w:bCs/>
                <w:sz w:val="28"/>
                <w:szCs w:val="28"/>
              </w:rPr>
            </w:pPr>
            <w:r>
              <w:rPr>
                <w:b/>
                <w:bCs/>
                <w:sz w:val="28"/>
                <w:szCs w:val="28"/>
              </w:rPr>
              <w:t>3982,6</w:t>
            </w:r>
          </w:p>
        </w:tc>
      </w:tr>
      <w:tr w:rsidR="00753667" w:rsidRPr="006835E7" w:rsidTr="00753667">
        <w:trPr>
          <w:trHeight w:val="1095"/>
        </w:trPr>
        <w:tc>
          <w:tcPr>
            <w:tcW w:w="6240" w:type="dxa"/>
            <w:tcBorders>
              <w:top w:val="nil"/>
              <w:left w:val="single" w:sz="8" w:space="0" w:color="auto"/>
              <w:bottom w:val="single" w:sz="8" w:space="0" w:color="auto"/>
              <w:right w:val="single" w:sz="8" w:space="0" w:color="auto"/>
            </w:tcBorders>
          </w:tcPr>
          <w:p w:rsidR="00753667" w:rsidRPr="006835E7" w:rsidRDefault="00753667" w:rsidP="00753667">
            <w:pPr>
              <w:rPr>
                <w:sz w:val="28"/>
                <w:szCs w:val="28"/>
              </w:rPr>
            </w:pPr>
            <w:r w:rsidRPr="006835E7">
              <w:rPr>
                <w:sz w:val="28"/>
                <w:szCs w:val="28"/>
              </w:rPr>
              <w:t>Функционирование высшего должностного лица субъекта Российской Федерации и муниципального образования</w:t>
            </w:r>
          </w:p>
        </w:tc>
        <w:tc>
          <w:tcPr>
            <w:tcW w:w="520"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 </w:t>
            </w:r>
          </w:p>
        </w:tc>
        <w:tc>
          <w:tcPr>
            <w:tcW w:w="636"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pPr>
            <w:r w:rsidRPr="00E2175B">
              <w:rPr>
                <w:color w:val="000000"/>
                <w:sz w:val="28"/>
                <w:szCs w:val="28"/>
              </w:rPr>
              <w:t>716,5</w:t>
            </w:r>
          </w:p>
        </w:tc>
      </w:tr>
      <w:tr w:rsidR="00753667" w:rsidRPr="006835E7" w:rsidTr="00753667">
        <w:trPr>
          <w:trHeight w:val="1470"/>
        </w:trPr>
        <w:tc>
          <w:tcPr>
            <w:tcW w:w="6240" w:type="dxa"/>
            <w:tcBorders>
              <w:top w:val="nil"/>
              <w:left w:val="single" w:sz="8" w:space="0" w:color="auto"/>
              <w:bottom w:val="single" w:sz="8" w:space="0" w:color="auto"/>
              <w:right w:val="single" w:sz="8" w:space="0" w:color="auto"/>
            </w:tcBorders>
          </w:tcPr>
          <w:p w:rsidR="00753667" w:rsidRPr="006835E7" w:rsidRDefault="00753667" w:rsidP="00753667">
            <w:pPr>
              <w:rPr>
                <w:sz w:val="28"/>
                <w:szCs w:val="28"/>
              </w:rPr>
            </w:pPr>
            <w:r w:rsidRPr="006835E7">
              <w:rPr>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0020000</w:t>
            </w:r>
          </w:p>
        </w:tc>
        <w:tc>
          <w:tcPr>
            <w:tcW w:w="636"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pPr>
            <w:r w:rsidRPr="00E2175B">
              <w:rPr>
                <w:color w:val="000000"/>
                <w:sz w:val="28"/>
                <w:szCs w:val="28"/>
              </w:rPr>
              <w:t>716,5</w:t>
            </w:r>
          </w:p>
        </w:tc>
      </w:tr>
      <w:tr w:rsidR="00753667" w:rsidRPr="006835E7" w:rsidTr="00753667">
        <w:trPr>
          <w:trHeight w:val="390"/>
        </w:trPr>
        <w:tc>
          <w:tcPr>
            <w:tcW w:w="6240" w:type="dxa"/>
            <w:tcBorders>
              <w:top w:val="nil"/>
              <w:left w:val="single" w:sz="8" w:space="0" w:color="auto"/>
              <w:bottom w:val="single" w:sz="8" w:space="0" w:color="auto"/>
              <w:right w:val="single" w:sz="8" w:space="0" w:color="auto"/>
            </w:tcBorders>
          </w:tcPr>
          <w:p w:rsidR="00753667" w:rsidRPr="006835E7" w:rsidRDefault="00753667" w:rsidP="00753667">
            <w:pPr>
              <w:rPr>
                <w:sz w:val="28"/>
                <w:szCs w:val="28"/>
              </w:rPr>
            </w:pPr>
            <w:r w:rsidRPr="006835E7">
              <w:rPr>
                <w:sz w:val="28"/>
                <w:szCs w:val="28"/>
              </w:rPr>
              <w:t>Глава муниципального образования</w:t>
            </w:r>
          </w:p>
        </w:tc>
        <w:tc>
          <w:tcPr>
            <w:tcW w:w="520"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tcPr>
          <w:p w:rsidR="00753667" w:rsidRPr="006835E7" w:rsidRDefault="00753667" w:rsidP="00753667">
            <w:pPr>
              <w:jc w:val="center"/>
              <w:rPr>
                <w:sz w:val="28"/>
                <w:szCs w:val="28"/>
              </w:rPr>
            </w:pPr>
            <w:r w:rsidRPr="006835E7">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pPr>
            <w:r w:rsidRPr="00E2175B">
              <w:rPr>
                <w:color w:val="000000"/>
                <w:sz w:val="28"/>
                <w:szCs w:val="28"/>
              </w:rPr>
              <w:t>716,5</w:t>
            </w:r>
          </w:p>
        </w:tc>
      </w:tr>
      <w:tr w:rsidR="00753667" w:rsidRPr="006835E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6835E7" w:rsidRDefault="00753667" w:rsidP="00753667">
            <w:pPr>
              <w:rPr>
                <w:sz w:val="28"/>
                <w:szCs w:val="28"/>
              </w:rPr>
            </w:pPr>
            <w:r w:rsidRPr="006835E7">
              <w:rPr>
                <w:sz w:val="28"/>
                <w:szCs w:val="28"/>
              </w:rPr>
              <w:t>Расходы на выплаты персоналу в целях обеспечения выполнения функций госу</w:t>
            </w:r>
            <w:r>
              <w:rPr>
                <w:sz w:val="28"/>
                <w:szCs w:val="28"/>
              </w:rPr>
              <w:t>д</w:t>
            </w:r>
            <w:r w:rsidRPr="006835E7">
              <w:rPr>
                <w:sz w:val="28"/>
                <w:szCs w:val="28"/>
              </w:rPr>
              <w:t>арс</w:t>
            </w:r>
            <w:r>
              <w:rPr>
                <w:sz w:val="28"/>
                <w:szCs w:val="28"/>
              </w:rPr>
              <w:t>т</w:t>
            </w:r>
            <w:r w:rsidRPr="006835E7">
              <w:rPr>
                <w:sz w:val="28"/>
                <w:szCs w:val="28"/>
              </w:rPr>
              <w:t>венными (муниципальными) органами,</w:t>
            </w:r>
            <w:r>
              <w:rPr>
                <w:sz w:val="28"/>
                <w:szCs w:val="28"/>
              </w:rPr>
              <w:t xml:space="preserve"> </w:t>
            </w:r>
            <w:r w:rsidRPr="006835E7">
              <w:rPr>
                <w:sz w:val="28"/>
                <w:szCs w:val="28"/>
              </w:rPr>
              <w:t>казенными учреждениями,</w:t>
            </w:r>
            <w:r>
              <w:rPr>
                <w:sz w:val="28"/>
                <w:szCs w:val="28"/>
              </w:rPr>
              <w:t xml:space="preserve"> </w:t>
            </w:r>
            <w:r w:rsidRPr="006835E7">
              <w:rPr>
                <w:sz w:val="28"/>
                <w:szCs w:val="28"/>
              </w:rPr>
              <w:t xml:space="preserve">органами управления государственными внебюджетными фондами  </w:t>
            </w:r>
          </w:p>
        </w:tc>
        <w:tc>
          <w:tcPr>
            <w:tcW w:w="520" w:type="dxa"/>
            <w:tcBorders>
              <w:top w:val="nil"/>
              <w:left w:val="nil"/>
              <w:bottom w:val="single" w:sz="8" w:space="0" w:color="auto"/>
              <w:right w:val="single" w:sz="8" w:space="0" w:color="auto"/>
            </w:tcBorders>
            <w:vAlign w:val="bottom"/>
          </w:tcPr>
          <w:p w:rsidR="00753667" w:rsidRPr="006835E7" w:rsidRDefault="00753667" w:rsidP="00753667">
            <w:pPr>
              <w:jc w:val="center"/>
              <w:rPr>
                <w:color w:val="000000"/>
                <w:sz w:val="28"/>
                <w:szCs w:val="28"/>
              </w:rPr>
            </w:pPr>
            <w:r>
              <w:rPr>
                <w:color w:val="000000"/>
                <w:sz w:val="28"/>
                <w:szCs w:val="28"/>
              </w:rPr>
              <w:t>01</w:t>
            </w:r>
          </w:p>
        </w:tc>
        <w:tc>
          <w:tcPr>
            <w:tcW w:w="605" w:type="dxa"/>
            <w:tcBorders>
              <w:top w:val="nil"/>
              <w:left w:val="nil"/>
              <w:bottom w:val="single" w:sz="8" w:space="0" w:color="auto"/>
              <w:right w:val="single" w:sz="8" w:space="0" w:color="auto"/>
            </w:tcBorders>
            <w:vAlign w:val="bottom"/>
          </w:tcPr>
          <w:p w:rsidR="00753667" w:rsidRPr="006835E7" w:rsidRDefault="00753667" w:rsidP="00753667">
            <w:pPr>
              <w:jc w:val="center"/>
              <w:rPr>
                <w:color w:val="000000"/>
                <w:sz w:val="28"/>
                <w:szCs w:val="28"/>
              </w:rPr>
            </w:pPr>
            <w:r w:rsidRPr="006835E7">
              <w:rPr>
                <w:color w:val="000000"/>
                <w:sz w:val="28"/>
                <w:szCs w:val="28"/>
              </w:rPr>
              <w:t> 02</w:t>
            </w:r>
          </w:p>
        </w:tc>
        <w:tc>
          <w:tcPr>
            <w:tcW w:w="1293"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100</w:t>
            </w:r>
          </w:p>
        </w:tc>
        <w:tc>
          <w:tcPr>
            <w:tcW w:w="1349" w:type="dxa"/>
            <w:tcBorders>
              <w:top w:val="nil"/>
              <w:left w:val="nil"/>
              <w:bottom w:val="single" w:sz="8" w:space="0" w:color="auto"/>
              <w:right w:val="single" w:sz="8" w:space="0" w:color="auto"/>
            </w:tcBorders>
          </w:tcPr>
          <w:p w:rsidR="00753667" w:rsidRDefault="00753667" w:rsidP="00753667">
            <w:pPr>
              <w:jc w:val="right"/>
            </w:pPr>
            <w:r w:rsidRPr="00E2175B">
              <w:rPr>
                <w:color w:val="000000"/>
                <w:sz w:val="28"/>
                <w:szCs w:val="28"/>
              </w:rPr>
              <w:t>716,5</w:t>
            </w:r>
          </w:p>
        </w:tc>
      </w:tr>
      <w:tr w:rsidR="00753667" w:rsidRPr="006835E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6835E7" w:rsidRDefault="00753667" w:rsidP="00753667">
            <w:pPr>
              <w:rPr>
                <w:sz w:val="28"/>
                <w:szCs w:val="28"/>
              </w:rPr>
            </w:pPr>
            <w:r w:rsidRPr="006835E7">
              <w:rPr>
                <w:sz w:val="28"/>
                <w:szCs w:val="28"/>
              </w:rPr>
              <w:t>Расходы на выплаты перс</w:t>
            </w:r>
            <w:r>
              <w:rPr>
                <w:sz w:val="28"/>
                <w:szCs w:val="28"/>
              </w:rPr>
              <w:t>о</w:t>
            </w:r>
            <w:r w:rsidRPr="006835E7">
              <w:rPr>
                <w:sz w:val="28"/>
                <w:szCs w:val="28"/>
              </w:rPr>
              <w:t>налу государственных (муниципальных) органов</w:t>
            </w:r>
          </w:p>
        </w:tc>
        <w:tc>
          <w:tcPr>
            <w:tcW w:w="520"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120</w:t>
            </w:r>
          </w:p>
        </w:tc>
        <w:tc>
          <w:tcPr>
            <w:tcW w:w="1349" w:type="dxa"/>
            <w:tcBorders>
              <w:top w:val="nil"/>
              <w:left w:val="nil"/>
              <w:bottom w:val="single" w:sz="8" w:space="0" w:color="auto"/>
              <w:right w:val="single" w:sz="8" w:space="0" w:color="auto"/>
            </w:tcBorders>
          </w:tcPr>
          <w:p w:rsidR="00753667" w:rsidRDefault="00753667" w:rsidP="00753667">
            <w:pPr>
              <w:jc w:val="right"/>
            </w:pPr>
            <w:r>
              <w:rPr>
                <w:color w:val="000000"/>
                <w:sz w:val="28"/>
                <w:szCs w:val="28"/>
              </w:rPr>
              <w:t>716,5</w:t>
            </w:r>
          </w:p>
        </w:tc>
      </w:tr>
      <w:tr w:rsidR="00753667" w:rsidRPr="006835E7" w:rsidTr="00753667">
        <w:trPr>
          <w:trHeight w:val="458"/>
        </w:trPr>
        <w:tc>
          <w:tcPr>
            <w:tcW w:w="6240" w:type="dxa"/>
            <w:tcBorders>
              <w:top w:val="nil"/>
              <w:left w:val="single" w:sz="8" w:space="0" w:color="auto"/>
              <w:bottom w:val="single" w:sz="8" w:space="0" w:color="auto"/>
              <w:right w:val="single" w:sz="8" w:space="0" w:color="auto"/>
            </w:tcBorders>
            <w:vAlign w:val="center"/>
          </w:tcPr>
          <w:p w:rsidR="00753667" w:rsidRPr="006835E7" w:rsidRDefault="00753667" w:rsidP="00753667">
            <w:pPr>
              <w:rPr>
                <w:sz w:val="28"/>
                <w:szCs w:val="28"/>
              </w:rPr>
            </w:pPr>
            <w:r w:rsidRPr="006835E7">
              <w:rPr>
                <w:sz w:val="28"/>
                <w:szCs w:val="28"/>
              </w:rPr>
              <w:t>Фонд оплаты труда и страховые взносы</w:t>
            </w:r>
          </w:p>
        </w:tc>
        <w:tc>
          <w:tcPr>
            <w:tcW w:w="520"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01</w:t>
            </w:r>
          </w:p>
        </w:tc>
        <w:tc>
          <w:tcPr>
            <w:tcW w:w="605"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02</w:t>
            </w:r>
          </w:p>
        </w:tc>
        <w:tc>
          <w:tcPr>
            <w:tcW w:w="1293"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0020300</w:t>
            </w:r>
          </w:p>
        </w:tc>
        <w:tc>
          <w:tcPr>
            <w:tcW w:w="636" w:type="dxa"/>
            <w:tcBorders>
              <w:top w:val="nil"/>
              <w:left w:val="nil"/>
              <w:bottom w:val="single" w:sz="8" w:space="0" w:color="auto"/>
              <w:right w:val="single" w:sz="8" w:space="0" w:color="auto"/>
            </w:tcBorders>
            <w:vAlign w:val="bottom"/>
          </w:tcPr>
          <w:p w:rsidR="00753667" w:rsidRPr="006835E7" w:rsidRDefault="00753667" w:rsidP="00753667">
            <w:pPr>
              <w:jc w:val="center"/>
              <w:rPr>
                <w:sz w:val="28"/>
                <w:szCs w:val="28"/>
              </w:rPr>
            </w:pPr>
            <w:r w:rsidRPr="006835E7">
              <w:rPr>
                <w:sz w:val="28"/>
                <w:szCs w:val="28"/>
              </w:rPr>
              <w:t>121</w:t>
            </w:r>
          </w:p>
        </w:tc>
        <w:tc>
          <w:tcPr>
            <w:tcW w:w="1349" w:type="dxa"/>
            <w:tcBorders>
              <w:top w:val="nil"/>
              <w:left w:val="nil"/>
              <w:bottom w:val="single" w:sz="8" w:space="0" w:color="auto"/>
              <w:right w:val="single" w:sz="8" w:space="0" w:color="auto"/>
            </w:tcBorders>
            <w:vAlign w:val="bottom"/>
          </w:tcPr>
          <w:p w:rsidR="00753667" w:rsidRPr="006835E7" w:rsidRDefault="00753667" w:rsidP="00753667">
            <w:pPr>
              <w:jc w:val="right"/>
              <w:rPr>
                <w:sz w:val="28"/>
                <w:szCs w:val="28"/>
              </w:rPr>
            </w:pPr>
            <w:r>
              <w:rPr>
                <w:sz w:val="28"/>
                <w:szCs w:val="28"/>
              </w:rPr>
              <w:t>665,3</w:t>
            </w:r>
          </w:p>
        </w:tc>
      </w:tr>
      <w:tr w:rsidR="00753667" w:rsidRPr="006835E7" w:rsidTr="00753667">
        <w:trPr>
          <w:trHeight w:val="458"/>
        </w:trPr>
        <w:tc>
          <w:tcPr>
            <w:tcW w:w="6240" w:type="dxa"/>
            <w:tcBorders>
              <w:top w:val="nil"/>
              <w:left w:val="single" w:sz="8" w:space="0" w:color="auto"/>
              <w:bottom w:val="single" w:sz="4" w:space="0" w:color="auto"/>
              <w:right w:val="single" w:sz="8" w:space="0" w:color="auto"/>
            </w:tcBorders>
            <w:vAlign w:val="center"/>
          </w:tcPr>
          <w:p w:rsidR="00753667" w:rsidRDefault="00753667" w:rsidP="00753667">
            <w:pPr>
              <w:rPr>
                <w:sz w:val="28"/>
                <w:szCs w:val="28"/>
              </w:rPr>
            </w:pPr>
            <w:r>
              <w:rPr>
                <w:sz w:val="28"/>
                <w:szCs w:val="28"/>
              </w:rPr>
              <w:t>Иные выплаты персоналу за исключением фонда оплаты труда</w:t>
            </w: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Pr="006835E7" w:rsidRDefault="00753667" w:rsidP="00753667">
            <w:pPr>
              <w:rPr>
                <w:sz w:val="28"/>
                <w:szCs w:val="28"/>
              </w:rPr>
            </w:pPr>
          </w:p>
        </w:tc>
        <w:tc>
          <w:tcPr>
            <w:tcW w:w="520" w:type="dxa"/>
            <w:tcBorders>
              <w:top w:val="nil"/>
              <w:left w:val="nil"/>
              <w:bottom w:val="single" w:sz="4" w:space="0" w:color="auto"/>
              <w:right w:val="single" w:sz="8" w:space="0" w:color="auto"/>
            </w:tcBorders>
            <w:vAlign w:val="bottom"/>
          </w:tcPr>
          <w:p w:rsidR="00753667" w:rsidRPr="006835E7" w:rsidRDefault="00753667" w:rsidP="00753667">
            <w:pPr>
              <w:jc w:val="center"/>
              <w:rPr>
                <w:sz w:val="28"/>
                <w:szCs w:val="28"/>
              </w:rPr>
            </w:pPr>
            <w:r>
              <w:rPr>
                <w:sz w:val="28"/>
                <w:szCs w:val="28"/>
              </w:rPr>
              <w:t>01</w:t>
            </w:r>
          </w:p>
        </w:tc>
        <w:tc>
          <w:tcPr>
            <w:tcW w:w="605" w:type="dxa"/>
            <w:tcBorders>
              <w:top w:val="nil"/>
              <w:left w:val="nil"/>
              <w:bottom w:val="single" w:sz="4" w:space="0" w:color="auto"/>
              <w:right w:val="single" w:sz="8" w:space="0" w:color="auto"/>
            </w:tcBorders>
            <w:vAlign w:val="bottom"/>
          </w:tcPr>
          <w:p w:rsidR="00753667" w:rsidRPr="006835E7" w:rsidRDefault="00753667" w:rsidP="00753667">
            <w:pPr>
              <w:jc w:val="center"/>
              <w:rPr>
                <w:sz w:val="28"/>
                <w:szCs w:val="28"/>
              </w:rPr>
            </w:pPr>
            <w:r>
              <w:rPr>
                <w:sz w:val="28"/>
                <w:szCs w:val="28"/>
              </w:rPr>
              <w:t>02</w:t>
            </w:r>
          </w:p>
        </w:tc>
        <w:tc>
          <w:tcPr>
            <w:tcW w:w="1293" w:type="dxa"/>
            <w:tcBorders>
              <w:top w:val="nil"/>
              <w:left w:val="nil"/>
              <w:bottom w:val="single" w:sz="4" w:space="0" w:color="auto"/>
              <w:right w:val="single" w:sz="8" w:space="0" w:color="auto"/>
            </w:tcBorders>
            <w:vAlign w:val="bottom"/>
          </w:tcPr>
          <w:p w:rsidR="00753667" w:rsidRPr="006835E7" w:rsidRDefault="00753667" w:rsidP="00753667">
            <w:pPr>
              <w:jc w:val="center"/>
              <w:rPr>
                <w:sz w:val="28"/>
                <w:szCs w:val="28"/>
              </w:rPr>
            </w:pPr>
            <w:r>
              <w:rPr>
                <w:sz w:val="28"/>
                <w:szCs w:val="28"/>
              </w:rPr>
              <w:t>0020300</w:t>
            </w:r>
          </w:p>
        </w:tc>
        <w:tc>
          <w:tcPr>
            <w:tcW w:w="636" w:type="dxa"/>
            <w:tcBorders>
              <w:top w:val="nil"/>
              <w:left w:val="nil"/>
              <w:bottom w:val="single" w:sz="4" w:space="0" w:color="auto"/>
              <w:right w:val="single" w:sz="8" w:space="0" w:color="auto"/>
            </w:tcBorders>
            <w:vAlign w:val="bottom"/>
          </w:tcPr>
          <w:p w:rsidR="00753667" w:rsidRPr="006835E7" w:rsidRDefault="00753667" w:rsidP="00753667">
            <w:pPr>
              <w:jc w:val="center"/>
              <w:rPr>
                <w:sz w:val="28"/>
                <w:szCs w:val="28"/>
              </w:rPr>
            </w:pPr>
            <w:r>
              <w:rPr>
                <w:sz w:val="28"/>
                <w:szCs w:val="28"/>
              </w:rPr>
              <w:t>122</w:t>
            </w:r>
          </w:p>
        </w:tc>
        <w:tc>
          <w:tcPr>
            <w:tcW w:w="1349" w:type="dxa"/>
            <w:tcBorders>
              <w:top w:val="nil"/>
              <w:left w:val="nil"/>
              <w:bottom w:val="single" w:sz="4" w:space="0" w:color="auto"/>
              <w:right w:val="single" w:sz="8" w:space="0" w:color="auto"/>
            </w:tcBorders>
            <w:vAlign w:val="bottom"/>
          </w:tcPr>
          <w:p w:rsidR="00753667" w:rsidRDefault="00753667" w:rsidP="00753667">
            <w:pPr>
              <w:jc w:val="right"/>
              <w:rPr>
                <w:sz w:val="28"/>
                <w:szCs w:val="28"/>
              </w:rPr>
            </w:pPr>
            <w:r>
              <w:rPr>
                <w:sz w:val="28"/>
                <w:szCs w:val="28"/>
              </w:rPr>
              <w:t>51,2</w:t>
            </w:r>
          </w:p>
        </w:tc>
      </w:tr>
      <w:tr w:rsidR="00753667" w:rsidTr="00753667">
        <w:trPr>
          <w:trHeight w:val="280"/>
        </w:trPr>
        <w:tc>
          <w:tcPr>
            <w:tcW w:w="6240" w:type="dxa"/>
            <w:tcBorders>
              <w:top w:val="single" w:sz="4" w:space="0" w:color="auto"/>
              <w:left w:val="single" w:sz="8" w:space="0" w:color="auto"/>
              <w:bottom w:val="single" w:sz="8" w:space="0" w:color="auto"/>
              <w:right w:val="single" w:sz="8" w:space="0" w:color="auto"/>
            </w:tcBorders>
          </w:tcPr>
          <w:p w:rsidR="00753667" w:rsidRDefault="00753667" w:rsidP="00753667">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6</w:t>
            </w:r>
          </w:p>
        </w:tc>
      </w:tr>
      <w:tr w:rsidR="00753667" w:rsidTr="00753667">
        <w:trPr>
          <w:trHeight w:val="1485"/>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3141,1</w:t>
            </w:r>
          </w:p>
          <w:p w:rsidR="00753667" w:rsidRDefault="00753667" w:rsidP="00753667">
            <w:pPr>
              <w:jc w:val="right"/>
              <w:rPr>
                <w:sz w:val="28"/>
                <w:szCs w:val="28"/>
              </w:rPr>
            </w:pPr>
          </w:p>
          <w:p w:rsidR="00753667" w:rsidRDefault="00753667" w:rsidP="00753667">
            <w:pPr>
              <w:jc w:val="right"/>
              <w:rPr>
                <w:sz w:val="28"/>
                <w:szCs w:val="28"/>
              </w:rPr>
            </w:pPr>
          </w:p>
        </w:tc>
      </w:tr>
      <w:tr w:rsidR="00753667" w:rsidTr="00753667">
        <w:trPr>
          <w:trHeight w:val="1367"/>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0020000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3093,9</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Центральный аппарат</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0020400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3093,9</w:t>
            </w:r>
          </w:p>
        </w:tc>
      </w:tr>
      <w:tr w:rsidR="0075366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Расходы на выплаты персоналу в целях обеспечения выполнения функций госу</w:t>
            </w:r>
            <w:r>
              <w:rPr>
                <w:sz w:val="28"/>
                <w:szCs w:val="28"/>
              </w:rPr>
              <w:t>д</w:t>
            </w:r>
            <w:r w:rsidRPr="00BB510F">
              <w:rPr>
                <w:sz w:val="28"/>
                <w:szCs w:val="28"/>
              </w:rPr>
              <w:t>арс</w:t>
            </w:r>
            <w:r>
              <w:rPr>
                <w:sz w:val="28"/>
                <w:szCs w:val="28"/>
              </w:rPr>
              <w:t>т</w:t>
            </w:r>
            <w:r w:rsidRPr="00BB510F">
              <w:rPr>
                <w:sz w:val="28"/>
                <w:szCs w:val="28"/>
              </w:rPr>
              <w:t>венными (муниципальными) органами,</w:t>
            </w:r>
            <w:r>
              <w:rPr>
                <w:sz w:val="28"/>
                <w:szCs w:val="28"/>
              </w:rPr>
              <w:t xml:space="preserve"> </w:t>
            </w:r>
            <w:r w:rsidRPr="00BB510F">
              <w:rPr>
                <w:sz w:val="28"/>
                <w:szCs w:val="28"/>
              </w:rPr>
              <w:t>казенными учреждениями,</w:t>
            </w:r>
            <w:r>
              <w:rPr>
                <w:sz w:val="28"/>
                <w:szCs w:val="28"/>
              </w:rPr>
              <w:t xml:space="preserve"> </w:t>
            </w:r>
            <w:r w:rsidRPr="00BB510F">
              <w:rPr>
                <w:sz w:val="28"/>
                <w:szCs w:val="28"/>
              </w:rPr>
              <w:t xml:space="preserve">органами управления государственными внебюджетными фондами  </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100</w:t>
            </w:r>
          </w:p>
        </w:tc>
        <w:tc>
          <w:tcPr>
            <w:tcW w:w="1349" w:type="dxa"/>
            <w:tcBorders>
              <w:top w:val="nil"/>
              <w:left w:val="nil"/>
              <w:bottom w:val="single" w:sz="8" w:space="0" w:color="auto"/>
              <w:right w:val="single" w:sz="8" w:space="0" w:color="auto"/>
            </w:tcBorders>
            <w:vAlign w:val="bottom"/>
          </w:tcPr>
          <w:p w:rsidR="00753667" w:rsidRPr="00BB510F" w:rsidRDefault="00753667" w:rsidP="00753667">
            <w:pPr>
              <w:jc w:val="right"/>
              <w:rPr>
                <w:sz w:val="28"/>
                <w:szCs w:val="28"/>
              </w:rPr>
            </w:pPr>
            <w:r>
              <w:rPr>
                <w:sz w:val="28"/>
                <w:szCs w:val="28"/>
              </w:rPr>
              <w:t>2282,8</w:t>
            </w:r>
          </w:p>
        </w:tc>
      </w:tr>
      <w:tr w:rsidR="0075366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Расходы на выплаты перс</w:t>
            </w:r>
            <w:r>
              <w:rPr>
                <w:sz w:val="28"/>
                <w:szCs w:val="28"/>
              </w:rPr>
              <w:t>о</w:t>
            </w:r>
            <w:r w:rsidRPr="00BB510F">
              <w:rPr>
                <w:sz w:val="28"/>
                <w:szCs w:val="28"/>
              </w:rPr>
              <w:t>налу государственных (муниципальных) органов</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120</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2282,8</w:t>
            </w:r>
          </w:p>
        </w:tc>
      </w:tr>
      <w:tr w:rsidR="00753667" w:rsidTr="00753667">
        <w:trPr>
          <w:trHeight w:val="438"/>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Фонд оплаты труда и страховые взносы</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121</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2069,2</w:t>
            </w:r>
          </w:p>
        </w:tc>
      </w:tr>
      <w:tr w:rsidR="00753667" w:rsidTr="00753667">
        <w:trPr>
          <w:trHeight w:val="438"/>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Pr>
                <w:sz w:val="28"/>
                <w:szCs w:val="28"/>
              </w:rPr>
              <w:t>Иные выплаты персоналу за исключением фонда оплаты труда</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Pr>
                <w:color w:val="000000"/>
                <w:sz w:val="28"/>
                <w:szCs w:val="28"/>
              </w:rPr>
              <w:t>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Pr>
                <w:color w:val="000000"/>
                <w:sz w:val="28"/>
                <w:szCs w:val="28"/>
              </w:rPr>
              <w:t>122</w:t>
            </w:r>
          </w:p>
        </w:tc>
        <w:tc>
          <w:tcPr>
            <w:tcW w:w="1349" w:type="dxa"/>
            <w:tcBorders>
              <w:top w:val="nil"/>
              <w:left w:val="nil"/>
              <w:bottom w:val="single" w:sz="8" w:space="0" w:color="auto"/>
              <w:right w:val="single" w:sz="8" w:space="0" w:color="auto"/>
            </w:tcBorders>
            <w:vAlign w:val="center"/>
          </w:tcPr>
          <w:p w:rsidR="00753667" w:rsidRDefault="00753667" w:rsidP="00753667">
            <w:pPr>
              <w:jc w:val="right"/>
              <w:rPr>
                <w:sz w:val="28"/>
                <w:szCs w:val="28"/>
              </w:rPr>
            </w:pPr>
            <w:r>
              <w:rPr>
                <w:sz w:val="28"/>
                <w:szCs w:val="28"/>
              </w:rPr>
              <w:t>213,6</w:t>
            </w:r>
          </w:p>
        </w:tc>
      </w:tr>
      <w:tr w:rsidR="00753667" w:rsidTr="00753667">
        <w:trPr>
          <w:trHeight w:val="402"/>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Закупка товаров, работ и услуг</w:t>
            </w:r>
            <w:r>
              <w:rPr>
                <w:sz w:val="28"/>
                <w:szCs w:val="28"/>
              </w:rPr>
              <w:t xml:space="preserve"> для государственных (муниципальных) нужд</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200</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808,5</w:t>
            </w:r>
          </w:p>
        </w:tc>
      </w:tr>
      <w:tr w:rsidR="0075366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Иные закупки товаров,</w:t>
            </w:r>
            <w:r>
              <w:rPr>
                <w:sz w:val="28"/>
                <w:szCs w:val="28"/>
              </w:rPr>
              <w:t xml:space="preserve"> </w:t>
            </w:r>
            <w:r w:rsidRPr="00BB510F">
              <w:rPr>
                <w:sz w:val="28"/>
                <w:szCs w:val="28"/>
              </w:rPr>
              <w:t>работ и услуг для государственных (муниципальных) нужд</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240</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808,5</w:t>
            </w:r>
          </w:p>
        </w:tc>
      </w:tr>
      <w:tr w:rsidR="0075366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Закупка товаров, работ и услуг в сфере информационно-коммуникационных технологий</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242</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254,0</w:t>
            </w:r>
          </w:p>
        </w:tc>
      </w:tr>
      <w:tr w:rsidR="00753667" w:rsidTr="00753667">
        <w:trPr>
          <w:trHeight w:val="765"/>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244</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554,5</w:t>
            </w:r>
          </w:p>
        </w:tc>
      </w:tr>
      <w:tr w:rsidR="00753667" w:rsidTr="00753667">
        <w:trPr>
          <w:trHeight w:val="420"/>
        </w:trPr>
        <w:tc>
          <w:tcPr>
            <w:tcW w:w="6240" w:type="dxa"/>
            <w:tcBorders>
              <w:top w:val="nil"/>
              <w:left w:val="single" w:sz="8" w:space="0" w:color="auto"/>
              <w:bottom w:val="single" w:sz="8" w:space="0" w:color="auto"/>
              <w:right w:val="single" w:sz="8" w:space="0" w:color="auto"/>
            </w:tcBorders>
            <w:vAlign w:val="bottom"/>
          </w:tcPr>
          <w:p w:rsidR="00753667" w:rsidRPr="00BB510F" w:rsidRDefault="00753667" w:rsidP="00753667">
            <w:pPr>
              <w:rPr>
                <w:sz w:val="28"/>
                <w:szCs w:val="28"/>
              </w:rPr>
            </w:pPr>
            <w:r w:rsidRPr="00BB510F">
              <w:rPr>
                <w:sz w:val="28"/>
                <w:szCs w:val="28"/>
              </w:rPr>
              <w:t>Уплата прочих налогов, сборов и иных платежей</w:t>
            </w:r>
          </w:p>
        </w:tc>
        <w:tc>
          <w:tcPr>
            <w:tcW w:w="520" w:type="dxa"/>
            <w:tcBorders>
              <w:top w:val="nil"/>
              <w:left w:val="nil"/>
              <w:bottom w:val="single" w:sz="8" w:space="0" w:color="auto"/>
              <w:right w:val="single" w:sz="8" w:space="0" w:color="auto"/>
            </w:tcBorders>
            <w:vAlign w:val="bottom"/>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 04</w:t>
            </w:r>
          </w:p>
        </w:tc>
        <w:tc>
          <w:tcPr>
            <w:tcW w:w="1293"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0020400</w:t>
            </w:r>
          </w:p>
        </w:tc>
        <w:tc>
          <w:tcPr>
            <w:tcW w:w="636" w:type="dxa"/>
            <w:tcBorders>
              <w:top w:val="nil"/>
              <w:left w:val="nil"/>
              <w:bottom w:val="single" w:sz="8" w:space="0" w:color="auto"/>
              <w:right w:val="single" w:sz="8" w:space="0" w:color="auto"/>
            </w:tcBorders>
            <w:vAlign w:val="bottom"/>
          </w:tcPr>
          <w:p w:rsidR="00753667" w:rsidRPr="00BB510F" w:rsidRDefault="00753667" w:rsidP="00753667">
            <w:pPr>
              <w:jc w:val="center"/>
              <w:rPr>
                <w:color w:val="000000"/>
                <w:sz w:val="28"/>
                <w:szCs w:val="28"/>
              </w:rPr>
            </w:pPr>
            <w:r w:rsidRPr="00BB510F">
              <w:rPr>
                <w:color w:val="000000"/>
                <w:sz w:val="28"/>
                <w:szCs w:val="28"/>
              </w:rPr>
              <w:t>852</w:t>
            </w:r>
          </w:p>
        </w:tc>
        <w:tc>
          <w:tcPr>
            <w:tcW w:w="1349" w:type="dxa"/>
            <w:tcBorders>
              <w:top w:val="nil"/>
              <w:left w:val="nil"/>
              <w:bottom w:val="single" w:sz="8" w:space="0" w:color="auto"/>
              <w:right w:val="single" w:sz="8" w:space="0" w:color="auto"/>
            </w:tcBorders>
            <w:vAlign w:val="center"/>
          </w:tcPr>
          <w:p w:rsidR="00753667" w:rsidRPr="00BB510F" w:rsidRDefault="00753667" w:rsidP="00753667">
            <w:pPr>
              <w:jc w:val="right"/>
              <w:rPr>
                <w:sz w:val="28"/>
                <w:szCs w:val="28"/>
              </w:rPr>
            </w:pPr>
            <w:r>
              <w:rPr>
                <w:sz w:val="28"/>
                <w:szCs w:val="28"/>
              </w:rPr>
              <w:t>2,6</w:t>
            </w:r>
          </w:p>
        </w:tc>
      </w:tr>
      <w:tr w:rsidR="00753667" w:rsidTr="00753667">
        <w:trPr>
          <w:trHeight w:val="3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Межбюджетные трансферты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5210000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Pr="006B47F9" w:rsidRDefault="00753667" w:rsidP="00753667">
            <w:pPr>
              <w:jc w:val="right"/>
              <w:rPr>
                <w:sz w:val="28"/>
                <w:szCs w:val="28"/>
                <w:lang w:val="en-US"/>
              </w:rPr>
            </w:pPr>
            <w:r>
              <w:rPr>
                <w:sz w:val="28"/>
                <w:szCs w:val="28"/>
              </w:rPr>
              <w:t>47,2</w:t>
            </w:r>
          </w:p>
        </w:tc>
      </w:tr>
      <w:tr w:rsidR="00753667" w:rsidTr="00753667">
        <w:trPr>
          <w:trHeight w:val="765"/>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color w:val="000000"/>
                <w:sz w:val="28"/>
                <w:szCs w:val="28"/>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rPr>
              <w:t>0</w:t>
            </w:r>
            <w:r>
              <w:rPr>
                <w:sz w:val="28"/>
                <w:szCs w:val="28"/>
                <w:lang w:val="en-US"/>
              </w:rPr>
              <w:t>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5210200</w:t>
            </w:r>
          </w:p>
        </w:tc>
        <w:tc>
          <w:tcPr>
            <w:tcW w:w="636" w:type="dxa"/>
            <w:tcBorders>
              <w:top w:val="nil"/>
              <w:left w:val="nil"/>
              <w:bottom w:val="single" w:sz="8" w:space="0" w:color="auto"/>
              <w:right w:val="single" w:sz="8" w:space="0" w:color="auto"/>
            </w:tcBorders>
          </w:tcPr>
          <w:p w:rsidR="00753667" w:rsidRDefault="00753667" w:rsidP="00753667">
            <w:pPr>
              <w:jc w:val="center"/>
              <w:rPr>
                <w:b/>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0,2</w:t>
            </w: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p w:rsidR="00753667" w:rsidRDefault="00753667" w:rsidP="00753667">
            <w:pPr>
              <w:jc w:val="right"/>
              <w:rPr>
                <w:sz w:val="28"/>
                <w:szCs w:val="28"/>
              </w:rPr>
            </w:pPr>
          </w:p>
        </w:tc>
      </w:tr>
      <w:tr w:rsidR="00753667" w:rsidTr="00753667">
        <w:trPr>
          <w:trHeight w:val="280"/>
        </w:trPr>
        <w:tc>
          <w:tcPr>
            <w:tcW w:w="6240" w:type="dxa"/>
            <w:tcBorders>
              <w:top w:val="nil"/>
              <w:left w:val="single" w:sz="8" w:space="0" w:color="auto"/>
              <w:bottom w:val="single" w:sz="8" w:space="0" w:color="auto"/>
              <w:right w:val="single" w:sz="8" w:space="0" w:color="auto"/>
            </w:tcBorders>
          </w:tcPr>
          <w:p w:rsidR="00753667" w:rsidRDefault="00753667" w:rsidP="00753667">
            <w:pPr>
              <w:jc w:val="center"/>
              <w:rPr>
                <w:b/>
                <w:bCs/>
                <w:sz w:val="28"/>
                <w:szCs w:val="28"/>
              </w:rPr>
            </w:pPr>
            <w:r>
              <w:rPr>
                <w:b/>
                <w:bCs/>
                <w:sz w:val="28"/>
                <w:szCs w:val="28"/>
              </w:rPr>
              <w:lastRenderedPageBreak/>
              <w:t>1</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2</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3</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4</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5</w:t>
            </w:r>
          </w:p>
        </w:tc>
        <w:tc>
          <w:tcPr>
            <w:tcW w:w="1349"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6</w:t>
            </w:r>
          </w:p>
        </w:tc>
      </w:tr>
      <w:tr w:rsidR="00753667" w:rsidTr="00753667">
        <w:trPr>
          <w:trHeight w:val="765"/>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sz w:val="28"/>
                <w:szCs w:val="28"/>
              </w:rPr>
              <w:t xml:space="preserve">Определение перечня должностных лиц, уполномоченных составлять протоколы об административных правонарушениях, предусмотренных </w:t>
            </w:r>
            <w:hyperlink r:id="rId9" w:history="1">
              <w:r>
                <w:rPr>
                  <w:rStyle w:val="af3"/>
                  <w:sz w:val="28"/>
                  <w:szCs w:val="28"/>
                </w:rPr>
                <w:t>статьями 2.1</w:t>
              </w:r>
            </w:hyperlink>
            <w:r>
              <w:rPr>
                <w:sz w:val="28"/>
                <w:szCs w:val="28"/>
              </w:rPr>
              <w:t xml:space="preserve">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w:t>
            </w:r>
            <w:hyperlink r:id="rId10" w:history="1">
              <w:r>
                <w:rPr>
                  <w:rStyle w:val="af3"/>
                  <w:sz w:val="28"/>
                  <w:szCs w:val="28"/>
                </w:rPr>
                <w:t>2.2</w:t>
              </w:r>
            </w:hyperlink>
            <w:r>
              <w:rPr>
                <w:sz w:val="28"/>
                <w:szCs w:val="28"/>
              </w:rPr>
              <w:t xml:space="preserve">, </w:t>
            </w:r>
            <w:hyperlink r:id="rId11" w:history="1">
              <w:r>
                <w:rPr>
                  <w:rStyle w:val="af3"/>
                  <w:sz w:val="28"/>
                  <w:szCs w:val="28"/>
                </w:rPr>
                <w:t>2.4</w:t>
              </w:r>
            </w:hyperlink>
            <w:r>
              <w:rPr>
                <w:sz w:val="28"/>
                <w:szCs w:val="28"/>
              </w:rPr>
              <w:t xml:space="preserve">, </w:t>
            </w:r>
            <w:hyperlink r:id="rId12" w:history="1">
              <w:r>
                <w:rPr>
                  <w:rStyle w:val="af3"/>
                  <w:sz w:val="28"/>
                  <w:szCs w:val="28"/>
                </w:rPr>
                <w:t>2.7</w:t>
              </w:r>
            </w:hyperlink>
            <w:r>
              <w:rPr>
                <w:sz w:val="28"/>
                <w:szCs w:val="28"/>
              </w:rPr>
              <w:t>, 2.9,</w:t>
            </w:r>
            <w:hyperlink r:id="rId13" w:history="1">
              <w:r>
                <w:rPr>
                  <w:rStyle w:val="af3"/>
                  <w:sz w:val="28"/>
                  <w:szCs w:val="28"/>
                </w:rPr>
                <w:t>3.2</w:t>
              </w:r>
            </w:hyperlink>
            <w:r>
              <w:rPr>
                <w:sz w:val="28"/>
                <w:szCs w:val="28"/>
              </w:rPr>
              <w:t xml:space="preserve">, </w:t>
            </w:r>
            <w:hyperlink r:id="rId14" w:history="1">
              <w:r>
                <w:rPr>
                  <w:rStyle w:val="af3"/>
                  <w:sz w:val="28"/>
                  <w:szCs w:val="28"/>
                </w:rPr>
                <w:t>3.3</w:t>
              </w:r>
            </w:hyperlink>
            <w:r>
              <w:rPr>
                <w:sz w:val="28"/>
                <w:szCs w:val="28"/>
              </w:rPr>
              <w:t xml:space="preserve">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w:t>
            </w:r>
            <w:hyperlink r:id="rId15" w:history="1">
              <w:r>
                <w:rPr>
                  <w:rStyle w:val="af3"/>
                  <w:sz w:val="28"/>
                  <w:szCs w:val="28"/>
                </w:rPr>
                <w:t>4.1</w:t>
              </w:r>
            </w:hyperlink>
            <w:r>
              <w:rPr>
                <w:sz w:val="28"/>
                <w:szCs w:val="28"/>
              </w:rPr>
              <w:t xml:space="preserve">, 4.4, 5.1, 5.2, </w:t>
            </w:r>
            <w:r w:rsidRPr="00124573">
              <w:rPr>
                <w:sz w:val="28"/>
                <w:szCs w:val="28"/>
              </w:rPr>
              <w:t>6.2</w:t>
            </w:r>
            <w:r>
              <w:t>,</w:t>
            </w:r>
            <w:hyperlink r:id="rId16" w:history="1">
              <w:r>
                <w:rPr>
                  <w:rStyle w:val="af3"/>
                  <w:sz w:val="28"/>
                  <w:szCs w:val="28"/>
                </w:rPr>
                <w:t>6.3</w:t>
              </w:r>
            </w:hyperlink>
            <w:r>
              <w:rPr>
                <w:sz w:val="28"/>
                <w:szCs w:val="28"/>
              </w:rPr>
              <w:t xml:space="preserve">,6.4, </w:t>
            </w:r>
            <w:hyperlink r:id="rId17" w:history="1">
              <w:r>
                <w:rPr>
                  <w:rStyle w:val="af3"/>
                  <w:sz w:val="28"/>
                  <w:szCs w:val="28"/>
                </w:rPr>
                <w:t>7.1</w:t>
              </w:r>
            </w:hyperlink>
            <w:r>
              <w:rPr>
                <w:sz w:val="28"/>
                <w:szCs w:val="28"/>
              </w:rPr>
              <w:t xml:space="preserve">, </w:t>
            </w:r>
            <w:hyperlink r:id="rId18" w:history="1">
              <w:r>
                <w:rPr>
                  <w:rStyle w:val="af3"/>
                  <w:sz w:val="28"/>
                  <w:szCs w:val="28"/>
                </w:rPr>
                <w:t>7.2</w:t>
              </w:r>
            </w:hyperlink>
            <w:r>
              <w:rPr>
                <w:sz w:val="28"/>
                <w:szCs w:val="28"/>
              </w:rPr>
              <w:t xml:space="preserve">, </w:t>
            </w:r>
            <w:hyperlink r:id="rId19" w:history="1">
              <w:r>
                <w:rPr>
                  <w:rStyle w:val="af3"/>
                  <w:sz w:val="28"/>
                  <w:szCs w:val="28"/>
                </w:rPr>
                <w:t>7.3</w:t>
              </w:r>
            </w:hyperlink>
            <w:r>
              <w:rPr>
                <w:sz w:val="28"/>
                <w:szCs w:val="28"/>
              </w:rPr>
              <w:t xml:space="preserve">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w:t>
            </w:r>
            <w:hyperlink r:id="rId20" w:history="1">
              <w:r>
                <w:rPr>
                  <w:rStyle w:val="af3"/>
                  <w:sz w:val="28"/>
                  <w:szCs w:val="28"/>
                </w:rPr>
                <w:t>8.1</w:t>
              </w:r>
            </w:hyperlink>
            <w:r>
              <w:rPr>
                <w:sz w:val="28"/>
                <w:szCs w:val="28"/>
              </w:rPr>
              <w:t>–</w:t>
            </w:r>
            <w:hyperlink r:id="rId21" w:history="1">
              <w:r>
                <w:rPr>
                  <w:rStyle w:val="af3"/>
                  <w:sz w:val="28"/>
                  <w:szCs w:val="28"/>
                </w:rPr>
                <w:t>8.3</w:t>
              </w:r>
            </w:hyperlink>
            <w:r>
              <w:rPr>
                <w:sz w:val="28"/>
                <w:szCs w:val="28"/>
              </w:rPr>
              <w:t xml:space="preserve">, </w:t>
            </w:r>
            <w:hyperlink r:id="rId22" w:history="1">
              <w:r>
                <w:rPr>
                  <w:rStyle w:val="af3"/>
                  <w:sz w:val="28"/>
                  <w:szCs w:val="28"/>
                </w:rPr>
                <w:t>частью 2 статьи 9.1</w:t>
              </w:r>
            </w:hyperlink>
            <w:r>
              <w:rPr>
                <w:sz w:val="28"/>
                <w:szCs w:val="28"/>
              </w:rPr>
              <w:t xml:space="preserve">, </w:t>
            </w:r>
            <w:hyperlink r:id="rId23" w:history="1">
              <w:r>
                <w:rPr>
                  <w:rStyle w:val="af3"/>
                  <w:sz w:val="28"/>
                  <w:szCs w:val="28"/>
                </w:rPr>
                <w:t>статьей 9.3</w:t>
              </w:r>
            </w:hyperlink>
            <w:r>
              <w:rPr>
                <w:sz w:val="28"/>
                <w:szCs w:val="28"/>
              </w:rPr>
              <w:t xml:space="preserve"> Областного закона от 25 октября 2002 года № 273-ЗС «Об административных правонарушениях»</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5210215</w:t>
            </w:r>
          </w:p>
        </w:tc>
        <w:tc>
          <w:tcPr>
            <w:tcW w:w="636" w:type="dxa"/>
            <w:tcBorders>
              <w:top w:val="nil"/>
              <w:left w:val="nil"/>
              <w:bottom w:val="single" w:sz="8" w:space="0" w:color="auto"/>
              <w:right w:val="single" w:sz="8" w:space="0" w:color="auto"/>
            </w:tcBorders>
          </w:tcPr>
          <w:p w:rsidR="00753667" w:rsidRDefault="00753667" w:rsidP="00753667">
            <w:pPr>
              <w:jc w:val="center"/>
              <w:rPr>
                <w:b/>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0,2</w:t>
            </w:r>
          </w:p>
        </w:tc>
      </w:tr>
      <w:tr w:rsidR="00753667" w:rsidTr="00753667">
        <w:trPr>
          <w:trHeight w:val="396"/>
        </w:trPr>
        <w:tc>
          <w:tcPr>
            <w:tcW w:w="6240" w:type="dxa"/>
            <w:tcBorders>
              <w:top w:val="nil"/>
              <w:left w:val="single" w:sz="8" w:space="0" w:color="auto"/>
              <w:bottom w:val="single" w:sz="8" w:space="0" w:color="auto"/>
              <w:right w:val="single" w:sz="8" w:space="0" w:color="auto"/>
            </w:tcBorders>
          </w:tcPr>
          <w:p w:rsidR="00753667" w:rsidRPr="008814CF" w:rsidRDefault="00753667" w:rsidP="00753667">
            <w:pPr>
              <w:rPr>
                <w:color w:val="000000"/>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Pr="00AF04CE" w:rsidRDefault="00753667" w:rsidP="00753667">
            <w:pPr>
              <w:jc w:val="center"/>
              <w:rPr>
                <w:sz w:val="28"/>
                <w:szCs w:val="28"/>
                <w:lang w:val="en-US"/>
              </w:rPr>
            </w:pPr>
            <w:r>
              <w:rPr>
                <w:sz w:val="28"/>
                <w:szCs w:val="28"/>
              </w:rPr>
              <w:t>5210</w:t>
            </w:r>
            <w:r>
              <w:rPr>
                <w:sz w:val="28"/>
                <w:szCs w:val="28"/>
                <w:lang w:val="en-US"/>
              </w:rPr>
              <w:t>215</w:t>
            </w:r>
          </w:p>
        </w:tc>
        <w:tc>
          <w:tcPr>
            <w:tcW w:w="636" w:type="dxa"/>
            <w:tcBorders>
              <w:top w:val="nil"/>
              <w:left w:val="nil"/>
              <w:bottom w:val="single" w:sz="8" w:space="0" w:color="auto"/>
              <w:right w:val="single" w:sz="8" w:space="0" w:color="auto"/>
            </w:tcBorders>
          </w:tcPr>
          <w:p w:rsidR="00753667" w:rsidRPr="008814CF"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0,2</w:t>
            </w:r>
          </w:p>
        </w:tc>
      </w:tr>
      <w:tr w:rsidR="00753667" w:rsidTr="00753667">
        <w:trPr>
          <w:trHeight w:val="599"/>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Иные межбюджетные трансферты бюджетам бюджетной системы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5210300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47,0</w:t>
            </w:r>
          </w:p>
        </w:tc>
      </w:tr>
      <w:tr w:rsidR="00753667" w:rsidTr="00753667">
        <w:trPr>
          <w:trHeight w:val="405"/>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Иные межбюджетные трансферты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04</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5210300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540</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47,0</w:t>
            </w:r>
          </w:p>
        </w:tc>
      </w:tr>
      <w:tr w:rsidR="00753667" w:rsidTr="00753667">
        <w:trPr>
          <w:trHeight w:val="295"/>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bCs/>
                <w:sz w:val="28"/>
                <w:szCs w:val="28"/>
              </w:rPr>
              <w:t>Другие общегосударственные вопросы</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01</w:t>
            </w:r>
          </w:p>
        </w:tc>
        <w:tc>
          <w:tcPr>
            <w:tcW w:w="605" w:type="dxa"/>
            <w:tcBorders>
              <w:top w:val="nil"/>
              <w:left w:val="nil"/>
              <w:bottom w:val="single" w:sz="8" w:space="0" w:color="auto"/>
              <w:right w:val="single" w:sz="8" w:space="0" w:color="auto"/>
            </w:tcBorders>
          </w:tcPr>
          <w:p w:rsidR="00753667" w:rsidRPr="00DD6BD9" w:rsidRDefault="00753667" w:rsidP="00753667">
            <w:pPr>
              <w:jc w:val="center"/>
              <w:rPr>
                <w:bCs/>
                <w:sz w:val="28"/>
                <w:szCs w:val="28"/>
              </w:rPr>
            </w:pPr>
            <w:r>
              <w:rPr>
                <w:bCs/>
                <w:sz w:val="28"/>
                <w:szCs w:val="28"/>
                <w:lang w:val="en-US"/>
              </w:rPr>
              <w:t>1</w:t>
            </w:r>
            <w:r>
              <w:rPr>
                <w:bCs/>
                <w:sz w:val="28"/>
                <w:szCs w:val="28"/>
              </w:rPr>
              <w:t>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Pr="00391CED" w:rsidRDefault="00753667" w:rsidP="00753667">
            <w:pPr>
              <w:jc w:val="right"/>
              <w:rPr>
                <w:bCs/>
                <w:sz w:val="28"/>
                <w:szCs w:val="28"/>
              </w:rPr>
            </w:pPr>
            <w:r>
              <w:rPr>
                <w:bCs/>
                <w:sz w:val="28"/>
                <w:szCs w:val="28"/>
              </w:rPr>
              <w:t>125,0</w:t>
            </w:r>
          </w:p>
        </w:tc>
      </w:tr>
      <w:tr w:rsidR="00753667" w:rsidTr="00753667">
        <w:trPr>
          <w:trHeight w:val="667"/>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bCs/>
                <w:sz w:val="28"/>
                <w:szCs w:val="28"/>
              </w:rPr>
              <w:t>Реализация государственных функций, связанных с общегосударственным управлением</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0920000</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p>
        </w:tc>
        <w:tc>
          <w:tcPr>
            <w:tcW w:w="1349" w:type="dxa"/>
            <w:tcBorders>
              <w:top w:val="nil"/>
              <w:left w:val="nil"/>
              <w:bottom w:val="single" w:sz="8" w:space="0" w:color="auto"/>
              <w:right w:val="single" w:sz="8" w:space="0" w:color="auto"/>
            </w:tcBorders>
          </w:tcPr>
          <w:p w:rsidR="00753667" w:rsidRPr="00DD6BD9" w:rsidRDefault="00753667" w:rsidP="00753667">
            <w:pPr>
              <w:jc w:val="right"/>
              <w:rPr>
                <w:bCs/>
                <w:sz w:val="28"/>
                <w:szCs w:val="28"/>
              </w:rPr>
            </w:pPr>
            <w:r>
              <w:rPr>
                <w:bCs/>
                <w:sz w:val="28"/>
                <w:szCs w:val="28"/>
              </w:rPr>
              <w:t>125,0</w:t>
            </w:r>
          </w:p>
        </w:tc>
      </w:tr>
      <w:tr w:rsidR="00753667" w:rsidTr="00753667">
        <w:trPr>
          <w:trHeight w:val="413"/>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bCs/>
                <w:sz w:val="28"/>
                <w:szCs w:val="28"/>
              </w:rPr>
              <w:t>Выполнение других обязательств государства</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0920300</w:t>
            </w: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Pr="00DD6BD9" w:rsidRDefault="00753667" w:rsidP="00753667">
            <w:pPr>
              <w:jc w:val="right"/>
              <w:rPr>
                <w:bCs/>
                <w:sz w:val="28"/>
                <w:szCs w:val="28"/>
              </w:rPr>
            </w:pPr>
            <w:r>
              <w:rPr>
                <w:bCs/>
                <w:sz w:val="28"/>
                <w:szCs w:val="28"/>
              </w:rPr>
              <w:t>12</w:t>
            </w:r>
            <w:r>
              <w:rPr>
                <w:bCs/>
                <w:sz w:val="28"/>
                <w:szCs w:val="28"/>
                <w:lang w:val="en-US"/>
              </w:rPr>
              <w:t>5</w:t>
            </w:r>
            <w:r>
              <w:rPr>
                <w:bCs/>
                <w:sz w:val="28"/>
                <w:szCs w:val="28"/>
              </w:rPr>
              <w:t>,</w:t>
            </w:r>
            <w:r>
              <w:rPr>
                <w:bCs/>
                <w:sz w:val="28"/>
                <w:szCs w:val="28"/>
                <w:lang w:val="en-US"/>
              </w:rPr>
              <w:t>0</w:t>
            </w:r>
          </w:p>
        </w:tc>
      </w:tr>
      <w:tr w:rsidR="00753667" w:rsidTr="00753667">
        <w:trPr>
          <w:trHeight w:val="356"/>
        </w:trPr>
        <w:tc>
          <w:tcPr>
            <w:tcW w:w="6240" w:type="dxa"/>
            <w:tcBorders>
              <w:top w:val="nil"/>
              <w:left w:val="single" w:sz="8" w:space="0" w:color="auto"/>
              <w:bottom w:val="single" w:sz="8" w:space="0" w:color="auto"/>
              <w:right w:val="single" w:sz="8" w:space="0" w:color="auto"/>
            </w:tcBorders>
          </w:tcPr>
          <w:p w:rsidR="00753667" w:rsidRDefault="00753667" w:rsidP="00753667">
            <w:pPr>
              <w:rPr>
                <w:bCs/>
                <w:sz w:val="28"/>
                <w:szCs w:val="28"/>
              </w:rPr>
            </w:pPr>
            <w:r>
              <w:rPr>
                <w:bCs/>
                <w:sz w:val="28"/>
                <w:szCs w:val="28"/>
              </w:rPr>
              <w:t>Уплата прочих  налогов, сборов и иных платежей</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01</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0920300</w:t>
            </w:r>
          </w:p>
        </w:tc>
        <w:tc>
          <w:tcPr>
            <w:tcW w:w="636" w:type="dxa"/>
            <w:tcBorders>
              <w:top w:val="nil"/>
              <w:left w:val="nil"/>
              <w:bottom w:val="single" w:sz="8" w:space="0" w:color="auto"/>
              <w:right w:val="single" w:sz="8" w:space="0" w:color="auto"/>
            </w:tcBorders>
          </w:tcPr>
          <w:p w:rsidR="00753667" w:rsidRPr="007651A5" w:rsidRDefault="00753667" w:rsidP="00753667">
            <w:pPr>
              <w:jc w:val="center"/>
              <w:rPr>
                <w:bCs/>
                <w:sz w:val="28"/>
                <w:szCs w:val="28"/>
              </w:rPr>
            </w:pPr>
            <w:r>
              <w:rPr>
                <w:bCs/>
                <w:sz w:val="28"/>
                <w:szCs w:val="28"/>
              </w:rPr>
              <w:t>852</w:t>
            </w:r>
          </w:p>
        </w:tc>
        <w:tc>
          <w:tcPr>
            <w:tcW w:w="1349" w:type="dxa"/>
            <w:tcBorders>
              <w:top w:val="nil"/>
              <w:left w:val="nil"/>
              <w:bottom w:val="single" w:sz="8" w:space="0" w:color="auto"/>
              <w:right w:val="single" w:sz="8" w:space="0" w:color="auto"/>
            </w:tcBorders>
          </w:tcPr>
          <w:p w:rsidR="00753667" w:rsidRPr="00DD6BD9" w:rsidRDefault="00753667" w:rsidP="00753667">
            <w:pPr>
              <w:jc w:val="right"/>
              <w:rPr>
                <w:bCs/>
                <w:sz w:val="28"/>
                <w:szCs w:val="28"/>
              </w:rPr>
            </w:pPr>
            <w:r>
              <w:rPr>
                <w:bCs/>
                <w:sz w:val="28"/>
                <w:szCs w:val="28"/>
              </w:rPr>
              <w:t>125,0</w:t>
            </w:r>
          </w:p>
        </w:tc>
      </w:tr>
      <w:tr w:rsidR="00753667" w:rsidTr="00753667">
        <w:trPr>
          <w:trHeight w:val="345"/>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НАЦИОНАЛЬНАЯ ОБОРОНА</w:t>
            </w:r>
          </w:p>
        </w:tc>
        <w:tc>
          <w:tcPr>
            <w:tcW w:w="520" w:type="dxa"/>
            <w:tcBorders>
              <w:top w:val="nil"/>
              <w:left w:val="nil"/>
              <w:bottom w:val="single" w:sz="8" w:space="0" w:color="auto"/>
              <w:right w:val="single" w:sz="8" w:space="0" w:color="auto"/>
            </w:tcBorders>
          </w:tcPr>
          <w:p w:rsidR="00753667" w:rsidRPr="00776E00" w:rsidRDefault="00753667" w:rsidP="00753667">
            <w:pPr>
              <w:jc w:val="center"/>
              <w:rPr>
                <w:b/>
                <w:sz w:val="28"/>
                <w:szCs w:val="28"/>
              </w:rPr>
            </w:pPr>
            <w:r w:rsidRPr="00776E00">
              <w:rPr>
                <w:b/>
                <w:sz w:val="28"/>
                <w:szCs w:val="28"/>
              </w:rPr>
              <w:t>02</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b/>
                <w:bCs/>
                <w:sz w:val="28"/>
                <w:szCs w:val="28"/>
              </w:rPr>
            </w:pPr>
            <w:r>
              <w:rPr>
                <w:b/>
                <w:bCs/>
                <w:sz w:val="28"/>
                <w:szCs w:val="28"/>
              </w:rPr>
              <w:t>149,3</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Мобилизационная и вневойсковая подготовка</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149,3</w:t>
            </w:r>
          </w:p>
        </w:tc>
      </w:tr>
      <w:tr w:rsidR="00753667" w:rsidTr="00753667">
        <w:trPr>
          <w:trHeight w:val="614"/>
        </w:trPr>
        <w:tc>
          <w:tcPr>
            <w:tcW w:w="6240" w:type="dxa"/>
            <w:tcBorders>
              <w:top w:val="nil"/>
              <w:left w:val="single" w:sz="8" w:space="0" w:color="auto"/>
              <w:bottom w:val="single" w:sz="4" w:space="0" w:color="auto"/>
              <w:right w:val="single" w:sz="8" w:space="0" w:color="auto"/>
            </w:tcBorders>
          </w:tcPr>
          <w:p w:rsidR="00753667" w:rsidRDefault="00753667" w:rsidP="00753667">
            <w:pPr>
              <w:rPr>
                <w:sz w:val="28"/>
                <w:szCs w:val="28"/>
              </w:rPr>
            </w:pPr>
            <w:r>
              <w:rPr>
                <w:sz w:val="28"/>
                <w:szCs w:val="28"/>
              </w:rPr>
              <w:t>Руководство и управление в сфере установленных функций</w:t>
            </w:r>
          </w:p>
        </w:tc>
        <w:tc>
          <w:tcPr>
            <w:tcW w:w="520"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02</w:t>
            </w:r>
          </w:p>
        </w:tc>
        <w:tc>
          <w:tcPr>
            <w:tcW w:w="605"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0010000</w:t>
            </w:r>
          </w:p>
        </w:tc>
        <w:tc>
          <w:tcPr>
            <w:tcW w:w="636"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4" w:space="0" w:color="auto"/>
              <w:right w:val="single" w:sz="8" w:space="0" w:color="auto"/>
            </w:tcBorders>
          </w:tcPr>
          <w:p w:rsidR="00753667" w:rsidRPr="00CA012B" w:rsidRDefault="00753667" w:rsidP="00753667">
            <w:pPr>
              <w:jc w:val="right"/>
              <w:rPr>
                <w:sz w:val="28"/>
                <w:szCs w:val="28"/>
                <w:lang w:val="en-US"/>
              </w:rPr>
            </w:pPr>
            <w:r>
              <w:rPr>
                <w:sz w:val="28"/>
                <w:szCs w:val="28"/>
              </w:rPr>
              <w:t>149,3</w:t>
            </w:r>
          </w:p>
        </w:tc>
      </w:tr>
      <w:tr w:rsidR="00753667" w:rsidTr="00753667">
        <w:trPr>
          <w:trHeight w:val="933"/>
        </w:trPr>
        <w:tc>
          <w:tcPr>
            <w:tcW w:w="6240" w:type="dxa"/>
            <w:tcBorders>
              <w:top w:val="single" w:sz="4" w:space="0" w:color="auto"/>
              <w:left w:val="single" w:sz="4" w:space="0" w:color="auto"/>
              <w:bottom w:val="single" w:sz="4" w:space="0" w:color="auto"/>
              <w:right w:val="single" w:sz="4" w:space="0" w:color="auto"/>
            </w:tcBorders>
            <w:vAlign w:val="bottom"/>
          </w:tcPr>
          <w:p w:rsidR="00753667" w:rsidRPr="00AB6317" w:rsidRDefault="00753667" w:rsidP="00753667">
            <w:pPr>
              <w:rPr>
                <w:color w:val="000000"/>
                <w:sz w:val="28"/>
                <w:szCs w:val="28"/>
                <w14:shadow w14:blurRad="50800" w14:dist="38100" w14:dir="2700000" w14:sx="100000" w14:sy="100000" w14:kx="0" w14:ky="0" w14:algn="tl">
                  <w14:srgbClr w14:val="000000">
                    <w14:alpha w14:val="60000"/>
                  </w14:srgbClr>
                </w14:shadow>
              </w:rPr>
            </w:pPr>
            <w:r>
              <w:rPr>
                <w:sz w:val="28"/>
                <w:szCs w:val="28"/>
              </w:rPr>
              <w:t>Осуществление первичного воинского учета на территориях, где отсутствуют военные комиссариаты</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02</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03</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0013600</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 </w:t>
            </w:r>
          </w:p>
        </w:tc>
        <w:tc>
          <w:tcPr>
            <w:tcW w:w="1349" w:type="dxa"/>
            <w:tcBorders>
              <w:top w:val="single" w:sz="4" w:space="0" w:color="auto"/>
              <w:left w:val="single" w:sz="4" w:space="0" w:color="auto"/>
              <w:bottom w:val="single" w:sz="4" w:space="0" w:color="auto"/>
              <w:right w:val="single" w:sz="4" w:space="0" w:color="auto"/>
            </w:tcBorders>
          </w:tcPr>
          <w:p w:rsidR="00753667" w:rsidRDefault="00753667" w:rsidP="00753667">
            <w:pPr>
              <w:jc w:val="right"/>
              <w:rPr>
                <w:sz w:val="28"/>
                <w:szCs w:val="28"/>
              </w:rPr>
            </w:pPr>
            <w:r>
              <w:rPr>
                <w:sz w:val="28"/>
                <w:szCs w:val="28"/>
              </w:rPr>
              <w:t>149,3</w:t>
            </w:r>
          </w:p>
        </w:tc>
      </w:tr>
      <w:tr w:rsidR="00753667" w:rsidTr="00753667">
        <w:trPr>
          <w:trHeight w:val="344"/>
        </w:trPr>
        <w:tc>
          <w:tcPr>
            <w:tcW w:w="6240" w:type="dxa"/>
            <w:tcBorders>
              <w:top w:val="single" w:sz="4" w:space="0" w:color="auto"/>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Фонд оплаты труда и страховые взносы</w:t>
            </w:r>
          </w:p>
        </w:tc>
        <w:tc>
          <w:tcPr>
            <w:tcW w:w="520" w:type="dxa"/>
            <w:tcBorders>
              <w:top w:val="single" w:sz="4"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605" w:type="dxa"/>
            <w:tcBorders>
              <w:top w:val="single" w:sz="4"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single" w:sz="4"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0013600</w:t>
            </w:r>
          </w:p>
        </w:tc>
        <w:tc>
          <w:tcPr>
            <w:tcW w:w="636" w:type="dxa"/>
            <w:tcBorders>
              <w:top w:val="single" w:sz="4"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121</w:t>
            </w:r>
          </w:p>
        </w:tc>
        <w:tc>
          <w:tcPr>
            <w:tcW w:w="1349" w:type="dxa"/>
            <w:tcBorders>
              <w:top w:val="single" w:sz="4" w:space="0" w:color="auto"/>
              <w:left w:val="nil"/>
              <w:bottom w:val="single" w:sz="8" w:space="0" w:color="auto"/>
              <w:right w:val="single" w:sz="8" w:space="0" w:color="auto"/>
            </w:tcBorders>
          </w:tcPr>
          <w:p w:rsidR="00753667" w:rsidRDefault="00753667" w:rsidP="00753667">
            <w:pPr>
              <w:jc w:val="right"/>
              <w:rPr>
                <w:sz w:val="28"/>
                <w:szCs w:val="28"/>
              </w:rPr>
            </w:pPr>
            <w:r>
              <w:rPr>
                <w:sz w:val="28"/>
                <w:szCs w:val="28"/>
              </w:rPr>
              <w:t>147,5</w:t>
            </w:r>
          </w:p>
        </w:tc>
      </w:tr>
      <w:tr w:rsidR="00753667" w:rsidTr="00753667">
        <w:trPr>
          <w:trHeight w:val="495"/>
        </w:trPr>
        <w:tc>
          <w:tcPr>
            <w:tcW w:w="6240" w:type="dxa"/>
            <w:tcBorders>
              <w:top w:val="single" w:sz="4" w:space="0" w:color="auto"/>
              <w:left w:val="single" w:sz="8" w:space="0" w:color="auto"/>
              <w:bottom w:val="single" w:sz="4" w:space="0" w:color="auto"/>
              <w:right w:val="single" w:sz="8" w:space="0" w:color="auto"/>
            </w:tcBorders>
          </w:tcPr>
          <w:p w:rsidR="00753667"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p w:rsidR="00753667" w:rsidRDefault="00753667" w:rsidP="00753667">
            <w:pPr>
              <w:rPr>
                <w:color w:val="000000"/>
                <w:sz w:val="28"/>
                <w:szCs w:val="28"/>
              </w:rPr>
            </w:pPr>
          </w:p>
          <w:p w:rsidR="00753667" w:rsidRPr="008814CF" w:rsidRDefault="00753667" w:rsidP="00753667">
            <w:pPr>
              <w:rPr>
                <w:color w:val="000000"/>
                <w:sz w:val="28"/>
                <w:szCs w:val="28"/>
              </w:rPr>
            </w:pPr>
          </w:p>
        </w:tc>
        <w:tc>
          <w:tcPr>
            <w:tcW w:w="520" w:type="dxa"/>
            <w:tcBorders>
              <w:top w:val="single" w:sz="4" w:space="0" w:color="auto"/>
              <w:left w:val="nil"/>
              <w:bottom w:val="single" w:sz="4" w:space="0" w:color="auto"/>
              <w:right w:val="single" w:sz="8" w:space="0" w:color="auto"/>
            </w:tcBorders>
          </w:tcPr>
          <w:p w:rsidR="00753667" w:rsidRDefault="00753667" w:rsidP="00753667">
            <w:pPr>
              <w:jc w:val="center"/>
              <w:rPr>
                <w:sz w:val="28"/>
                <w:szCs w:val="28"/>
              </w:rPr>
            </w:pPr>
            <w:r>
              <w:rPr>
                <w:sz w:val="28"/>
                <w:szCs w:val="28"/>
              </w:rPr>
              <w:t>02</w:t>
            </w:r>
          </w:p>
        </w:tc>
        <w:tc>
          <w:tcPr>
            <w:tcW w:w="605" w:type="dxa"/>
            <w:tcBorders>
              <w:top w:val="single" w:sz="4" w:space="0" w:color="auto"/>
              <w:left w:val="nil"/>
              <w:bottom w:val="single" w:sz="4"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single" w:sz="4" w:space="0" w:color="auto"/>
              <w:left w:val="nil"/>
              <w:bottom w:val="single" w:sz="4" w:space="0" w:color="auto"/>
              <w:right w:val="single" w:sz="8" w:space="0" w:color="auto"/>
            </w:tcBorders>
          </w:tcPr>
          <w:p w:rsidR="00753667" w:rsidRDefault="00753667" w:rsidP="00753667">
            <w:pPr>
              <w:jc w:val="center"/>
              <w:rPr>
                <w:sz w:val="28"/>
                <w:szCs w:val="28"/>
              </w:rPr>
            </w:pPr>
            <w:r>
              <w:rPr>
                <w:sz w:val="28"/>
                <w:szCs w:val="28"/>
              </w:rPr>
              <w:t>0013600</w:t>
            </w:r>
          </w:p>
        </w:tc>
        <w:tc>
          <w:tcPr>
            <w:tcW w:w="636" w:type="dxa"/>
            <w:tcBorders>
              <w:top w:val="single" w:sz="4" w:space="0" w:color="auto"/>
              <w:left w:val="nil"/>
              <w:bottom w:val="single" w:sz="4"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single" w:sz="4" w:space="0" w:color="auto"/>
              <w:left w:val="nil"/>
              <w:bottom w:val="single" w:sz="4" w:space="0" w:color="auto"/>
              <w:right w:val="single" w:sz="8" w:space="0" w:color="auto"/>
            </w:tcBorders>
          </w:tcPr>
          <w:p w:rsidR="00753667" w:rsidRDefault="00753667" w:rsidP="00753667">
            <w:pPr>
              <w:jc w:val="right"/>
              <w:rPr>
                <w:sz w:val="28"/>
                <w:szCs w:val="28"/>
              </w:rPr>
            </w:pPr>
            <w:r>
              <w:rPr>
                <w:sz w:val="28"/>
                <w:szCs w:val="28"/>
              </w:rPr>
              <w:t>1,8</w:t>
            </w:r>
          </w:p>
        </w:tc>
      </w:tr>
      <w:tr w:rsidR="00753667" w:rsidTr="00753667">
        <w:trPr>
          <w:trHeight w:val="280"/>
        </w:trPr>
        <w:tc>
          <w:tcPr>
            <w:tcW w:w="6240" w:type="dxa"/>
            <w:tcBorders>
              <w:top w:val="single" w:sz="4" w:space="0" w:color="auto"/>
              <w:left w:val="single" w:sz="8" w:space="0" w:color="auto"/>
              <w:bottom w:val="single" w:sz="8" w:space="0" w:color="auto"/>
              <w:right w:val="single" w:sz="8" w:space="0" w:color="auto"/>
            </w:tcBorders>
          </w:tcPr>
          <w:p w:rsidR="00753667" w:rsidRDefault="00753667" w:rsidP="00753667">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6</w:t>
            </w:r>
          </w:p>
        </w:tc>
      </w:tr>
      <w:tr w:rsidR="00753667" w:rsidTr="00753667">
        <w:trPr>
          <w:trHeight w:val="720"/>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НАЦИОНАЛЬНАЯ БЕЗОПАСНОСТЬ И ПРАВООХРАНИТЕЛЬНАЯ ДЕЯТЕЛЬНОСТЬ</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Pr="00813A32" w:rsidRDefault="00753667" w:rsidP="00753667">
            <w:pPr>
              <w:jc w:val="right"/>
              <w:rPr>
                <w:b/>
                <w:bCs/>
                <w:sz w:val="28"/>
                <w:szCs w:val="28"/>
              </w:rPr>
            </w:pPr>
            <w:r>
              <w:rPr>
                <w:b/>
                <w:bCs/>
                <w:sz w:val="28"/>
                <w:szCs w:val="28"/>
              </w:rPr>
              <w:t>143,0</w:t>
            </w:r>
          </w:p>
        </w:tc>
      </w:tr>
      <w:tr w:rsidR="00753667" w:rsidTr="00753667">
        <w:trPr>
          <w:trHeight w:val="941"/>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Защита населения и территории от чрезвычайных ситуаций природного и техногенного характера, гражданская оборона</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143,0</w:t>
            </w:r>
          </w:p>
        </w:tc>
      </w:tr>
      <w:tr w:rsidR="00753667" w:rsidTr="00753667">
        <w:trPr>
          <w:trHeight w:val="432"/>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color w:val="000000"/>
                <w:sz w:val="28"/>
                <w:szCs w:val="28"/>
              </w:rPr>
              <w:t>Межбюджетные трансферты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6B47F9" w:rsidRDefault="00753667" w:rsidP="00753667">
            <w:pPr>
              <w:jc w:val="center"/>
              <w:rPr>
                <w:sz w:val="28"/>
                <w:szCs w:val="28"/>
                <w:lang w:val="en-US"/>
              </w:rPr>
            </w:pPr>
            <w:r>
              <w:rPr>
                <w:sz w:val="28"/>
                <w:szCs w:val="28"/>
                <w:lang w:val="en-US"/>
              </w:rPr>
              <w:t>5210000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Pr="00AB0EB1" w:rsidRDefault="00753667" w:rsidP="00753667">
            <w:pPr>
              <w:jc w:val="right"/>
            </w:pPr>
            <w:r>
              <w:rPr>
                <w:sz w:val="28"/>
                <w:szCs w:val="28"/>
              </w:rPr>
              <w:t>92,2</w:t>
            </w:r>
          </w:p>
        </w:tc>
      </w:tr>
      <w:tr w:rsidR="00753667" w:rsidTr="00753667">
        <w:trPr>
          <w:trHeight w:val="679"/>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Иные межбюджетные трансферты бюджетам бюджетной системы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6B47F9" w:rsidRDefault="00753667" w:rsidP="00753667">
            <w:pPr>
              <w:jc w:val="center"/>
              <w:rPr>
                <w:sz w:val="28"/>
                <w:szCs w:val="28"/>
                <w:lang w:val="en-US"/>
              </w:rPr>
            </w:pPr>
            <w:r>
              <w:rPr>
                <w:sz w:val="28"/>
                <w:szCs w:val="28"/>
                <w:lang w:val="en-US"/>
              </w:rPr>
              <w:t>5210</w:t>
            </w:r>
            <w:r>
              <w:rPr>
                <w:sz w:val="28"/>
                <w:szCs w:val="28"/>
              </w:rPr>
              <w:t>3</w:t>
            </w:r>
            <w:r>
              <w:rPr>
                <w:sz w:val="28"/>
                <w:szCs w:val="28"/>
                <w:lang w:val="en-US"/>
              </w:rPr>
              <w:t>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Pr="00236922" w:rsidRDefault="00753667" w:rsidP="00753667">
            <w:pPr>
              <w:jc w:val="right"/>
            </w:pPr>
            <w:r>
              <w:rPr>
                <w:sz w:val="28"/>
                <w:szCs w:val="28"/>
              </w:rPr>
              <w:t>92,2</w:t>
            </w:r>
          </w:p>
        </w:tc>
      </w:tr>
      <w:tr w:rsidR="00753667" w:rsidTr="00753667">
        <w:trPr>
          <w:trHeight w:val="42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Иные межбюджетные трансферты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6B47F9" w:rsidRDefault="00753667" w:rsidP="00753667">
            <w:pPr>
              <w:jc w:val="center"/>
              <w:rPr>
                <w:sz w:val="28"/>
                <w:szCs w:val="28"/>
                <w:lang w:val="en-US"/>
              </w:rPr>
            </w:pPr>
            <w:r>
              <w:rPr>
                <w:sz w:val="28"/>
                <w:szCs w:val="28"/>
                <w:lang w:val="en-US"/>
              </w:rPr>
              <w:t>5210</w:t>
            </w:r>
            <w:r>
              <w:rPr>
                <w:sz w:val="28"/>
                <w:szCs w:val="28"/>
              </w:rPr>
              <w:t>3</w:t>
            </w:r>
            <w:r>
              <w:rPr>
                <w:sz w:val="28"/>
                <w:szCs w:val="28"/>
                <w:lang w:val="en-US"/>
              </w:rPr>
              <w:t>00</w:t>
            </w:r>
          </w:p>
        </w:tc>
        <w:tc>
          <w:tcPr>
            <w:tcW w:w="636"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540</w:t>
            </w:r>
          </w:p>
        </w:tc>
        <w:tc>
          <w:tcPr>
            <w:tcW w:w="1349" w:type="dxa"/>
            <w:tcBorders>
              <w:top w:val="nil"/>
              <w:left w:val="nil"/>
              <w:bottom w:val="single" w:sz="8" w:space="0" w:color="auto"/>
              <w:right w:val="single" w:sz="8" w:space="0" w:color="auto"/>
            </w:tcBorders>
          </w:tcPr>
          <w:p w:rsidR="00753667" w:rsidRPr="00236922" w:rsidRDefault="00753667" w:rsidP="00753667">
            <w:pPr>
              <w:jc w:val="right"/>
            </w:pPr>
            <w:r>
              <w:rPr>
                <w:sz w:val="28"/>
                <w:szCs w:val="28"/>
              </w:rPr>
              <w:t>92,2</w:t>
            </w:r>
          </w:p>
        </w:tc>
      </w:tr>
      <w:tr w:rsidR="00753667" w:rsidTr="00753667">
        <w:trPr>
          <w:trHeight w:val="702"/>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 xml:space="preserve">Целевые программы муниципальных образований </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09</w:t>
            </w:r>
          </w:p>
        </w:tc>
        <w:tc>
          <w:tcPr>
            <w:tcW w:w="1293" w:type="dxa"/>
            <w:tcBorders>
              <w:top w:val="nil"/>
              <w:left w:val="nil"/>
              <w:bottom w:val="single" w:sz="8" w:space="0" w:color="auto"/>
              <w:right w:val="single" w:sz="8" w:space="0" w:color="auto"/>
            </w:tcBorders>
          </w:tcPr>
          <w:p w:rsidR="00753667" w:rsidRPr="000F6607" w:rsidRDefault="00753667" w:rsidP="00753667">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Pr="006B47F9" w:rsidRDefault="00753667" w:rsidP="00753667">
            <w:pPr>
              <w:jc w:val="right"/>
              <w:rPr>
                <w:sz w:val="28"/>
                <w:szCs w:val="28"/>
              </w:rPr>
            </w:pPr>
            <w:r>
              <w:rPr>
                <w:sz w:val="28"/>
                <w:szCs w:val="28"/>
              </w:rPr>
              <w:t>50,8</w:t>
            </w:r>
          </w:p>
        </w:tc>
      </w:tr>
      <w:tr w:rsidR="00753667" w:rsidTr="00753667">
        <w:trPr>
          <w:trHeight w:val="702"/>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Pr>
                <w:sz w:val="28"/>
                <w:szCs w:val="28"/>
              </w:rPr>
              <w:t>Муниципальная долгосрочная целевая программа «Профилактика экстремизма и терроризма на территории Ольхово-Рогского сельского поселения на 2013-2015 годы»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7953200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0,8</w:t>
            </w:r>
          </w:p>
        </w:tc>
      </w:tr>
      <w:tr w:rsidR="00753667" w:rsidTr="00753667">
        <w:trPr>
          <w:trHeight w:val="702"/>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7953200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0,8</w:t>
            </w:r>
          </w:p>
        </w:tc>
      </w:tr>
      <w:tr w:rsidR="00753667" w:rsidTr="00753667">
        <w:trPr>
          <w:trHeight w:val="1047"/>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Муниципальная долгосрочная целевая программа «Пожарная безопасность и защита населения и территории Ольхово-Рогского сельского поселения от чрезвычайных  ситуаций на 2013-2015 годы»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03</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r>
              <w:rPr>
                <w:sz w:val="28"/>
                <w:szCs w:val="28"/>
                <w:lang w:val="en-US"/>
              </w:rPr>
              <w:t>09</w:t>
            </w:r>
          </w:p>
        </w:tc>
        <w:tc>
          <w:tcPr>
            <w:tcW w:w="1293"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7954500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50,0</w:t>
            </w:r>
          </w:p>
        </w:tc>
      </w:tr>
      <w:tr w:rsidR="00753667" w:rsidTr="00753667">
        <w:trPr>
          <w:trHeight w:val="686"/>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03</w:t>
            </w:r>
          </w:p>
        </w:tc>
        <w:tc>
          <w:tcPr>
            <w:tcW w:w="605"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7954500</w:t>
            </w:r>
          </w:p>
        </w:tc>
        <w:tc>
          <w:tcPr>
            <w:tcW w:w="636" w:type="dxa"/>
            <w:tcBorders>
              <w:top w:val="nil"/>
              <w:left w:val="nil"/>
              <w:bottom w:val="single" w:sz="8" w:space="0" w:color="auto"/>
              <w:right w:val="single" w:sz="8" w:space="0" w:color="auto"/>
            </w:tcBorders>
          </w:tcPr>
          <w:p w:rsidR="00753667" w:rsidRPr="00AB0EB1"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50,0</w:t>
            </w:r>
          </w:p>
        </w:tc>
      </w:tr>
      <w:tr w:rsidR="00753667" w:rsidTr="00753667">
        <w:trPr>
          <w:trHeight w:val="424"/>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НАЦИОНАЛЬНАЯ ЭКОНОМИКА</w:t>
            </w:r>
          </w:p>
        </w:tc>
        <w:tc>
          <w:tcPr>
            <w:tcW w:w="520" w:type="dxa"/>
            <w:tcBorders>
              <w:top w:val="nil"/>
              <w:left w:val="nil"/>
              <w:bottom w:val="single" w:sz="8" w:space="0" w:color="auto"/>
              <w:right w:val="single" w:sz="8" w:space="0" w:color="auto"/>
            </w:tcBorders>
          </w:tcPr>
          <w:p w:rsidR="00753667" w:rsidRDefault="00753667" w:rsidP="00753667">
            <w:pPr>
              <w:jc w:val="center"/>
              <w:rPr>
                <w:b/>
                <w:sz w:val="28"/>
                <w:szCs w:val="28"/>
              </w:rPr>
            </w:pPr>
            <w:r>
              <w:rPr>
                <w:b/>
                <w:sz w:val="28"/>
                <w:szCs w:val="28"/>
              </w:rPr>
              <w:t>04</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Pr="003721E6" w:rsidRDefault="006456CC" w:rsidP="00753667">
            <w:pPr>
              <w:jc w:val="right"/>
              <w:rPr>
                <w:b/>
                <w:sz w:val="28"/>
                <w:szCs w:val="28"/>
              </w:rPr>
            </w:pPr>
            <w:r>
              <w:rPr>
                <w:b/>
                <w:sz w:val="28"/>
                <w:szCs w:val="28"/>
              </w:rPr>
              <w:t>503,6</w:t>
            </w:r>
          </w:p>
        </w:tc>
      </w:tr>
      <w:tr w:rsidR="00753667" w:rsidTr="00753667">
        <w:trPr>
          <w:trHeight w:val="348"/>
        </w:trPr>
        <w:tc>
          <w:tcPr>
            <w:tcW w:w="6240" w:type="dxa"/>
            <w:tcBorders>
              <w:top w:val="nil"/>
              <w:left w:val="single" w:sz="8" w:space="0" w:color="auto"/>
              <w:bottom w:val="single" w:sz="8" w:space="0" w:color="auto"/>
              <w:right w:val="single" w:sz="8" w:space="0" w:color="auto"/>
            </w:tcBorders>
          </w:tcPr>
          <w:p w:rsidR="00753667" w:rsidRPr="00F06752" w:rsidRDefault="00753667" w:rsidP="00753667">
            <w:pPr>
              <w:rPr>
                <w:sz w:val="28"/>
                <w:szCs w:val="28"/>
              </w:rPr>
            </w:pPr>
            <w:r w:rsidRPr="00F06752">
              <w:rPr>
                <w:sz w:val="28"/>
                <w:szCs w:val="28"/>
              </w:rPr>
              <w:t>Дорожное хозяйство</w:t>
            </w:r>
            <w:r>
              <w:rPr>
                <w:sz w:val="28"/>
                <w:szCs w:val="28"/>
              </w:rPr>
              <w:t xml:space="preserve"> (дорожные фонды)</w:t>
            </w:r>
          </w:p>
        </w:tc>
        <w:tc>
          <w:tcPr>
            <w:tcW w:w="520" w:type="dxa"/>
            <w:tcBorders>
              <w:top w:val="nil"/>
              <w:left w:val="nil"/>
              <w:bottom w:val="single" w:sz="8" w:space="0" w:color="auto"/>
              <w:right w:val="single" w:sz="8" w:space="0" w:color="auto"/>
            </w:tcBorders>
          </w:tcPr>
          <w:p w:rsidR="00753667" w:rsidRPr="00F06752" w:rsidRDefault="00753667" w:rsidP="00753667">
            <w:pPr>
              <w:jc w:val="center"/>
              <w:rPr>
                <w:sz w:val="28"/>
                <w:szCs w:val="28"/>
              </w:rPr>
            </w:pPr>
            <w:r w:rsidRPr="00F06752">
              <w:rPr>
                <w:sz w:val="28"/>
                <w:szCs w:val="28"/>
              </w:rPr>
              <w:t>04</w:t>
            </w:r>
          </w:p>
        </w:tc>
        <w:tc>
          <w:tcPr>
            <w:tcW w:w="605" w:type="dxa"/>
            <w:tcBorders>
              <w:top w:val="nil"/>
              <w:left w:val="nil"/>
              <w:bottom w:val="single" w:sz="8" w:space="0" w:color="auto"/>
              <w:right w:val="single" w:sz="8" w:space="0" w:color="auto"/>
            </w:tcBorders>
          </w:tcPr>
          <w:p w:rsidR="00753667" w:rsidRPr="00F06752" w:rsidRDefault="00753667" w:rsidP="00753667">
            <w:pPr>
              <w:jc w:val="center"/>
              <w:rPr>
                <w:sz w:val="28"/>
                <w:szCs w:val="28"/>
              </w:rPr>
            </w:pPr>
            <w:r w:rsidRPr="00F06752">
              <w:rPr>
                <w:sz w:val="28"/>
                <w:szCs w:val="28"/>
              </w:rPr>
              <w:t>09</w:t>
            </w:r>
          </w:p>
        </w:tc>
        <w:tc>
          <w:tcPr>
            <w:tcW w:w="1293" w:type="dxa"/>
            <w:tcBorders>
              <w:top w:val="nil"/>
              <w:left w:val="nil"/>
              <w:bottom w:val="single" w:sz="8" w:space="0" w:color="auto"/>
              <w:right w:val="single" w:sz="8" w:space="0" w:color="auto"/>
            </w:tcBorders>
          </w:tcPr>
          <w:p w:rsidR="00753667" w:rsidRPr="00F06752" w:rsidRDefault="00753667" w:rsidP="00753667">
            <w:pPr>
              <w:jc w:val="center"/>
              <w:rPr>
                <w:sz w:val="28"/>
                <w:szCs w:val="28"/>
                <w:lang w:val="en-US"/>
              </w:rPr>
            </w:pPr>
          </w:p>
        </w:tc>
        <w:tc>
          <w:tcPr>
            <w:tcW w:w="636" w:type="dxa"/>
            <w:tcBorders>
              <w:top w:val="nil"/>
              <w:left w:val="nil"/>
              <w:bottom w:val="single" w:sz="8" w:space="0" w:color="auto"/>
              <w:right w:val="single" w:sz="8" w:space="0" w:color="auto"/>
            </w:tcBorders>
          </w:tcPr>
          <w:p w:rsidR="00753667" w:rsidRPr="00F06752"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Pr="00F06752" w:rsidRDefault="00753667" w:rsidP="00753667">
            <w:pPr>
              <w:jc w:val="right"/>
              <w:rPr>
                <w:sz w:val="28"/>
                <w:szCs w:val="28"/>
              </w:rPr>
            </w:pPr>
            <w:r>
              <w:rPr>
                <w:sz w:val="28"/>
                <w:szCs w:val="28"/>
              </w:rPr>
              <w:t>237,6</w:t>
            </w:r>
          </w:p>
        </w:tc>
      </w:tr>
      <w:tr w:rsidR="00753667" w:rsidTr="00753667">
        <w:trPr>
          <w:trHeight w:val="348"/>
        </w:trPr>
        <w:tc>
          <w:tcPr>
            <w:tcW w:w="6240" w:type="dxa"/>
            <w:tcBorders>
              <w:top w:val="nil"/>
              <w:left w:val="single" w:sz="8" w:space="0" w:color="auto"/>
              <w:bottom w:val="single" w:sz="8" w:space="0" w:color="auto"/>
              <w:right w:val="single" w:sz="8" w:space="0" w:color="auto"/>
            </w:tcBorders>
          </w:tcPr>
          <w:p w:rsidR="00753667" w:rsidRPr="00F06752" w:rsidRDefault="00753667" w:rsidP="00753667">
            <w:pPr>
              <w:rPr>
                <w:sz w:val="28"/>
                <w:szCs w:val="28"/>
              </w:rPr>
            </w:pPr>
            <w:r>
              <w:rPr>
                <w:color w:val="000000"/>
                <w:sz w:val="28"/>
                <w:szCs w:val="28"/>
              </w:rPr>
              <w:t>Региональные целевые программы</w:t>
            </w:r>
          </w:p>
        </w:tc>
        <w:tc>
          <w:tcPr>
            <w:tcW w:w="520" w:type="dxa"/>
            <w:tcBorders>
              <w:top w:val="nil"/>
              <w:left w:val="nil"/>
              <w:bottom w:val="single" w:sz="8" w:space="0" w:color="auto"/>
              <w:right w:val="single" w:sz="8" w:space="0" w:color="auto"/>
            </w:tcBorders>
          </w:tcPr>
          <w:p w:rsidR="00753667" w:rsidRPr="00F06752" w:rsidRDefault="00753667" w:rsidP="00753667">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Pr="00F06752"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4F0E13" w:rsidRDefault="00753667" w:rsidP="00753667">
            <w:pPr>
              <w:jc w:val="center"/>
              <w:rPr>
                <w:sz w:val="28"/>
                <w:szCs w:val="28"/>
              </w:rPr>
            </w:pPr>
            <w:r>
              <w:rPr>
                <w:sz w:val="28"/>
                <w:szCs w:val="28"/>
              </w:rPr>
              <w:t>5220000</w:t>
            </w:r>
          </w:p>
        </w:tc>
        <w:tc>
          <w:tcPr>
            <w:tcW w:w="636" w:type="dxa"/>
            <w:tcBorders>
              <w:top w:val="nil"/>
              <w:left w:val="nil"/>
              <w:bottom w:val="single" w:sz="8" w:space="0" w:color="auto"/>
              <w:right w:val="single" w:sz="8" w:space="0" w:color="auto"/>
            </w:tcBorders>
          </w:tcPr>
          <w:p w:rsidR="00753667" w:rsidRPr="00F06752"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Pr="00F06752" w:rsidRDefault="00753667" w:rsidP="00753667">
            <w:pPr>
              <w:jc w:val="right"/>
              <w:rPr>
                <w:sz w:val="28"/>
                <w:szCs w:val="28"/>
              </w:rPr>
            </w:pPr>
            <w:r>
              <w:rPr>
                <w:sz w:val="28"/>
                <w:szCs w:val="28"/>
              </w:rPr>
              <w:t>170,7</w:t>
            </w:r>
          </w:p>
        </w:tc>
      </w:tr>
      <w:tr w:rsidR="00753667" w:rsidTr="00753667">
        <w:trPr>
          <w:trHeight w:val="527"/>
        </w:trPr>
        <w:tc>
          <w:tcPr>
            <w:tcW w:w="6240" w:type="dxa"/>
            <w:tcBorders>
              <w:top w:val="nil"/>
              <w:left w:val="single" w:sz="8" w:space="0" w:color="auto"/>
              <w:bottom w:val="single" w:sz="8" w:space="0" w:color="auto"/>
              <w:right w:val="single" w:sz="8" w:space="0" w:color="auto"/>
            </w:tcBorders>
          </w:tcPr>
          <w:p w:rsidR="00753667" w:rsidRPr="00F06752" w:rsidRDefault="00753667" w:rsidP="00753667">
            <w:pPr>
              <w:jc w:val="both"/>
              <w:rPr>
                <w:sz w:val="28"/>
                <w:szCs w:val="28"/>
                <w:highlight w:val="yellow"/>
              </w:rPr>
            </w:pPr>
            <w:r>
              <w:rPr>
                <w:color w:val="000000"/>
                <w:sz w:val="28"/>
                <w:szCs w:val="28"/>
              </w:rPr>
              <w:t>Областная долгосрочная целевая программа «Развитие транспортной инфраструктуры в Ростовской области на 2010-2014 годы»</w:t>
            </w:r>
          </w:p>
        </w:tc>
        <w:tc>
          <w:tcPr>
            <w:tcW w:w="520" w:type="dxa"/>
            <w:tcBorders>
              <w:top w:val="nil"/>
              <w:left w:val="nil"/>
              <w:bottom w:val="single" w:sz="8" w:space="0" w:color="auto"/>
              <w:right w:val="single" w:sz="8" w:space="0" w:color="auto"/>
            </w:tcBorders>
          </w:tcPr>
          <w:p w:rsidR="00753667" w:rsidRPr="00E12B62" w:rsidRDefault="00753667" w:rsidP="00753667">
            <w:pPr>
              <w:jc w:val="center"/>
              <w:rPr>
                <w:sz w:val="28"/>
                <w:szCs w:val="28"/>
                <w:lang w:val="en-US"/>
              </w:rPr>
            </w:pPr>
            <w:r w:rsidRPr="00E12B62">
              <w:rPr>
                <w:sz w:val="28"/>
                <w:szCs w:val="28"/>
                <w:lang w:val="en-US"/>
              </w:rPr>
              <w:t>04</w:t>
            </w:r>
          </w:p>
        </w:tc>
        <w:tc>
          <w:tcPr>
            <w:tcW w:w="605"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sidRPr="00E12B62">
              <w:rPr>
                <w:sz w:val="28"/>
                <w:szCs w:val="28"/>
              </w:rPr>
              <w:t>09</w:t>
            </w:r>
          </w:p>
        </w:tc>
        <w:tc>
          <w:tcPr>
            <w:tcW w:w="1293"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sidRPr="00E12B62">
              <w:rPr>
                <w:sz w:val="28"/>
                <w:szCs w:val="28"/>
              </w:rPr>
              <w:t>5222700</w:t>
            </w:r>
          </w:p>
        </w:tc>
        <w:tc>
          <w:tcPr>
            <w:tcW w:w="636" w:type="dxa"/>
            <w:tcBorders>
              <w:top w:val="nil"/>
              <w:left w:val="nil"/>
              <w:bottom w:val="single" w:sz="8" w:space="0" w:color="auto"/>
              <w:right w:val="single" w:sz="8" w:space="0" w:color="auto"/>
            </w:tcBorders>
          </w:tcPr>
          <w:p w:rsidR="00753667" w:rsidRPr="00F06752" w:rsidRDefault="00753667" w:rsidP="00753667">
            <w:pPr>
              <w:jc w:val="center"/>
              <w:rPr>
                <w:sz w:val="28"/>
                <w:szCs w:val="28"/>
                <w:highlight w:val="yellow"/>
                <w:lang w:val="en-US"/>
              </w:rPr>
            </w:pPr>
          </w:p>
        </w:tc>
        <w:tc>
          <w:tcPr>
            <w:tcW w:w="1349" w:type="dxa"/>
            <w:tcBorders>
              <w:top w:val="nil"/>
              <w:left w:val="nil"/>
              <w:bottom w:val="single" w:sz="8" w:space="0" w:color="auto"/>
              <w:right w:val="single" w:sz="8" w:space="0" w:color="auto"/>
            </w:tcBorders>
          </w:tcPr>
          <w:p w:rsidR="00753667" w:rsidRDefault="00753667" w:rsidP="00753667">
            <w:pPr>
              <w:jc w:val="right"/>
            </w:pPr>
            <w:r w:rsidRPr="004455F6">
              <w:rPr>
                <w:sz w:val="28"/>
                <w:szCs w:val="28"/>
              </w:rPr>
              <w:t>170,7</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Pr="00E12B62" w:rsidRDefault="00753667" w:rsidP="00753667">
            <w:pPr>
              <w:rPr>
                <w:sz w:val="28"/>
                <w:szCs w:val="28"/>
              </w:rPr>
            </w:pPr>
            <w:r w:rsidRPr="00E12B62">
              <w:rPr>
                <w:sz w:val="28"/>
                <w:szCs w:val="28"/>
              </w:rPr>
              <w:t>Прочая закупка товаров, работ и услуг для государственных (муниципальных) нужд</w:t>
            </w:r>
          </w:p>
        </w:tc>
        <w:tc>
          <w:tcPr>
            <w:tcW w:w="520" w:type="dxa"/>
            <w:tcBorders>
              <w:top w:val="nil"/>
              <w:left w:val="nil"/>
              <w:bottom w:val="single" w:sz="8" w:space="0" w:color="auto"/>
              <w:right w:val="single" w:sz="8" w:space="0" w:color="auto"/>
            </w:tcBorders>
          </w:tcPr>
          <w:p w:rsidR="00753667" w:rsidRPr="00E12B62" w:rsidRDefault="00753667" w:rsidP="00753667">
            <w:pPr>
              <w:jc w:val="center"/>
              <w:rPr>
                <w:sz w:val="28"/>
                <w:szCs w:val="28"/>
                <w:lang w:val="en-US"/>
              </w:rPr>
            </w:pPr>
            <w:r w:rsidRPr="00E12B62">
              <w:rPr>
                <w:sz w:val="28"/>
                <w:szCs w:val="28"/>
                <w:lang w:val="en-US"/>
              </w:rPr>
              <w:t>04</w:t>
            </w:r>
          </w:p>
        </w:tc>
        <w:tc>
          <w:tcPr>
            <w:tcW w:w="605"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sidRPr="00E12B62">
              <w:rPr>
                <w:sz w:val="28"/>
                <w:szCs w:val="28"/>
              </w:rPr>
              <w:t>09</w:t>
            </w:r>
          </w:p>
        </w:tc>
        <w:tc>
          <w:tcPr>
            <w:tcW w:w="1293" w:type="dxa"/>
            <w:tcBorders>
              <w:top w:val="nil"/>
              <w:left w:val="nil"/>
              <w:bottom w:val="single" w:sz="8" w:space="0" w:color="auto"/>
              <w:right w:val="single" w:sz="8" w:space="0" w:color="auto"/>
            </w:tcBorders>
          </w:tcPr>
          <w:p w:rsidR="00753667" w:rsidRPr="00E12B62" w:rsidRDefault="00753667" w:rsidP="00753667">
            <w:r w:rsidRPr="00E12B62">
              <w:rPr>
                <w:sz w:val="28"/>
                <w:szCs w:val="28"/>
              </w:rPr>
              <w:t>5222700</w:t>
            </w:r>
          </w:p>
        </w:tc>
        <w:tc>
          <w:tcPr>
            <w:tcW w:w="636"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sidRPr="00E12B62">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pPr>
            <w:r w:rsidRPr="004455F6">
              <w:rPr>
                <w:sz w:val="28"/>
                <w:szCs w:val="28"/>
              </w:rPr>
              <w:t>170,7</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Pr="00E12B62" w:rsidRDefault="00753667" w:rsidP="00753667">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753667" w:rsidRPr="00110F3D" w:rsidRDefault="00753667" w:rsidP="00753667">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E12B62" w:rsidRDefault="00753667" w:rsidP="00753667">
            <w:pP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Pr="004455F6" w:rsidRDefault="00753667" w:rsidP="00753667">
            <w:pPr>
              <w:jc w:val="right"/>
              <w:rPr>
                <w:sz w:val="28"/>
                <w:szCs w:val="28"/>
              </w:rPr>
            </w:pPr>
            <w:r>
              <w:rPr>
                <w:sz w:val="28"/>
                <w:szCs w:val="28"/>
              </w:rPr>
              <w:t>66,9</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Pr="00E12B62" w:rsidRDefault="00753667" w:rsidP="00753667">
            <w:pPr>
              <w:rPr>
                <w:sz w:val="28"/>
                <w:szCs w:val="28"/>
              </w:rPr>
            </w:pPr>
            <w:r>
              <w:rPr>
                <w:sz w:val="28"/>
                <w:szCs w:val="28"/>
              </w:rPr>
              <w:t xml:space="preserve">Муниципальная долгосрочная целевая программа «Развитие сети </w:t>
            </w:r>
            <w:r w:rsidRPr="00110F3D">
              <w:rPr>
                <w:sz w:val="28"/>
                <w:szCs w:val="28"/>
              </w:rPr>
              <w:t xml:space="preserve">внутрипоселковых </w:t>
            </w:r>
            <w:r>
              <w:rPr>
                <w:sz w:val="28"/>
                <w:szCs w:val="28"/>
              </w:rPr>
              <w:t>а</w:t>
            </w:r>
            <w:r w:rsidRPr="00110F3D">
              <w:rPr>
                <w:sz w:val="28"/>
                <w:szCs w:val="28"/>
              </w:rPr>
              <w:t>втомобильных  дорог и тротуаров в Ольхово-Рогском сельском поселении на 2012-2014 годы"</w:t>
            </w:r>
          </w:p>
        </w:tc>
        <w:tc>
          <w:tcPr>
            <w:tcW w:w="520" w:type="dxa"/>
            <w:tcBorders>
              <w:top w:val="nil"/>
              <w:left w:val="nil"/>
              <w:bottom w:val="single" w:sz="8" w:space="0" w:color="auto"/>
              <w:right w:val="single" w:sz="8" w:space="0" w:color="auto"/>
            </w:tcBorders>
          </w:tcPr>
          <w:p w:rsidR="00753667" w:rsidRPr="00110F3D" w:rsidRDefault="00753667" w:rsidP="00753667">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r>
              <w:rPr>
                <w:sz w:val="28"/>
                <w:szCs w:val="28"/>
              </w:rPr>
              <w:t>09</w:t>
            </w:r>
          </w:p>
        </w:tc>
        <w:tc>
          <w:tcPr>
            <w:tcW w:w="1293" w:type="dxa"/>
            <w:tcBorders>
              <w:top w:val="nil"/>
              <w:left w:val="nil"/>
              <w:bottom w:val="single" w:sz="8" w:space="0" w:color="auto"/>
              <w:right w:val="single" w:sz="8" w:space="0" w:color="auto"/>
            </w:tcBorders>
          </w:tcPr>
          <w:p w:rsidR="00753667" w:rsidRPr="00E12B62" w:rsidRDefault="00753667" w:rsidP="00753667">
            <w:pPr>
              <w:rPr>
                <w:sz w:val="28"/>
                <w:szCs w:val="28"/>
              </w:rPr>
            </w:pPr>
            <w:r>
              <w:rPr>
                <w:sz w:val="28"/>
                <w:szCs w:val="28"/>
              </w:rPr>
              <w:t>7950500</w:t>
            </w:r>
          </w:p>
        </w:tc>
        <w:tc>
          <w:tcPr>
            <w:tcW w:w="636" w:type="dxa"/>
            <w:tcBorders>
              <w:top w:val="nil"/>
              <w:left w:val="nil"/>
              <w:bottom w:val="single" w:sz="8" w:space="0" w:color="auto"/>
              <w:right w:val="single" w:sz="8" w:space="0" w:color="auto"/>
            </w:tcBorders>
          </w:tcPr>
          <w:p w:rsidR="00753667" w:rsidRPr="00E12B62"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Pr="004455F6" w:rsidRDefault="00753667" w:rsidP="00753667">
            <w:pPr>
              <w:jc w:val="right"/>
              <w:rPr>
                <w:sz w:val="28"/>
                <w:szCs w:val="28"/>
              </w:rPr>
            </w:pPr>
            <w:r>
              <w:rPr>
                <w:sz w:val="28"/>
                <w:szCs w:val="28"/>
              </w:rPr>
              <w:t>66,9</w:t>
            </w:r>
          </w:p>
        </w:tc>
      </w:tr>
      <w:tr w:rsidR="00753667" w:rsidTr="00753667">
        <w:trPr>
          <w:trHeight w:val="436"/>
        </w:trPr>
        <w:tc>
          <w:tcPr>
            <w:tcW w:w="6240" w:type="dxa"/>
            <w:tcBorders>
              <w:top w:val="nil"/>
              <w:left w:val="single" w:sz="8" w:space="0" w:color="auto"/>
              <w:bottom w:val="single" w:sz="4" w:space="0" w:color="auto"/>
              <w:right w:val="single" w:sz="8" w:space="0" w:color="auto"/>
            </w:tcBorders>
            <w:vAlign w:val="center"/>
          </w:tcPr>
          <w:p w:rsidR="00753667" w:rsidRDefault="00753667" w:rsidP="00753667">
            <w:pPr>
              <w:rPr>
                <w:sz w:val="28"/>
                <w:szCs w:val="28"/>
              </w:rPr>
            </w:pPr>
            <w:r w:rsidRPr="00E12B62">
              <w:rPr>
                <w:sz w:val="28"/>
                <w:szCs w:val="28"/>
              </w:rPr>
              <w:t>Прочая закупка товаров, работ и услуг для государственных (муниципальных) нужд</w:t>
            </w:r>
          </w:p>
          <w:p w:rsidR="00753667" w:rsidRPr="00E12B62" w:rsidRDefault="00753667" w:rsidP="00753667">
            <w:pPr>
              <w:rPr>
                <w:sz w:val="28"/>
                <w:szCs w:val="28"/>
              </w:rPr>
            </w:pPr>
          </w:p>
        </w:tc>
        <w:tc>
          <w:tcPr>
            <w:tcW w:w="520" w:type="dxa"/>
            <w:tcBorders>
              <w:top w:val="nil"/>
              <w:left w:val="nil"/>
              <w:bottom w:val="single" w:sz="4" w:space="0" w:color="auto"/>
              <w:right w:val="single" w:sz="8" w:space="0" w:color="auto"/>
            </w:tcBorders>
          </w:tcPr>
          <w:p w:rsidR="00753667" w:rsidRPr="00110F3D" w:rsidRDefault="00753667" w:rsidP="00753667">
            <w:pPr>
              <w:jc w:val="center"/>
              <w:rPr>
                <w:sz w:val="28"/>
                <w:szCs w:val="28"/>
              </w:rPr>
            </w:pPr>
            <w:r>
              <w:rPr>
                <w:sz w:val="28"/>
                <w:szCs w:val="28"/>
              </w:rPr>
              <w:t>04</w:t>
            </w:r>
          </w:p>
        </w:tc>
        <w:tc>
          <w:tcPr>
            <w:tcW w:w="605" w:type="dxa"/>
            <w:tcBorders>
              <w:top w:val="nil"/>
              <w:left w:val="nil"/>
              <w:bottom w:val="single" w:sz="4" w:space="0" w:color="auto"/>
              <w:right w:val="single" w:sz="8" w:space="0" w:color="auto"/>
            </w:tcBorders>
          </w:tcPr>
          <w:p w:rsidR="00753667" w:rsidRPr="00E12B62" w:rsidRDefault="00753667" w:rsidP="00753667">
            <w:pPr>
              <w:jc w:val="center"/>
              <w:rPr>
                <w:sz w:val="28"/>
                <w:szCs w:val="28"/>
              </w:rPr>
            </w:pPr>
            <w:r>
              <w:rPr>
                <w:sz w:val="28"/>
                <w:szCs w:val="28"/>
              </w:rPr>
              <w:t>09</w:t>
            </w:r>
          </w:p>
        </w:tc>
        <w:tc>
          <w:tcPr>
            <w:tcW w:w="1293" w:type="dxa"/>
            <w:tcBorders>
              <w:top w:val="nil"/>
              <w:left w:val="nil"/>
              <w:bottom w:val="single" w:sz="4" w:space="0" w:color="auto"/>
              <w:right w:val="single" w:sz="8" w:space="0" w:color="auto"/>
            </w:tcBorders>
          </w:tcPr>
          <w:p w:rsidR="00753667" w:rsidRPr="00E12B62" w:rsidRDefault="00753667" w:rsidP="00753667">
            <w:pPr>
              <w:rPr>
                <w:sz w:val="28"/>
                <w:szCs w:val="28"/>
              </w:rPr>
            </w:pPr>
            <w:r>
              <w:rPr>
                <w:sz w:val="28"/>
                <w:szCs w:val="28"/>
              </w:rPr>
              <w:t>7950500</w:t>
            </w:r>
          </w:p>
        </w:tc>
        <w:tc>
          <w:tcPr>
            <w:tcW w:w="636" w:type="dxa"/>
            <w:tcBorders>
              <w:top w:val="nil"/>
              <w:left w:val="nil"/>
              <w:bottom w:val="single" w:sz="4" w:space="0" w:color="auto"/>
              <w:right w:val="single" w:sz="8" w:space="0" w:color="auto"/>
            </w:tcBorders>
          </w:tcPr>
          <w:p w:rsidR="00753667" w:rsidRPr="00E12B62" w:rsidRDefault="00753667" w:rsidP="00753667">
            <w:pPr>
              <w:jc w:val="center"/>
              <w:rPr>
                <w:sz w:val="28"/>
                <w:szCs w:val="28"/>
              </w:rPr>
            </w:pPr>
            <w:r>
              <w:rPr>
                <w:sz w:val="28"/>
                <w:szCs w:val="28"/>
              </w:rPr>
              <w:t>244</w:t>
            </w:r>
          </w:p>
        </w:tc>
        <w:tc>
          <w:tcPr>
            <w:tcW w:w="1349" w:type="dxa"/>
            <w:tcBorders>
              <w:top w:val="nil"/>
              <w:left w:val="nil"/>
              <w:bottom w:val="single" w:sz="4" w:space="0" w:color="auto"/>
              <w:right w:val="single" w:sz="8" w:space="0" w:color="auto"/>
            </w:tcBorders>
          </w:tcPr>
          <w:p w:rsidR="00753667" w:rsidRPr="004455F6" w:rsidRDefault="00753667" w:rsidP="00753667">
            <w:pPr>
              <w:jc w:val="right"/>
              <w:rPr>
                <w:sz w:val="28"/>
                <w:szCs w:val="28"/>
              </w:rPr>
            </w:pPr>
            <w:r>
              <w:rPr>
                <w:sz w:val="28"/>
                <w:szCs w:val="28"/>
              </w:rPr>
              <w:t>66,9</w:t>
            </w:r>
          </w:p>
        </w:tc>
      </w:tr>
      <w:tr w:rsidR="00753667" w:rsidTr="00753667">
        <w:trPr>
          <w:trHeight w:val="280"/>
        </w:trPr>
        <w:tc>
          <w:tcPr>
            <w:tcW w:w="6240" w:type="dxa"/>
            <w:tcBorders>
              <w:top w:val="single" w:sz="4" w:space="0" w:color="auto"/>
              <w:left w:val="single" w:sz="8" w:space="0" w:color="auto"/>
              <w:bottom w:val="single" w:sz="8" w:space="0" w:color="auto"/>
              <w:right w:val="single" w:sz="8" w:space="0" w:color="auto"/>
            </w:tcBorders>
          </w:tcPr>
          <w:p w:rsidR="00753667" w:rsidRDefault="00753667" w:rsidP="00753667">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6</w:t>
            </w:r>
          </w:p>
        </w:tc>
      </w:tr>
      <w:tr w:rsidR="00753667" w:rsidTr="00753667">
        <w:trPr>
          <w:trHeight w:val="436"/>
        </w:trPr>
        <w:tc>
          <w:tcPr>
            <w:tcW w:w="6240" w:type="dxa"/>
            <w:tcBorders>
              <w:top w:val="nil"/>
              <w:left w:val="single" w:sz="8" w:space="0" w:color="auto"/>
              <w:bottom w:val="single" w:sz="8" w:space="0" w:color="auto"/>
              <w:right w:val="single" w:sz="8" w:space="0" w:color="auto"/>
            </w:tcBorders>
          </w:tcPr>
          <w:p w:rsidR="00753667" w:rsidRPr="008B1398" w:rsidRDefault="00753667" w:rsidP="00753667">
            <w:pPr>
              <w:rPr>
                <w:sz w:val="28"/>
                <w:szCs w:val="28"/>
              </w:rPr>
            </w:pPr>
            <w:r w:rsidRPr="008B1398">
              <w:rPr>
                <w:sz w:val="28"/>
                <w:szCs w:val="28"/>
              </w:rPr>
              <w:t>Другие вопросы в области национальной экономики</w:t>
            </w:r>
          </w:p>
        </w:tc>
        <w:tc>
          <w:tcPr>
            <w:tcW w:w="520" w:type="dxa"/>
            <w:tcBorders>
              <w:top w:val="nil"/>
              <w:left w:val="nil"/>
              <w:bottom w:val="single" w:sz="8" w:space="0" w:color="auto"/>
              <w:right w:val="single" w:sz="8" w:space="0" w:color="auto"/>
            </w:tcBorders>
          </w:tcPr>
          <w:p w:rsidR="00753667" w:rsidRPr="008B1398" w:rsidRDefault="00753667" w:rsidP="00753667">
            <w:pPr>
              <w:jc w:val="center"/>
              <w:rPr>
                <w:sz w:val="28"/>
                <w:szCs w:val="28"/>
              </w:rPr>
            </w:pPr>
            <w:r w:rsidRPr="008B1398">
              <w:rPr>
                <w:sz w:val="28"/>
                <w:szCs w:val="28"/>
              </w:rPr>
              <w:t>04</w:t>
            </w:r>
          </w:p>
        </w:tc>
        <w:tc>
          <w:tcPr>
            <w:tcW w:w="605" w:type="dxa"/>
            <w:tcBorders>
              <w:top w:val="nil"/>
              <w:left w:val="nil"/>
              <w:bottom w:val="single" w:sz="8" w:space="0" w:color="auto"/>
              <w:right w:val="single" w:sz="8" w:space="0" w:color="auto"/>
            </w:tcBorders>
          </w:tcPr>
          <w:p w:rsidR="00753667" w:rsidRPr="008B1398" w:rsidRDefault="00753667" w:rsidP="00753667">
            <w:pPr>
              <w:jc w:val="center"/>
              <w:rPr>
                <w:sz w:val="28"/>
                <w:szCs w:val="28"/>
              </w:rPr>
            </w:pPr>
            <w:r w:rsidRPr="008B1398">
              <w:rPr>
                <w:sz w:val="28"/>
                <w:szCs w:val="28"/>
              </w:rPr>
              <w:t>12</w:t>
            </w:r>
          </w:p>
        </w:tc>
        <w:tc>
          <w:tcPr>
            <w:tcW w:w="1293" w:type="dxa"/>
            <w:tcBorders>
              <w:top w:val="nil"/>
              <w:left w:val="nil"/>
              <w:bottom w:val="single" w:sz="8" w:space="0" w:color="auto"/>
              <w:right w:val="single" w:sz="8" w:space="0" w:color="auto"/>
            </w:tcBorders>
          </w:tcPr>
          <w:p w:rsidR="00753667" w:rsidRPr="008B1398" w:rsidRDefault="00753667" w:rsidP="00753667">
            <w:pPr>
              <w:jc w:val="center"/>
              <w:rPr>
                <w:sz w:val="28"/>
                <w:szCs w:val="28"/>
                <w:lang w:val="en-US"/>
              </w:rPr>
            </w:pPr>
          </w:p>
        </w:tc>
        <w:tc>
          <w:tcPr>
            <w:tcW w:w="636" w:type="dxa"/>
            <w:tcBorders>
              <w:top w:val="nil"/>
              <w:left w:val="nil"/>
              <w:bottom w:val="single" w:sz="8" w:space="0" w:color="auto"/>
              <w:right w:val="single" w:sz="8" w:space="0" w:color="auto"/>
            </w:tcBorders>
          </w:tcPr>
          <w:p w:rsidR="00753667" w:rsidRPr="008B1398" w:rsidRDefault="00753667" w:rsidP="00753667">
            <w:pPr>
              <w:jc w:val="center"/>
              <w:rPr>
                <w:sz w:val="28"/>
                <w:szCs w:val="28"/>
                <w:lang w:val="en-US"/>
              </w:rPr>
            </w:pPr>
          </w:p>
        </w:tc>
        <w:tc>
          <w:tcPr>
            <w:tcW w:w="1349" w:type="dxa"/>
            <w:tcBorders>
              <w:top w:val="nil"/>
              <w:left w:val="nil"/>
              <w:bottom w:val="single" w:sz="8" w:space="0" w:color="auto"/>
              <w:right w:val="single" w:sz="8" w:space="0" w:color="auto"/>
            </w:tcBorders>
          </w:tcPr>
          <w:p w:rsidR="00753667" w:rsidRPr="008B1398" w:rsidRDefault="006456CC" w:rsidP="00753667">
            <w:pPr>
              <w:jc w:val="right"/>
              <w:rPr>
                <w:sz w:val="28"/>
                <w:szCs w:val="28"/>
              </w:rPr>
            </w:pPr>
            <w:r>
              <w:rPr>
                <w:sz w:val="28"/>
                <w:szCs w:val="28"/>
              </w:rPr>
              <w:t>266,0</w:t>
            </w:r>
          </w:p>
        </w:tc>
      </w:tr>
      <w:tr w:rsidR="006456CC" w:rsidTr="00753667">
        <w:trPr>
          <w:trHeight w:val="436"/>
        </w:trPr>
        <w:tc>
          <w:tcPr>
            <w:tcW w:w="6240" w:type="dxa"/>
            <w:tcBorders>
              <w:top w:val="nil"/>
              <w:left w:val="single" w:sz="8" w:space="0" w:color="auto"/>
              <w:bottom w:val="single" w:sz="8" w:space="0" w:color="auto"/>
              <w:right w:val="single" w:sz="8" w:space="0" w:color="auto"/>
            </w:tcBorders>
          </w:tcPr>
          <w:p w:rsidR="006456CC" w:rsidRDefault="006456CC" w:rsidP="000E7436">
            <w:pPr>
              <w:rPr>
                <w:sz w:val="28"/>
                <w:szCs w:val="28"/>
              </w:rPr>
            </w:pPr>
            <w:r>
              <w:rPr>
                <w:sz w:val="28"/>
                <w:szCs w:val="28"/>
              </w:rPr>
              <w:t>Резервные фонды</w:t>
            </w:r>
          </w:p>
        </w:tc>
        <w:tc>
          <w:tcPr>
            <w:tcW w:w="520" w:type="dxa"/>
            <w:tcBorders>
              <w:top w:val="nil"/>
              <w:left w:val="nil"/>
              <w:bottom w:val="single" w:sz="8" w:space="0" w:color="auto"/>
              <w:right w:val="single" w:sz="8" w:space="0" w:color="auto"/>
            </w:tcBorders>
          </w:tcPr>
          <w:p w:rsidR="006456CC" w:rsidRPr="008B1398" w:rsidRDefault="006456CC" w:rsidP="00753667">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6456CC" w:rsidRPr="008B1398" w:rsidRDefault="006456CC" w:rsidP="00753667">
            <w:pPr>
              <w:jc w:val="center"/>
              <w:rPr>
                <w:sz w:val="28"/>
                <w:szCs w:val="28"/>
              </w:rPr>
            </w:pPr>
            <w:r>
              <w:rPr>
                <w:sz w:val="28"/>
                <w:szCs w:val="28"/>
              </w:rPr>
              <w:t>12</w:t>
            </w:r>
          </w:p>
        </w:tc>
        <w:tc>
          <w:tcPr>
            <w:tcW w:w="1293" w:type="dxa"/>
            <w:tcBorders>
              <w:top w:val="nil"/>
              <w:left w:val="nil"/>
              <w:bottom w:val="single" w:sz="8" w:space="0" w:color="auto"/>
              <w:right w:val="single" w:sz="8" w:space="0" w:color="auto"/>
            </w:tcBorders>
          </w:tcPr>
          <w:p w:rsidR="006456CC" w:rsidRPr="006456CC" w:rsidRDefault="006456CC" w:rsidP="00753667">
            <w:pPr>
              <w:jc w:val="center"/>
              <w:rPr>
                <w:sz w:val="28"/>
                <w:szCs w:val="28"/>
              </w:rPr>
            </w:pPr>
            <w:r>
              <w:rPr>
                <w:sz w:val="28"/>
                <w:szCs w:val="28"/>
              </w:rPr>
              <w:t>0700000</w:t>
            </w:r>
          </w:p>
        </w:tc>
        <w:tc>
          <w:tcPr>
            <w:tcW w:w="636" w:type="dxa"/>
            <w:tcBorders>
              <w:top w:val="nil"/>
              <w:left w:val="nil"/>
              <w:bottom w:val="single" w:sz="8" w:space="0" w:color="auto"/>
              <w:right w:val="single" w:sz="8" w:space="0" w:color="auto"/>
            </w:tcBorders>
          </w:tcPr>
          <w:p w:rsidR="006456CC" w:rsidRPr="008B1398" w:rsidRDefault="006456CC" w:rsidP="00753667">
            <w:pPr>
              <w:jc w:val="center"/>
              <w:rPr>
                <w:sz w:val="28"/>
                <w:szCs w:val="28"/>
                <w:lang w:val="en-US"/>
              </w:rPr>
            </w:pPr>
          </w:p>
        </w:tc>
        <w:tc>
          <w:tcPr>
            <w:tcW w:w="1349" w:type="dxa"/>
            <w:tcBorders>
              <w:top w:val="nil"/>
              <w:left w:val="nil"/>
              <w:bottom w:val="single" w:sz="8" w:space="0" w:color="auto"/>
              <w:right w:val="single" w:sz="8" w:space="0" w:color="auto"/>
            </w:tcBorders>
          </w:tcPr>
          <w:p w:rsidR="006456CC" w:rsidRDefault="006456CC" w:rsidP="00753667">
            <w:pPr>
              <w:jc w:val="right"/>
              <w:rPr>
                <w:sz w:val="28"/>
                <w:szCs w:val="28"/>
              </w:rPr>
            </w:pPr>
            <w:r>
              <w:rPr>
                <w:sz w:val="28"/>
                <w:szCs w:val="28"/>
              </w:rPr>
              <w:t>93,8</w:t>
            </w:r>
          </w:p>
        </w:tc>
      </w:tr>
      <w:tr w:rsidR="006456CC" w:rsidTr="00753667">
        <w:trPr>
          <w:trHeight w:val="436"/>
        </w:trPr>
        <w:tc>
          <w:tcPr>
            <w:tcW w:w="6240" w:type="dxa"/>
            <w:tcBorders>
              <w:top w:val="nil"/>
              <w:left w:val="single" w:sz="8" w:space="0" w:color="auto"/>
              <w:bottom w:val="single" w:sz="8" w:space="0" w:color="auto"/>
              <w:right w:val="single" w:sz="8" w:space="0" w:color="auto"/>
            </w:tcBorders>
          </w:tcPr>
          <w:p w:rsidR="006456CC" w:rsidRPr="008B1398" w:rsidRDefault="006456CC" w:rsidP="000E7436">
            <w:pPr>
              <w:rPr>
                <w:sz w:val="28"/>
                <w:szCs w:val="28"/>
              </w:rPr>
            </w:pPr>
            <w:r>
              <w:rPr>
                <w:sz w:val="28"/>
                <w:szCs w:val="28"/>
              </w:rPr>
              <w:t>Резервные фонды местных администраций</w:t>
            </w:r>
          </w:p>
        </w:tc>
        <w:tc>
          <w:tcPr>
            <w:tcW w:w="520" w:type="dxa"/>
            <w:tcBorders>
              <w:top w:val="nil"/>
              <w:left w:val="nil"/>
              <w:bottom w:val="single" w:sz="8" w:space="0" w:color="auto"/>
              <w:right w:val="single" w:sz="8" w:space="0" w:color="auto"/>
            </w:tcBorders>
          </w:tcPr>
          <w:p w:rsidR="006456CC" w:rsidRPr="008B1398" w:rsidRDefault="006456CC" w:rsidP="00753667">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6456CC" w:rsidRPr="008B1398" w:rsidRDefault="006456CC" w:rsidP="00753667">
            <w:pPr>
              <w:jc w:val="center"/>
              <w:rPr>
                <w:sz w:val="28"/>
                <w:szCs w:val="28"/>
              </w:rPr>
            </w:pPr>
            <w:r>
              <w:rPr>
                <w:sz w:val="28"/>
                <w:szCs w:val="28"/>
              </w:rPr>
              <w:t>12</w:t>
            </w:r>
          </w:p>
        </w:tc>
        <w:tc>
          <w:tcPr>
            <w:tcW w:w="1293" w:type="dxa"/>
            <w:tcBorders>
              <w:top w:val="nil"/>
              <w:left w:val="nil"/>
              <w:bottom w:val="single" w:sz="8" w:space="0" w:color="auto"/>
              <w:right w:val="single" w:sz="8" w:space="0" w:color="auto"/>
            </w:tcBorders>
          </w:tcPr>
          <w:p w:rsidR="006456CC" w:rsidRPr="006456CC" w:rsidRDefault="006456CC" w:rsidP="00753667">
            <w:pPr>
              <w:jc w:val="center"/>
              <w:rPr>
                <w:sz w:val="28"/>
                <w:szCs w:val="28"/>
              </w:rPr>
            </w:pPr>
            <w:r>
              <w:rPr>
                <w:sz w:val="28"/>
                <w:szCs w:val="28"/>
              </w:rPr>
              <w:t>0700500</w:t>
            </w:r>
          </w:p>
        </w:tc>
        <w:tc>
          <w:tcPr>
            <w:tcW w:w="636" w:type="dxa"/>
            <w:tcBorders>
              <w:top w:val="nil"/>
              <w:left w:val="nil"/>
              <w:bottom w:val="single" w:sz="8" w:space="0" w:color="auto"/>
              <w:right w:val="single" w:sz="8" w:space="0" w:color="auto"/>
            </w:tcBorders>
          </w:tcPr>
          <w:p w:rsidR="006456CC" w:rsidRPr="008B1398" w:rsidRDefault="006456CC" w:rsidP="00753667">
            <w:pPr>
              <w:jc w:val="center"/>
              <w:rPr>
                <w:sz w:val="28"/>
                <w:szCs w:val="28"/>
                <w:lang w:val="en-US"/>
              </w:rPr>
            </w:pPr>
          </w:p>
        </w:tc>
        <w:tc>
          <w:tcPr>
            <w:tcW w:w="1349" w:type="dxa"/>
            <w:tcBorders>
              <w:top w:val="nil"/>
              <w:left w:val="nil"/>
              <w:bottom w:val="single" w:sz="8" w:space="0" w:color="auto"/>
              <w:right w:val="single" w:sz="8" w:space="0" w:color="auto"/>
            </w:tcBorders>
          </w:tcPr>
          <w:p w:rsidR="006456CC" w:rsidRDefault="006456CC" w:rsidP="00753667">
            <w:pPr>
              <w:jc w:val="right"/>
              <w:rPr>
                <w:sz w:val="28"/>
                <w:szCs w:val="28"/>
              </w:rPr>
            </w:pPr>
            <w:r>
              <w:rPr>
                <w:sz w:val="28"/>
                <w:szCs w:val="28"/>
              </w:rPr>
              <w:t>93,8</w:t>
            </w:r>
          </w:p>
        </w:tc>
      </w:tr>
      <w:tr w:rsidR="006456CC" w:rsidTr="00753667">
        <w:trPr>
          <w:trHeight w:val="436"/>
        </w:trPr>
        <w:tc>
          <w:tcPr>
            <w:tcW w:w="6240" w:type="dxa"/>
            <w:tcBorders>
              <w:top w:val="nil"/>
              <w:left w:val="single" w:sz="8" w:space="0" w:color="auto"/>
              <w:bottom w:val="single" w:sz="8" w:space="0" w:color="auto"/>
              <w:right w:val="single" w:sz="8" w:space="0" w:color="auto"/>
            </w:tcBorders>
          </w:tcPr>
          <w:p w:rsidR="006456CC" w:rsidRPr="008B1398" w:rsidRDefault="006456CC"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6456CC" w:rsidRPr="008B1398" w:rsidRDefault="006456CC" w:rsidP="00753667">
            <w:pPr>
              <w:jc w:val="center"/>
              <w:rPr>
                <w:sz w:val="28"/>
                <w:szCs w:val="28"/>
              </w:rPr>
            </w:pPr>
            <w:r>
              <w:rPr>
                <w:sz w:val="28"/>
                <w:szCs w:val="28"/>
              </w:rPr>
              <w:t>04</w:t>
            </w:r>
          </w:p>
        </w:tc>
        <w:tc>
          <w:tcPr>
            <w:tcW w:w="605" w:type="dxa"/>
            <w:tcBorders>
              <w:top w:val="nil"/>
              <w:left w:val="nil"/>
              <w:bottom w:val="single" w:sz="8" w:space="0" w:color="auto"/>
              <w:right w:val="single" w:sz="8" w:space="0" w:color="auto"/>
            </w:tcBorders>
          </w:tcPr>
          <w:p w:rsidR="006456CC" w:rsidRPr="008B1398" w:rsidRDefault="006456CC" w:rsidP="00753667">
            <w:pPr>
              <w:jc w:val="center"/>
              <w:rPr>
                <w:sz w:val="28"/>
                <w:szCs w:val="28"/>
              </w:rPr>
            </w:pPr>
            <w:r>
              <w:rPr>
                <w:sz w:val="28"/>
                <w:szCs w:val="28"/>
              </w:rPr>
              <w:t>12</w:t>
            </w:r>
          </w:p>
        </w:tc>
        <w:tc>
          <w:tcPr>
            <w:tcW w:w="1293" w:type="dxa"/>
            <w:tcBorders>
              <w:top w:val="nil"/>
              <w:left w:val="nil"/>
              <w:bottom w:val="single" w:sz="8" w:space="0" w:color="auto"/>
              <w:right w:val="single" w:sz="8" w:space="0" w:color="auto"/>
            </w:tcBorders>
          </w:tcPr>
          <w:p w:rsidR="006456CC" w:rsidRPr="006456CC" w:rsidRDefault="006456CC" w:rsidP="00753667">
            <w:pPr>
              <w:jc w:val="center"/>
              <w:rPr>
                <w:sz w:val="28"/>
                <w:szCs w:val="28"/>
              </w:rPr>
            </w:pPr>
            <w:r>
              <w:rPr>
                <w:sz w:val="28"/>
                <w:szCs w:val="28"/>
              </w:rPr>
              <w:t>0700500</w:t>
            </w:r>
          </w:p>
        </w:tc>
        <w:tc>
          <w:tcPr>
            <w:tcW w:w="636" w:type="dxa"/>
            <w:tcBorders>
              <w:top w:val="nil"/>
              <w:left w:val="nil"/>
              <w:bottom w:val="single" w:sz="8" w:space="0" w:color="auto"/>
              <w:right w:val="single" w:sz="8" w:space="0" w:color="auto"/>
            </w:tcBorders>
          </w:tcPr>
          <w:p w:rsidR="006456CC" w:rsidRPr="006456CC" w:rsidRDefault="006456CC"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6456CC" w:rsidRDefault="006456CC" w:rsidP="00753667">
            <w:pPr>
              <w:jc w:val="right"/>
              <w:rPr>
                <w:sz w:val="28"/>
                <w:szCs w:val="28"/>
              </w:rPr>
            </w:pPr>
            <w:r>
              <w:rPr>
                <w:sz w:val="28"/>
                <w:szCs w:val="28"/>
              </w:rPr>
              <w:t>93,8</w:t>
            </w:r>
          </w:p>
        </w:tc>
      </w:tr>
      <w:tr w:rsidR="00753667" w:rsidTr="00753667">
        <w:trPr>
          <w:trHeight w:val="660"/>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Default="00753667" w:rsidP="00753667">
            <w:pPr>
              <w:jc w:val="right"/>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172,2</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Pr="00560CC7" w:rsidRDefault="00753667" w:rsidP="00753667">
            <w:pPr>
              <w:rPr>
                <w:sz w:val="28"/>
                <w:szCs w:val="28"/>
              </w:rPr>
            </w:pPr>
            <w:r w:rsidRPr="00560CC7">
              <w:rPr>
                <w:sz w:val="28"/>
                <w:szCs w:val="28"/>
              </w:rPr>
              <w:t xml:space="preserve">Муниципальная долгосрочная целевая программа </w:t>
            </w:r>
            <w:r>
              <w:rPr>
                <w:sz w:val="28"/>
                <w:szCs w:val="28"/>
              </w:rPr>
              <w:t>«</w:t>
            </w:r>
            <w:r w:rsidRPr="00560CC7">
              <w:rPr>
                <w:sz w:val="28"/>
                <w:szCs w:val="28"/>
              </w:rPr>
              <w:t xml:space="preserve">Благоустройство территории и развитие коммунального хозяйства </w:t>
            </w:r>
            <w:r>
              <w:rPr>
                <w:sz w:val="28"/>
                <w:szCs w:val="28"/>
              </w:rPr>
              <w:t xml:space="preserve">Ольхово-Рогского </w:t>
            </w:r>
            <w:r w:rsidRPr="00560CC7">
              <w:rPr>
                <w:sz w:val="28"/>
                <w:szCs w:val="28"/>
              </w:rPr>
              <w:t xml:space="preserve"> сельского поселения на 2012-2014 годы»</w:t>
            </w:r>
          </w:p>
        </w:tc>
        <w:tc>
          <w:tcPr>
            <w:tcW w:w="520"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7953000</w:t>
            </w:r>
          </w:p>
        </w:tc>
        <w:tc>
          <w:tcPr>
            <w:tcW w:w="636" w:type="dxa"/>
            <w:tcBorders>
              <w:top w:val="nil"/>
              <w:left w:val="nil"/>
              <w:bottom w:val="single" w:sz="8" w:space="0" w:color="auto"/>
              <w:right w:val="single" w:sz="8" w:space="0" w:color="auto"/>
            </w:tcBorders>
          </w:tcPr>
          <w:p w:rsidR="00753667" w:rsidRDefault="00753667" w:rsidP="00753667">
            <w:pPr>
              <w:jc w:val="right"/>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172,2</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Pr>
                <w:sz w:val="28"/>
                <w:szCs w:val="28"/>
              </w:rPr>
              <w:t>Подпрограмма «Межевание земельных участков»</w:t>
            </w:r>
          </w:p>
        </w:tc>
        <w:tc>
          <w:tcPr>
            <w:tcW w:w="520"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7953006</w:t>
            </w:r>
          </w:p>
        </w:tc>
        <w:tc>
          <w:tcPr>
            <w:tcW w:w="636" w:type="dxa"/>
            <w:tcBorders>
              <w:top w:val="nil"/>
              <w:left w:val="nil"/>
              <w:bottom w:val="single" w:sz="8" w:space="0" w:color="auto"/>
              <w:right w:val="single" w:sz="8" w:space="0" w:color="auto"/>
            </w:tcBorders>
          </w:tcPr>
          <w:p w:rsidR="00753667" w:rsidRDefault="00753667" w:rsidP="00753667">
            <w:pPr>
              <w:jc w:val="right"/>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172,2</w:t>
            </w:r>
          </w:p>
        </w:tc>
      </w:tr>
      <w:tr w:rsidR="00753667" w:rsidTr="00753667">
        <w:trPr>
          <w:trHeight w:val="436"/>
        </w:trPr>
        <w:tc>
          <w:tcPr>
            <w:tcW w:w="6240" w:type="dxa"/>
            <w:tcBorders>
              <w:top w:val="nil"/>
              <w:left w:val="single" w:sz="8" w:space="0" w:color="auto"/>
              <w:bottom w:val="single" w:sz="8" w:space="0" w:color="auto"/>
              <w:right w:val="single" w:sz="8" w:space="0" w:color="auto"/>
            </w:tcBorders>
            <w:vAlign w:val="center"/>
          </w:tcPr>
          <w:p w:rsidR="00753667"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04</w:t>
            </w:r>
          </w:p>
        </w:tc>
        <w:tc>
          <w:tcPr>
            <w:tcW w:w="605"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12</w:t>
            </w:r>
          </w:p>
        </w:tc>
        <w:tc>
          <w:tcPr>
            <w:tcW w:w="1293"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7953006</w:t>
            </w:r>
          </w:p>
        </w:tc>
        <w:tc>
          <w:tcPr>
            <w:tcW w:w="636"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172,2</w:t>
            </w:r>
          </w:p>
        </w:tc>
      </w:tr>
      <w:tr w:rsidR="00753667" w:rsidTr="00753667">
        <w:trPr>
          <w:trHeight w:val="548"/>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ЖИЛИЩНО-КОММУНАЛЬНОЕ ХОЗЯЙСТВО</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Pr="003721E6" w:rsidRDefault="00753667" w:rsidP="00753667">
            <w:pPr>
              <w:jc w:val="right"/>
              <w:rPr>
                <w:b/>
                <w:bCs/>
                <w:sz w:val="28"/>
                <w:szCs w:val="28"/>
              </w:rPr>
            </w:pPr>
            <w:r>
              <w:rPr>
                <w:b/>
                <w:bCs/>
                <w:sz w:val="28"/>
                <w:szCs w:val="28"/>
              </w:rPr>
              <w:t>1632,4</w:t>
            </w:r>
          </w:p>
        </w:tc>
      </w:tr>
      <w:tr w:rsidR="00753667" w:rsidRPr="004A5E95" w:rsidTr="00753667">
        <w:trPr>
          <w:trHeight w:val="402"/>
        </w:trPr>
        <w:tc>
          <w:tcPr>
            <w:tcW w:w="6240" w:type="dxa"/>
            <w:tcBorders>
              <w:top w:val="nil"/>
              <w:left w:val="single" w:sz="8" w:space="0" w:color="auto"/>
              <w:bottom w:val="single" w:sz="8" w:space="0" w:color="auto"/>
              <w:right w:val="single" w:sz="8" w:space="0" w:color="auto"/>
            </w:tcBorders>
          </w:tcPr>
          <w:p w:rsidR="00753667" w:rsidRPr="004A5E95" w:rsidRDefault="00753667" w:rsidP="00753667">
            <w:pPr>
              <w:rPr>
                <w:bCs/>
                <w:sz w:val="28"/>
                <w:szCs w:val="28"/>
              </w:rPr>
            </w:pPr>
            <w:r w:rsidRPr="004A5E95">
              <w:rPr>
                <w:bCs/>
                <w:sz w:val="28"/>
                <w:szCs w:val="28"/>
              </w:rPr>
              <w:t>Коммунальное хозяйство</w:t>
            </w:r>
          </w:p>
        </w:tc>
        <w:tc>
          <w:tcPr>
            <w:tcW w:w="520" w:type="dxa"/>
            <w:tcBorders>
              <w:top w:val="nil"/>
              <w:left w:val="nil"/>
              <w:bottom w:val="single" w:sz="8" w:space="0" w:color="auto"/>
              <w:right w:val="single" w:sz="8" w:space="0" w:color="auto"/>
            </w:tcBorders>
          </w:tcPr>
          <w:p w:rsidR="00753667" w:rsidRPr="004A5E95" w:rsidRDefault="00753667" w:rsidP="00753667">
            <w:pPr>
              <w:jc w:val="center"/>
              <w:rPr>
                <w:bCs/>
                <w:sz w:val="28"/>
                <w:szCs w:val="28"/>
              </w:rPr>
            </w:pPr>
            <w:r w:rsidRPr="004A5E95">
              <w:rPr>
                <w:bCs/>
                <w:sz w:val="28"/>
                <w:szCs w:val="28"/>
              </w:rPr>
              <w:t>05</w:t>
            </w:r>
          </w:p>
        </w:tc>
        <w:tc>
          <w:tcPr>
            <w:tcW w:w="605" w:type="dxa"/>
            <w:tcBorders>
              <w:top w:val="nil"/>
              <w:left w:val="nil"/>
              <w:bottom w:val="single" w:sz="8" w:space="0" w:color="auto"/>
              <w:right w:val="single" w:sz="8" w:space="0" w:color="auto"/>
            </w:tcBorders>
          </w:tcPr>
          <w:p w:rsidR="00753667" w:rsidRPr="004A5E95" w:rsidRDefault="00753667" w:rsidP="00753667">
            <w:pPr>
              <w:jc w:val="center"/>
              <w:rPr>
                <w:bCs/>
                <w:sz w:val="28"/>
                <w:szCs w:val="28"/>
              </w:rPr>
            </w:pPr>
            <w:r w:rsidRPr="004A5E95">
              <w:rPr>
                <w:bCs/>
                <w:sz w:val="28"/>
                <w:szCs w:val="28"/>
              </w:rPr>
              <w:t>02</w:t>
            </w:r>
          </w:p>
        </w:tc>
        <w:tc>
          <w:tcPr>
            <w:tcW w:w="1293" w:type="dxa"/>
            <w:tcBorders>
              <w:top w:val="single" w:sz="8" w:space="0" w:color="auto"/>
              <w:left w:val="nil"/>
              <w:bottom w:val="single" w:sz="8" w:space="0" w:color="auto"/>
              <w:right w:val="single" w:sz="8" w:space="0" w:color="auto"/>
            </w:tcBorders>
          </w:tcPr>
          <w:p w:rsidR="00753667" w:rsidRPr="004A5E95" w:rsidRDefault="00753667" w:rsidP="00753667">
            <w:pPr>
              <w:jc w:val="center"/>
              <w:rPr>
                <w:bCs/>
                <w:sz w:val="28"/>
                <w:szCs w:val="28"/>
              </w:rPr>
            </w:pPr>
          </w:p>
        </w:tc>
        <w:tc>
          <w:tcPr>
            <w:tcW w:w="636" w:type="dxa"/>
            <w:tcBorders>
              <w:top w:val="nil"/>
              <w:left w:val="nil"/>
              <w:bottom w:val="single" w:sz="8" w:space="0" w:color="auto"/>
              <w:right w:val="single" w:sz="8" w:space="0" w:color="auto"/>
            </w:tcBorders>
          </w:tcPr>
          <w:p w:rsidR="00753667" w:rsidRPr="004A5E95"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1202,5</w:t>
            </w:r>
          </w:p>
        </w:tc>
      </w:tr>
      <w:tr w:rsidR="00753667" w:rsidTr="00753667">
        <w:trPr>
          <w:trHeight w:val="39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Резервные фонды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0700000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589,3</w:t>
            </w:r>
          </w:p>
        </w:tc>
      </w:tr>
      <w:tr w:rsidR="00753667" w:rsidTr="00753667">
        <w:trPr>
          <w:trHeight w:val="398"/>
        </w:trPr>
        <w:tc>
          <w:tcPr>
            <w:tcW w:w="6240" w:type="dxa"/>
            <w:tcBorders>
              <w:top w:val="nil"/>
              <w:left w:val="single" w:sz="8" w:space="0" w:color="auto"/>
              <w:bottom w:val="single" w:sz="8" w:space="0" w:color="auto"/>
              <w:right w:val="single" w:sz="8" w:space="0" w:color="auto"/>
            </w:tcBorders>
          </w:tcPr>
          <w:p w:rsidR="00753667" w:rsidRDefault="00753667" w:rsidP="00753667">
            <w:pPr>
              <w:widowControl w:val="0"/>
              <w:tabs>
                <w:tab w:val="left" w:pos="90"/>
                <w:tab w:val="center" w:pos="6112"/>
                <w:tab w:val="center" w:pos="6705"/>
                <w:tab w:val="center" w:pos="7590"/>
                <w:tab w:val="right" w:pos="10650"/>
              </w:tabs>
              <w:autoSpaceDE w:val="0"/>
              <w:autoSpaceDN w:val="0"/>
              <w:adjustRightInd w:val="0"/>
              <w:rPr>
                <w:color w:val="000000"/>
                <w:sz w:val="34"/>
                <w:szCs w:val="34"/>
              </w:rPr>
            </w:pPr>
            <w:r>
              <w:rPr>
                <w:color w:val="000000"/>
                <w:sz w:val="28"/>
                <w:szCs w:val="28"/>
              </w:rPr>
              <w:t xml:space="preserve">Резервные фонды исполнительных органов </w:t>
            </w:r>
            <w:r>
              <w:rPr>
                <w:rFonts w:ascii="MS Sans Serif" w:hAnsi="MS Sans Serif"/>
              </w:rPr>
              <w:tab/>
            </w:r>
            <w:r>
              <w:rPr>
                <w:rFonts w:ascii="MS Sans Serif" w:hAnsi="MS Sans Serif"/>
              </w:rPr>
              <w:tab/>
            </w:r>
            <w:r>
              <w:rPr>
                <w:color w:val="000000"/>
                <w:sz w:val="28"/>
                <w:szCs w:val="28"/>
              </w:rPr>
              <w:t>03</w:t>
            </w:r>
            <w:r>
              <w:rPr>
                <w:rFonts w:ascii="MS Sans Serif" w:hAnsi="MS Sans Serif"/>
              </w:rPr>
              <w:tab/>
            </w:r>
            <w:r>
              <w:rPr>
                <w:color w:val="000000"/>
                <w:sz w:val="28"/>
                <w:szCs w:val="28"/>
              </w:rPr>
              <w:t>0700400</w:t>
            </w:r>
            <w:r>
              <w:rPr>
                <w:rFonts w:ascii="MS Sans Serif" w:hAnsi="MS Sans Serif"/>
              </w:rPr>
              <w:tab/>
            </w:r>
            <w:r>
              <w:rPr>
                <w:color w:val="000000"/>
                <w:sz w:val="28"/>
                <w:szCs w:val="28"/>
              </w:rPr>
              <w:t>614,0</w:t>
            </w:r>
          </w:p>
          <w:p w:rsidR="00753667" w:rsidRDefault="00753667" w:rsidP="00753667">
            <w:pPr>
              <w:widowControl w:val="0"/>
              <w:tabs>
                <w:tab w:val="left" w:pos="90"/>
              </w:tabs>
              <w:autoSpaceDE w:val="0"/>
              <w:autoSpaceDN w:val="0"/>
              <w:adjustRightInd w:val="0"/>
              <w:rPr>
                <w:color w:val="000000"/>
                <w:sz w:val="31"/>
                <w:szCs w:val="31"/>
              </w:rPr>
            </w:pPr>
            <w:r>
              <w:rPr>
                <w:color w:val="000000"/>
                <w:sz w:val="28"/>
                <w:szCs w:val="28"/>
              </w:rPr>
              <w:t xml:space="preserve">государственной власти субъектов Российской </w:t>
            </w:r>
          </w:p>
          <w:p w:rsidR="00753667" w:rsidRDefault="00753667" w:rsidP="00753667">
            <w:pPr>
              <w:rPr>
                <w:sz w:val="28"/>
                <w:szCs w:val="28"/>
              </w:rPr>
            </w:pPr>
            <w:r>
              <w:rPr>
                <w:color w:val="000000"/>
                <w:sz w:val="28"/>
                <w:szCs w:val="28"/>
              </w:rPr>
              <w:t>Федерации</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0700400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589,3</w:t>
            </w:r>
          </w:p>
        </w:tc>
      </w:tr>
      <w:tr w:rsidR="00753667" w:rsidTr="00753667">
        <w:trPr>
          <w:trHeight w:val="39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0700400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589,3</w:t>
            </w:r>
          </w:p>
        </w:tc>
      </w:tr>
      <w:tr w:rsidR="00753667" w:rsidTr="00753667">
        <w:trPr>
          <w:trHeight w:val="39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613,2</w:t>
            </w:r>
          </w:p>
        </w:tc>
      </w:tr>
      <w:tr w:rsidR="00753667" w:rsidTr="00753667">
        <w:trPr>
          <w:trHeight w:val="33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Муниципальная долгосрочная целевая программа «Благоустройство территории и развитие коммунального хозяйства Ольхово-Рогского сельского поселения на 2012-2014 годы»</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7953000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613,2</w:t>
            </w:r>
          </w:p>
        </w:tc>
      </w:tr>
      <w:tr w:rsidR="00753667" w:rsidTr="00753667">
        <w:trPr>
          <w:trHeight w:val="33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Подпрограмма «Мероприятия в области жилищного и коммунального хозяйства»</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7953005</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613,2</w:t>
            </w:r>
          </w:p>
        </w:tc>
      </w:tr>
      <w:tr w:rsidR="00753667" w:rsidTr="00753667">
        <w:trPr>
          <w:trHeight w:val="338"/>
        </w:trPr>
        <w:tc>
          <w:tcPr>
            <w:tcW w:w="6240" w:type="dxa"/>
            <w:tcBorders>
              <w:top w:val="nil"/>
              <w:left w:val="single" w:sz="8" w:space="0" w:color="auto"/>
              <w:bottom w:val="single" w:sz="8" w:space="0" w:color="auto"/>
              <w:right w:val="single" w:sz="8" w:space="0" w:color="auto"/>
            </w:tcBorders>
            <w:vAlign w:val="center"/>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single" w:sz="8" w:space="0" w:color="auto"/>
              <w:left w:val="nil"/>
              <w:bottom w:val="single" w:sz="8" w:space="0" w:color="auto"/>
              <w:right w:val="single" w:sz="8" w:space="0" w:color="auto"/>
            </w:tcBorders>
          </w:tcPr>
          <w:p w:rsidR="00753667" w:rsidRDefault="00753667" w:rsidP="00753667">
            <w:pPr>
              <w:jc w:val="center"/>
              <w:rPr>
                <w:sz w:val="28"/>
                <w:szCs w:val="28"/>
              </w:rPr>
            </w:pPr>
            <w:r>
              <w:rPr>
                <w:sz w:val="28"/>
                <w:szCs w:val="28"/>
              </w:rPr>
              <w:t>7953005</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613,2</w:t>
            </w:r>
          </w:p>
        </w:tc>
      </w:tr>
      <w:tr w:rsidR="00753667" w:rsidTr="00753667">
        <w:trPr>
          <w:trHeight w:val="344"/>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Благоустройство</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429,9</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429,9</w:t>
            </w:r>
          </w:p>
        </w:tc>
      </w:tr>
      <w:tr w:rsidR="00753667" w:rsidTr="00753667">
        <w:trPr>
          <w:trHeight w:val="412"/>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Муниципальная долгосрочная целевая программа «Благоустройство территории и развитие коммунального хозяйства Ольхово-Рогского сельского поселения на 2012-2014 годы»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429,9</w:t>
            </w:r>
          </w:p>
        </w:tc>
      </w:tr>
      <w:tr w:rsidR="00753667" w:rsidTr="00753667">
        <w:trPr>
          <w:trHeight w:val="336"/>
        </w:trPr>
        <w:tc>
          <w:tcPr>
            <w:tcW w:w="6240" w:type="dxa"/>
            <w:tcBorders>
              <w:top w:val="nil"/>
              <w:left w:val="single" w:sz="8" w:space="0" w:color="auto"/>
              <w:bottom w:val="single" w:sz="4" w:space="0" w:color="auto"/>
              <w:right w:val="single" w:sz="8" w:space="0" w:color="auto"/>
            </w:tcBorders>
          </w:tcPr>
          <w:p w:rsidR="00753667" w:rsidRDefault="00753667" w:rsidP="00753667">
            <w:pPr>
              <w:rPr>
                <w:sz w:val="28"/>
                <w:szCs w:val="28"/>
              </w:rPr>
            </w:pPr>
            <w:r>
              <w:rPr>
                <w:sz w:val="28"/>
                <w:szCs w:val="28"/>
              </w:rPr>
              <w:t>Подпрограмма «Уличное освещение»</w:t>
            </w:r>
          </w:p>
        </w:tc>
        <w:tc>
          <w:tcPr>
            <w:tcW w:w="520"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7953001</w:t>
            </w:r>
          </w:p>
        </w:tc>
        <w:tc>
          <w:tcPr>
            <w:tcW w:w="636" w:type="dxa"/>
            <w:tcBorders>
              <w:top w:val="nil"/>
              <w:left w:val="nil"/>
              <w:bottom w:val="single" w:sz="4"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4" w:space="0" w:color="auto"/>
              <w:right w:val="single" w:sz="8" w:space="0" w:color="auto"/>
            </w:tcBorders>
          </w:tcPr>
          <w:p w:rsidR="00753667" w:rsidRPr="00F14438" w:rsidRDefault="00753667" w:rsidP="00753667">
            <w:pPr>
              <w:jc w:val="right"/>
              <w:rPr>
                <w:sz w:val="28"/>
                <w:szCs w:val="28"/>
                <w:lang w:val="en-US"/>
              </w:rPr>
            </w:pPr>
            <w:r>
              <w:rPr>
                <w:sz w:val="28"/>
                <w:szCs w:val="28"/>
              </w:rPr>
              <w:t>340,5</w:t>
            </w:r>
          </w:p>
        </w:tc>
      </w:tr>
      <w:tr w:rsidR="006456CC" w:rsidTr="000E7436">
        <w:trPr>
          <w:trHeight w:val="280"/>
        </w:trPr>
        <w:tc>
          <w:tcPr>
            <w:tcW w:w="6240" w:type="dxa"/>
            <w:tcBorders>
              <w:top w:val="single" w:sz="4" w:space="0" w:color="auto"/>
              <w:left w:val="single" w:sz="8" w:space="0" w:color="auto"/>
              <w:bottom w:val="single" w:sz="8" w:space="0" w:color="auto"/>
              <w:right w:val="single" w:sz="8" w:space="0" w:color="auto"/>
            </w:tcBorders>
          </w:tcPr>
          <w:p w:rsidR="006456CC" w:rsidRDefault="006456CC" w:rsidP="000E7436">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6456CC" w:rsidRDefault="006456CC" w:rsidP="000E7436">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6456CC" w:rsidRDefault="006456CC" w:rsidP="000E7436">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6456CC" w:rsidRDefault="006456CC" w:rsidP="000E7436">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6456CC" w:rsidRDefault="006456CC" w:rsidP="000E7436">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6456CC" w:rsidRDefault="006456CC" w:rsidP="000E7436">
            <w:pPr>
              <w:jc w:val="center"/>
              <w:rPr>
                <w:b/>
                <w:bCs/>
                <w:sz w:val="28"/>
                <w:szCs w:val="28"/>
              </w:rPr>
            </w:pPr>
            <w:r>
              <w:rPr>
                <w:b/>
                <w:bCs/>
                <w:sz w:val="28"/>
                <w:szCs w:val="28"/>
              </w:rPr>
              <w:t>6</w:t>
            </w:r>
          </w:p>
        </w:tc>
      </w:tr>
      <w:tr w:rsidR="00753667" w:rsidTr="00753667">
        <w:trPr>
          <w:trHeight w:val="336"/>
        </w:trPr>
        <w:tc>
          <w:tcPr>
            <w:tcW w:w="6240" w:type="dxa"/>
            <w:tcBorders>
              <w:top w:val="nil"/>
              <w:left w:val="single" w:sz="8" w:space="0" w:color="auto"/>
              <w:bottom w:val="single" w:sz="4" w:space="0" w:color="auto"/>
              <w:right w:val="single" w:sz="8" w:space="0" w:color="auto"/>
            </w:tcBorders>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7953001</w:t>
            </w:r>
          </w:p>
        </w:tc>
        <w:tc>
          <w:tcPr>
            <w:tcW w:w="636"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4" w:space="0" w:color="auto"/>
              <w:right w:val="single" w:sz="8" w:space="0" w:color="auto"/>
            </w:tcBorders>
          </w:tcPr>
          <w:p w:rsidR="00753667" w:rsidRDefault="00753667" w:rsidP="00753667">
            <w:pPr>
              <w:jc w:val="right"/>
              <w:rPr>
                <w:sz w:val="28"/>
                <w:szCs w:val="28"/>
              </w:rPr>
            </w:pPr>
            <w:r>
              <w:rPr>
                <w:sz w:val="28"/>
                <w:szCs w:val="28"/>
              </w:rPr>
              <w:t>340,5</w:t>
            </w:r>
          </w:p>
        </w:tc>
      </w:tr>
      <w:tr w:rsidR="00753667" w:rsidTr="006456CC">
        <w:trPr>
          <w:trHeight w:val="422"/>
        </w:trPr>
        <w:tc>
          <w:tcPr>
            <w:tcW w:w="6240" w:type="dxa"/>
            <w:tcBorders>
              <w:top w:val="single" w:sz="4" w:space="0" w:color="auto"/>
              <w:left w:val="single" w:sz="4" w:space="0" w:color="auto"/>
              <w:bottom w:val="single" w:sz="4" w:space="0" w:color="auto"/>
              <w:right w:val="single" w:sz="4" w:space="0" w:color="auto"/>
            </w:tcBorders>
          </w:tcPr>
          <w:p w:rsidR="00753667" w:rsidRDefault="00753667" w:rsidP="006456CC">
            <w:pPr>
              <w:rPr>
                <w:sz w:val="28"/>
                <w:szCs w:val="28"/>
              </w:rPr>
            </w:pPr>
            <w:r>
              <w:rPr>
                <w:sz w:val="28"/>
                <w:szCs w:val="28"/>
              </w:rPr>
              <w:t>Подпрограмма «Озеленение»</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03</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7953002</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 </w:t>
            </w:r>
          </w:p>
        </w:tc>
        <w:tc>
          <w:tcPr>
            <w:tcW w:w="1349" w:type="dxa"/>
            <w:tcBorders>
              <w:top w:val="single" w:sz="4" w:space="0" w:color="auto"/>
              <w:left w:val="single" w:sz="4" w:space="0" w:color="auto"/>
              <w:bottom w:val="single" w:sz="4" w:space="0" w:color="auto"/>
              <w:right w:val="single" w:sz="4" w:space="0" w:color="auto"/>
            </w:tcBorders>
          </w:tcPr>
          <w:p w:rsidR="00753667" w:rsidRDefault="00753667" w:rsidP="00753667">
            <w:pPr>
              <w:jc w:val="right"/>
              <w:rPr>
                <w:sz w:val="28"/>
                <w:szCs w:val="28"/>
              </w:rPr>
            </w:pPr>
            <w:r>
              <w:rPr>
                <w:sz w:val="28"/>
                <w:szCs w:val="28"/>
              </w:rPr>
              <w:t>29,2</w:t>
            </w:r>
          </w:p>
        </w:tc>
      </w:tr>
      <w:tr w:rsidR="00753667" w:rsidTr="00753667">
        <w:trPr>
          <w:trHeight w:val="697"/>
        </w:trPr>
        <w:tc>
          <w:tcPr>
            <w:tcW w:w="6240" w:type="dxa"/>
            <w:tcBorders>
              <w:top w:val="single" w:sz="4" w:space="0" w:color="auto"/>
              <w:left w:val="single" w:sz="4" w:space="0" w:color="auto"/>
              <w:bottom w:val="single" w:sz="4" w:space="0" w:color="auto"/>
              <w:right w:val="single" w:sz="4" w:space="0" w:color="auto"/>
            </w:tcBorders>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05</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03</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7953002</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244</w:t>
            </w:r>
          </w:p>
        </w:tc>
        <w:tc>
          <w:tcPr>
            <w:tcW w:w="1349" w:type="dxa"/>
            <w:tcBorders>
              <w:top w:val="single" w:sz="4" w:space="0" w:color="auto"/>
              <w:left w:val="single" w:sz="4" w:space="0" w:color="auto"/>
              <w:bottom w:val="single" w:sz="4" w:space="0" w:color="auto"/>
              <w:right w:val="single" w:sz="4" w:space="0" w:color="auto"/>
            </w:tcBorders>
          </w:tcPr>
          <w:p w:rsidR="00753667" w:rsidRDefault="00753667" w:rsidP="00753667">
            <w:pPr>
              <w:jc w:val="right"/>
              <w:rPr>
                <w:sz w:val="28"/>
                <w:szCs w:val="28"/>
              </w:rPr>
            </w:pPr>
            <w:r>
              <w:rPr>
                <w:sz w:val="28"/>
                <w:szCs w:val="28"/>
              </w:rPr>
              <w:t>29,2</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Подпрограмма «Организация и содержание  мест захоронения»</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7953003</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30,5</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7953003</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30,5</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 xml:space="preserve">Подпрограмма </w:t>
            </w:r>
            <w:r>
              <w:rPr>
                <w:sz w:val="28"/>
              </w:rPr>
              <w:t>«Прочие мероприятия по благоустройству поселений»</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7953004</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29,7</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Прочая закупка товаров, работ и услуг для государственных (муниципальных) нужд</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05</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7953004</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244</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29,7</w:t>
            </w:r>
          </w:p>
        </w:tc>
      </w:tr>
      <w:tr w:rsidR="00753667" w:rsidTr="00753667">
        <w:trPr>
          <w:trHeight w:val="366"/>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КУЛЬТУРА, КИНЕМАТОГРАФИЯ</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b/>
                <w:bCs/>
                <w:sz w:val="28"/>
                <w:szCs w:val="28"/>
              </w:rPr>
            </w:pPr>
            <w:r>
              <w:rPr>
                <w:b/>
                <w:bCs/>
                <w:sz w:val="28"/>
                <w:szCs w:val="28"/>
              </w:rPr>
              <w:t>4606,2</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Культура</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4606,2</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Резервные фонды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0700000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531,9</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Pr="008B1398" w:rsidRDefault="00753667" w:rsidP="00753667">
            <w:pPr>
              <w:rPr>
                <w:sz w:val="28"/>
                <w:szCs w:val="28"/>
              </w:rPr>
            </w:pPr>
            <w:r>
              <w:rPr>
                <w:sz w:val="28"/>
                <w:szCs w:val="28"/>
              </w:rPr>
              <w:t>Резервные фонды местных администраций</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0700500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531,9</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Субсидии бюджетным учреждениям на иные цели</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0700500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612</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531,9</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Региональные целевые программы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5220000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283,8</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color w:val="000000"/>
                <w:sz w:val="28"/>
                <w:szCs w:val="28"/>
              </w:rPr>
              <w:t>Областная долгосрочная целевая программа «Культура Дона (2010-2014 годы)»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5220900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283,8</w:t>
            </w:r>
          </w:p>
        </w:tc>
      </w:tr>
      <w:tr w:rsidR="00753667" w:rsidTr="00753667">
        <w:trPr>
          <w:trHeight w:val="258"/>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5220900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611</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283,8</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Целевые программы муниципальных образований</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7950000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3790,5</w:t>
            </w:r>
          </w:p>
          <w:p w:rsidR="00753667" w:rsidRDefault="00753667" w:rsidP="00753667">
            <w:pPr>
              <w:jc w:val="right"/>
              <w:rPr>
                <w:sz w:val="28"/>
                <w:szCs w:val="28"/>
              </w:rPr>
            </w:pPr>
          </w:p>
        </w:tc>
      </w:tr>
      <w:tr w:rsidR="00753667" w:rsidTr="00753667">
        <w:trPr>
          <w:trHeight w:val="765"/>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Муниципальная долгосрочная целевая программа «Сохранение и развитие культуры на территории Ольхово-Рогского сельского поселения на 2012-2014 годы»</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7951000</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3790,5</w:t>
            </w:r>
          </w:p>
          <w:p w:rsidR="00753667" w:rsidRDefault="00753667" w:rsidP="00753667">
            <w:pPr>
              <w:jc w:val="right"/>
              <w:rPr>
                <w:sz w:val="28"/>
                <w:szCs w:val="28"/>
              </w:rPr>
            </w:pPr>
          </w:p>
        </w:tc>
      </w:tr>
      <w:tr w:rsidR="00753667" w:rsidTr="00753667">
        <w:trPr>
          <w:trHeight w:val="765"/>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Подпрограмма «Выполнение функций муниципальными домами культуры, центрами культуры и досуга, клубами»</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7951002</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3057,1</w:t>
            </w:r>
          </w:p>
          <w:p w:rsidR="00753667" w:rsidRDefault="00753667" w:rsidP="00753667">
            <w:pPr>
              <w:jc w:val="right"/>
              <w:rPr>
                <w:sz w:val="28"/>
                <w:szCs w:val="28"/>
              </w:rPr>
            </w:pPr>
          </w:p>
        </w:tc>
      </w:tr>
      <w:tr w:rsidR="00753667" w:rsidTr="00753667">
        <w:trPr>
          <w:trHeight w:val="765"/>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sidRPr="000A57C4">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7951002</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611</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3057,1</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6456CC">
            <w:pPr>
              <w:rPr>
                <w:sz w:val="28"/>
                <w:szCs w:val="28"/>
              </w:rPr>
            </w:pPr>
            <w:r>
              <w:rPr>
                <w:color w:val="000000"/>
                <w:sz w:val="28"/>
                <w:szCs w:val="28"/>
              </w:rPr>
              <w:t>Подпрограмма «Выполнение функций муниципальными библиотеками»</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7951003 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721,7</w:t>
            </w:r>
          </w:p>
        </w:tc>
      </w:tr>
      <w:tr w:rsidR="00753667" w:rsidTr="00753667">
        <w:trPr>
          <w:trHeight w:val="280"/>
        </w:trPr>
        <w:tc>
          <w:tcPr>
            <w:tcW w:w="6240" w:type="dxa"/>
            <w:tcBorders>
              <w:top w:val="single" w:sz="4" w:space="0" w:color="auto"/>
              <w:left w:val="single" w:sz="8" w:space="0" w:color="auto"/>
              <w:bottom w:val="single" w:sz="8" w:space="0" w:color="auto"/>
              <w:right w:val="single" w:sz="8" w:space="0" w:color="auto"/>
            </w:tcBorders>
          </w:tcPr>
          <w:p w:rsidR="00753667" w:rsidRDefault="00753667" w:rsidP="00753667">
            <w:pPr>
              <w:jc w:val="center"/>
              <w:rPr>
                <w:b/>
                <w:bCs/>
                <w:sz w:val="28"/>
                <w:szCs w:val="28"/>
              </w:rPr>
            </w:pPr>
            <w:r>
              <w:rPr>
                <w:b/>
                <w:bCs/>
                <w:sz w:val="28"/>
                <w:szCs w:val="28"/>
              </w:rPr>
              <w:lastRenderedPageBreak/>
              <w:t>1</w:t>
            </w:r>
          </w:p>
        </w:tc>
        <w:tc>
          <w:tcPr>
            <w:tcW w:w="520"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2</w:t>
            </w:r>
          </w:p>
        </w:tc>
        <w:tc>
          <w:tcPr>
            <w:tcW w:w="605"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3</w:t>
            </w:r>
          </w:p>
        </w:tc>
        <w:tc>
          <w:tcPr>
            <w:tcW w:w="1293"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4</w:t>
            </w:r>
          </w:p>
        </w:tc>
        <w:tc>
          <w:tcPr>
            <w:tcW w:w="636"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5</w:t>
            </w:r>
          </w:p>
        </w:tc>
        <w:tc>
          <w:tcPr>
            <w:tcW w:w="1349" w:type="dxa"/>
            <w:tcBorders>
              <w:top w:val="single" w:sz="4" w:space="0" w:color="auto"/>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6</w:t>
            </w:r>
          </w:p>
        </w:tc>
      </w:tr>
      <w:tr w:rsidR="00753667" w:rsidTr="00753667">
        <w:trPr>
          <w:trHeight w:val="1626"/>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sidRPr="000A57C4">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7951003 </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611 </w:t>
            </w:r>
          </w:p>
        </w:tc>
        <w:tc>
          <w:tcPr>
            <w:tcW w:w="1349" w:type="dxa"/>
            <w:tcBorders>
              <w:top w:val="nil"/>
              <w:left w:val="nil"/>
              <w:bottom w:val="single" w:sz="8" w:space="0" w:color="auto"/>
              <w:right w:val="single" w:sz="8" w:space="0" w:color="auto"/>
            </w:tcBorders>
          </w:tcPr>
          <w:p w:rsidR="00753667" w:rsidRDefault="00753667" w:rsidP="00753667">
            <w:pPr>
              <w:jc w:val="right"/>
            </w:pPr>
            <w:r>
              <w:rPr>
                <w:sz w:val="28"/>
                <w:szCs w:val="28"/>
              </w:rPr>
              <w:t>721,7</w:t>
            </w:r>
          </w:p>
        </w:tc>
      </w:tr>
      <w:tr w:rsidR="00753667" w:rsidTr="00753667">
        <w:trPr>
          <w:trHeight w:val="474"/>
        </w:trPr>
        <w:tc>
          <w:tcPr>
            <w:tcW w:w="6240" w:type="dxa"/>
            <w:tcBorders>
              <w:top w:val="nil"/>
              <w:left w:val="single" w:sz="8" w:space="0" w:color="auto"/>
              <w:bottom w:val="single" w:sz="8" w:space="0" w:color="auto"/>
              <w:right w:val="single" w:sz="8" w:space="0" w:color="auto"/>
            </w:tcBorders>
            <w:vAlign w:val="bottom"/>
          </w:tcPr>
          <w:p w:rsidR="00753667" w:rsidRPr="00094835" w:rsidRDefault="00753667" w:rsidP="00753667">
            <w:pPr>
              <w:rPr>
                <w:bCs/>
                <w:color w:val="000000"/>
                <w:sz w:val="28"/>
                <w:szCs w:val="28"/>
              </w:rPr>
            </w:pPr>
            <w:r>
              <w:rPr>
                <w:bCs/>
                <w:color w:val="000000"/>
                <w:sz w:val="28"/>
                <w:szCs w:val="28"/>
              </w:rPr>
              <w:t>Подпрограмма «Реализации мероприятий в сфере культуры»</w:t>
            </w:r>
          </w:p>
        </w:tc>
        <w:tc>
          <w:tcPr>
            <w:tcW w:w="520" w:type="dxa"/>
            <w:tcBorders>
              <w:top w:val="nil"/>
              <w:left w:val="nil"/>
              <w:bottom w:val="single" w:sz="8" w:space="0" w:color="auto"/>
              <w:right w:val="single" w:sz="8" w:space="0" w:color="auto"/>
            </w:tcBorders>
          </w:tcPr>
          <w:p w:rsidR="00753667" w:rsidRPr="00D251CE" w:rsidRDefault="00753667" w:rsidP="00753667">
            <w:pPr>
              <w:jc w:val="center"/>
              <w:rPr>
                <w:sz w:val="28"/>
                <w:szCs w:val="28"/>
                <w:lang w:val="en-US"/>
              </w:rPr>
            </w:pPr>
            <w:r>
              <w:rPr>
                <w:sz w:val="28"/>
                <w:szCs w:val="28"/>
                <w:lang w:val="en-US"/>
              </w:rPr>
              <w:t>08</w:t>
            </w:r>
          </w:p>
        </w:tc>
        <w:tc>
          <w:tcPr>
            <w:tcW w:w="605" w:type="dxa"/>
            <w:tcBorders>
              <w:top w:val="nil"/>
              <w:left w:val="nil"/>
              <w:bottom w:val="single" w:sz="8" w:space="0" w:color="auto"/>
              <w:right w:val="single" w:sz="8" w:space="0" w:color="auto"/>
            </w:tcBorders>
          </w:tcPr>
          <w:p w:rsidR="00753667" w:rsidRPr="00D251CE" w:rsidRDefault="00753667" w:rsidP="00753667">
            <w:pPr>
              <w:jc w:val="center"/>
              <w:rPr>
                <w:sz w:val="28"/>
                <w:szCs w:val="28"/>
                <w:lang w:val="en-US"/>
              </w:rPr>
            </w:pPr>
            <w:r>
              <w:rPr>
                <w:sz w:val="28"/>
                <w:szCs w:val="28"/>
                <w:lang w:val="en-US"/>
              </w:rPr>
              <w:t>01</w:t>
            </w:r>
          </w:p>
        </w:tc>
        <w:tc>
          <w:tcPr>
            <w:tcW w:w="1293" w:type="dxa"/>
            <w:tcBorders>
              <w:top w:val="nil"/>
              <w:left w:val="nil"/>
              <w:bottom w:val="single" w:sz="8" w:space="0" w:color="auto"/>
              <w:right w:val="single" w:sz="8" w:space="0" w:color="auto"/>
            </w:tcBorders>
          </w:tcPr>
          <w:p w:rsidR="00753667" w:rsidRPr="00927B5C" w:rsidRDefault="00753667" w:rsidP="00753667">
            <w:pPr>
              <w:jc w:val="center"/>
              <w:rPr>
                <w:sz w:val="28"/>
                <w:szCs w:val="28"/>
              </w:rPr>
            </w:pPr>
            <w:r>
              <w:rPr>
                <w:sz w:val="28"/>
                <w:szCs w:val="28"/>
              </w:rPr>
              <w:t>7951005</w:t>
            </w:r>
          </w:p>
        </w:tc>
        <w:tc>
          <w:tcPr>
            <w:tcW w:w="636" w:type="dxa"/>
            <w:tcBorders>
              <w:top w:val="nil"/>
              <w:left w:val="nil"/>
              <w:bottom w:val="single" w:sz="8" w:space="0" w:color="auto"/>
              <w:right w:val="single" w:sz="8" w:space="0" w:color="auto"/>
            </w:tcBorders>
          </w:tcPr>
          <w:p w:rsidR="00753667" w:rsidRPr="00927B5C" w:rsidRDefault="00753667" w:rsidP="00753667">
            <w:pPr>
              <w:jc w:val="center"/>
              <w:rPr>
                <w:sz w:val="28"/>
                <w:szCs w:val="28"/>
              </w:rPr>
            </w:pPr>
          </w:p>
        </w:tc>
        <w:tc>
          <w:tcPr>
            <w:tcW w:w="1349" w:type="dxa"/>
            <w:tcBorders>
              <w:top w:val="nil"/>
              <w:left w:val="nil"/>
              <w:bottom w:val="single" w:sz="8" w:space="0" w:color="auto"/>
              <w:right w:val="single" w:sz="8" w:space="0" w:color="auto"/>
            </w:tcBorders>
          </w:tcPr>
          <w:p w:rsidR="00753667" w:rsidRPr="00D251CE" w:rsidRDefault="00753667" w:rsidP="00753667">
            <w:pPr>
              <w:jc w:val="right"/>
              <w:rPr>
                <w:sz w:val="28"/>
                <w:szCs w:val="28"/>
              </w:rPr>
            </w:pPr>
            <w:r>
              <w:rPr>
                <w:sz w:val="28"/>
                <w:szCs w:val="28"/>
              </w:rPr>
              <w:t>11,7</w:t>
            </w:r>
          </w:p>
        </w:tc>
      </w:tr>
      <w:tr w:rsidR="00753667" w:rsidTr="00753667">
        <w:trPr>
          <w:trHeight w:val="542"/>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sidRPr="000A57C4">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20"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08</w:t>
            </w:r>
          </w:p>
        </w:tc>
        <w:tc>
          <w:tcPr>
            <w:tcW w:w="605"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01</w:t>
            </w:r>
          </w:p>
        </w:tc>
        <w:tc>
          <w:tcPr>
            <w:tcW w:w="1293"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7951005</w:t>
            </w:r>
          </w:p>
        </w:tc>
        <w:tc>
          <w:tcPr>
            <w:tcW w:w="636" w:type="dxa"/>
            <w:tcBorders>
              <w:top w:val="nil"/>
              <w:left w:val="nil"/>
              <w:bottom w:val="single" w:sz="8" w:space="0" w:color="auto"/>
              <w:right w:val="single" w:sz="8" w:space="0" w:color="auto"/>
            </w:tcBorders>
          </w:tcPr>
          <w:p w:rsidR="00753667" w:rsidRDefault="00753667" w:rsidP="00753667">
            <w:pPr>
              <w:jc w:val="center"/>
              <w:rPr>
                <w:sz w:val="28"/>
                <w:szCs w:val="28"/>
              </w:rPr>
            </w:pPr>
            <w:r>
              <w:rPr>
                <w:sz w:val="28"/>
                <w:szCs w:val="28"/>
              </w:rPr>
              <w:t>611</w:t>
            </w:r>
          </w:p>
        </w:tc>
        <w:tc>
          <w:tcPr>
            <w:tcW w:w="1349" w:type="dxa"/>
            <w:tcBorders>
              <w:top w:val="nil"/>
              <w:left w:val="nil"/>
              <w:bottom w:val="single" w:sz="8" w:space="0" w:color="auto"/>
              <w:right w:val="single" w:sz="8" w:space="0" w:color="auto"/>
            </w:tcBorders>
          </w:tcPr>
          <w:p w:rsidR="00753667" w:rsidRDefault="00753667" w:rsidP="00753667">
            <w:pPr>
              <w:jc w:val="right"/>
              <w:rPr>
                <w:sz w:val="28"/>
                <w:szCs w:val="28"/>
              </w:rPr>
            </w:pPr>
            <w:r>
              <w:rPr>
                <w:sz w:val="28"/>
                <w:szCs w:val="28"/>
              </w:rPr>
              <w:t>11,7</w:t>
            </w:r>
          </w:p>
        </w:tc>
      </w:tr>
      <w:tr w:rsidR="00753667" w:rsidTr="00753667">
        <w:trPr>
          <w:trHeight w:val="308"/>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СОЦИАЛЬНАЯ ПОЛИТИКА</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lang w:val="en-US"/>
              </w:rPr>
            </w:pPr>
            <w:r>
              <w:rPr>
                <w:b/>
                <w:bCs/>
                <w:sz w:val="28"/>
                <w:szCs w:val="28"/>
                <w:lang w:val="en-US"/>
              </w:rPr>
              <w:t>10</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p>
        </w:tc>
        <w:tc>
          <w:tcPr>
            <w:tcW w:w="1349" w:type="dxa"/>
            <w:tcBorders>
              <w:top w:val="nil"/>
              <w:left w:val="nil"/>
              <w:bottom w:val="single" w:sz="8" w:space="0" w:color="auto"/>
              <w:right w:val="single" w:sz="8" w:space="0" w:color="auto"/>
            </w:tcBorders>
          </w:tcPr>
          <w:p w:rsidR="00753667" w:rsidRPr="00AC5F0C" w:rsidRDefault="00753667" w:rsidP="00753667">
            <w:pPr>
              <w:jc w:val="right"/>
              <w:rPr>
                <w:b/>
                <w:bCs/>
                <w:sz w:val="28"/>
                <w:szCs w:val="28"/>
              </w:rPr>
            </w:pPr>
            <w:r>
              <w:rPr>
                <w:b/>
                <w:bCs/>
                <w:sz w:val="28"/>
                <w:szCs w:val="28"/>
              </w:rPr>
              <w:t>79,4</w:t>
            </w:r>
          </w:p>
        </w:tc>
      </w:tr>
      <w:tr w:rsidR="00753667" w:rsidTr="00753667">
        <w:trPr>
          <w:trHeight w:val="314"/>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Пенсионное обеспечение</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rPr>
                <w:bCs/>
                <w:sz w:val="28"/>
                <w:szCs w:val="28"/>
              </w:rPr>
            </w:pPr>
            <w:r>
              <w:rPr>
                <w:bCs/>
                <w:sz w:val="28"/>
                <w:szCs w:val="28"/>
              </w:rPr>
              <w:t>69,4</w:t>
            </w:r>
          </w:p>
        </w:tc>
      </w:tr>
      <w:tr w:rsidR="00753667" w:rsidTr="00753667">
        <w:trPr>
          <w:trHeight w:val="459"/>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Доплаты к пенсиям, дополнительное пенсионное обеспечение</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4910000</w:t>
            </w: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69,4</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Default="00753667" w:rsidP="00753667">
            <w:pPr>
              <w:rPr>
                <w:sz w:val="28"/>
                <w:szCs w:val="28"/>
              </w:rPr>
            </w:pPr>
            <w:r>
              <w:rPr>
                <w:sz w:val="28"/>
                <w:szCs w:val="28"/>
              </w:rPr>
              <w:t>Доплаты к пенсиям государственных служащих субъектов Российской Федерации и муниципальных служащих</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4910100</w:t>
            </w: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rPr>
            </w:pP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69,4</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Pr="000A57C4" w:rsidRDefault="00753667" w:rsidP="00753667">
            <w:pPr>
              <w:rPr>
                <w:sz w:val="28"/>
                <w:szCs w:val="28"/>
              </w:rPr>
            </w:pPr>
            <w:r w:rsidRPr="000A57C4">
              <w:rPr>
                <w:sz w:val="28"/>
                <w:szCs w:val="28"/>
              </w:rPr>
              <w:t xml:space="preserve"> Пенсии, выплачиваемые организациями сектора государственного управления</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01</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r>
              <w:rPr>
                <w:bCs/>
                <w:sz w:val="28"/>
                <w:szCs w:val="28"/>
                <w:lang w:val="en-US"/>
              </w:rPr>
              <w:t>4910100</w:t>
            </w:r>
          </w:p>
        </w:tc>
        <w:tc>
          <w:tcPr>
            <w:tcW w:w="636" w:type="dxa"/>
            <w:tcBorders>
              <w:top w:val="nil"/>
              <w:left w:val="nil"/>
              <w:bottom w:val="single" w:sz="8" w:space="0" w:color="auto"/>
              <w:right w:val="single" w:sz="8" w:space="0" w:color="auto"/>
            </w:tcBorders>
          </w:tcPr>
          <w:p w:rsidR="00753667" w:rsidRPr="00F45832" w:rsidRDefault="00753667" w:rsidP="00753667">
            <w:pPr>
              <w:jc w:val="center"/>
              <w:rPr>
                <w:bCs/>
                <w:sz w:val="28"/>
                <w:szCs w:val="28"/>
              </w:rPr>
            </w:pPr>
            <w:r>
              <w:rPr>
                <w:bCs/>
                <w:sz w:val="28"/>
                <w:szCs w:val="28"/>
              </w:rPr>
              <w:t>312</w:t>
            </w:r>
          </w:p>
        </w:tc>
        <w:tc>
          <w:tcPr>
            <w:tcW w:w="1349" w:type="dxa"/>
            <w:tcBorders>
              <w:top w:val="nil"/>
              <w:left w:val="nil"/>
              <w:bottom w:val="single" w:sz="8" w:space="0" w:color="auto"/>
              <w:right w:val="single" w:sz="8" w:space="0" w:color="auto"/>
            </w:tcBorders>
          </w:tcPr>
          <w:p w:rsidR="00753667" w:rsidRDefault="00753667" w:rsidP="00753667">
            <w:pPr>
              <w:jc w:val="right"/>
            </w:pPr>
            <w:r>
              <w:rPr>
                <w:bCs/>
                <w:sz w:val="28"/>
                <w:szCs w:val="28"/>
              </w:rPr>
              <w:t>69,4</w:t>
            </w:r>
          </w:p>
        </w:tc>
      </w:tr>
      <w:tr w:rsidR="00753667" w:rsidTr="00753667">
        <w:trPr>
          <w:trHeight w:val="353"/>
        </w:trPr>
        <w:tc>
          <w:tcPr>
            <w:tcW w:w="6240" w:type="dxa"/>
            <w:tcBorders>
              <w:top w:val="nil"/>
              <w:left w:val="single" w:sz="8" w:space="0" w:color="auto"/>
              <w:bottom w:val="single" w:sz="8" w:space="0" w:color="auto"/>
              <w:right w:val="single" w:sz="8" w:space="0" w:color="auto"/>
            </w:tcBorders>
          </w:tcPr>
          <w:p w:rsidR="00753667" w:rsidRPr="00691390" w:rsidRDefault="00753667" w:rsidP="00753667">
            <w:pPr>
              <w:rPr>
                <w:bCs/>
                <w:sz w:val="28"/>
                <w:szCs w:val="28"/>
              </w:rPr>
            </w:pPr>
            <w:r w:rsidRPr="00691390">
              <w:rPr>
                <w:bCs/>
                <w:sz w:val="28"/>
                <w:szCs w:val="28"/>
              </w:rPr>
              <w:t>Социальное обеспечение населения</w:t>
            </w:r>
          </w:p>
        </w:tc>
        <w:tc>
          <w:tcPr>
            <w:tcW w:w="520" w:type="dxa"/>
            <w:tcBorders>
              <w:top w:val="nil"/>
              <w:left w:val="nil"/>
              <w:bottom w:val="single" w:sz="8" w:space="0" w:color="auto"/>
              <w:right w:val="single" w:sz="8" w:space="0" w:color="auto"/>
            </w:tcBorders>
          </w:tcPr>
          <w:p w:rsidR="00753667" w:rsidRPr="00691390" w:rsidRDefault="00753667" w:rsidP="00753667">
            <w:pPr>
              <w:jc w:val="center"/>
              <w:rPr>
                <w:bCs/>
                <w:sz w:val="28"/>
                <w:szCs w:val="28"/>
              </w:rPr>
            </w:pPr>
            <w:r>
              <w:rPr>
                <w:bCs/>
                <w:sz w:val="28"/>
                <w:szCs w:val="28"/>
              </w:rPr>
              <w:t>10</w:t>
            </w:r>
          </w:p>
        </w:tc>
        <w:tc>
          <w:tcPr>
            <w:tcW w:w="605" w:type="dxa"/>
            <w:tcBorders>
              <w:top w:val="nil"/>
              <w:left w:val="nil"/>
              <w:bottom w:val="single" w:sz="8" w:space="0" w:color="auto"/>
              <w:right w:val="single" w:sz="8" w:space="0" w:color="auto"/>
            </w:tcBorders>
          </w:tcPr>
          <w:p w:rsidR="00753667" w:rsidRPr="00691390" w:rsidRDefault="00753667" w:rsidP="00753667">
            <w:pPr>
              <w:jc w:val="center"/>
              <w:rPr>
                <w:bCs/>
                <w:sz w:val="28"/>
                <w:szCs w:val="28"/>
              </w:rPr>
            </w:pPr>
            <w:r>
              <w:rPr>
                <w:bCs/>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p>
        </w:tc>
        <w:tc>
          <w:tcPr>
            <w:tcW w:w="1349" w:type="dxa"/>
            <w:tcBorders>
              <w:top w:val="nil"/>
              <w:left w:val="nil"/>
              <w:bottom w:val="single" w:sz="8" w:space="0" w:color="auto"/>
              <w:right w:val="single" w:sz="8" w:space="0" w:color="auto"/>
            </w:tcBorders>
          </w:tcPr>
          <w:p w:rsidR="00753667" w:rsidRDefault="00753667" w:rsidP="00753667">
            <w:pPr>
              <w:jc w:val="right"/>
              <w:rPr>
                <w:bCs/>
                <w:sz w:val="28"/>
                <w:szCs w:val="28"/>
              </w:rPr>
            </w:pPr>
            <w:r>
              <w:rPr>
                <w:bCs/>
                <w:sz w:val="28"/>
                <w:szCs w:val="28"/>
              </w:rPr>
              <w:t>10,0</w:t>
            </w:r>
          </w:p>
        </w:tc>
      </w:tr>
      <w:tr w:rsidR="00753667" w:rsidTr="00753667">
        <w:trPr>
          <w:trHeight w:val="380"/>
        </w:trPr>
        <w:tc>
          <w:tcPr>
            <w:tcW w:w="6240" w:type="dxa"/>
            <w:tcBorders>
              <w:top w:val="nil"/>
              <w:left w:val="single" w:sz="8" w:space="0" w:color="auto"/>
              <w:bottom w:val="single" w:sz="8" w:space="0" w:color="auto"/>
              <w:right w:val="single" w:sz="8" w:space="0" w:color="auto"/>
            </w:tcBorders>
          </w:tcPr>
          <w:p w:rsidR="00753667" w:rsidRPr="00691390" w:rsidRDefault="00753667" w:rsidP="00753667">
            <w:pPr>
              <w:rPr>
                <w:bCs/>
                <w:sz w:val="28"/>
                <w:szCs w:val="28"/>
              </w:rPr>
            </w:pPr>
            <w:r>
              <w:rPr>
                <w:bCs/>
                <w:sz w:val="28"/>
                <w:szCs w:val="28"/>
              </w:rPr>
              <w:t>Федеральные целевые программы</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03</w:t>
            </w:r>
          </w:p>
        </w:tc>
        <w:tc>
          <w:tcPr>
            <w:tcW w:w="1293" w:type="dxa"/>
            <w:tcBorders>
              <w:top w:val="nil"/>
              <w:left w:val="nil"/>
              <w:bottom w:val="single" w:sz="8" w:space="0" w:color="auto"/>
              <w:right w:val="single" w:sz="8" w:space="0" w:color="auto"/>
            </w:tcBorders>
          </w:tcPr>
          <w:p w:rsidR="00753667" w:rsidRPr="009F3F75" w:rsidRDefault="00753667" w:rsidP="00753667">
            <w:pPr>
              <w:jc w:val="center"/>
              <w:rPr>
                <w:bCs/>
                <w:sz w:val="28"/>
                <w:szCs w:val="28"/>
              </w:rPr>
            </w:pPr>
            <w:r>
              <w:rPr>
                <w:bCs/>
                <w:sz w:val="28"/>
                <w:szCs w:val="28"/>
              </w:rPr>
              <w:t>1000000</w:t>
            </w: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p>
        </w:tc>
        <w:tc>
          <w:tcPr>
            <w:tcW w:w="1349" w:type="dxa"/>
            <w:tcBorders>
              <w:top w:val="nil"/>
              <w:left w:val="nil"/>
              <w:bottom w:val="single" w:sz="8" w:space="0" w:color="auto"/>
              <w:right w:val="single" w:sz="8" w:space="0" w:color="auto"/>
            </w:tcBorders>
          </w:tcPr>
          <w:p w:rsidR="00753667" w:rsidRDefault="00753667" w:rsidP="00753667">
            <w:pPr>
              <w:jc w:val="right"/>
              <w:rPr>
                <w:bCs/>
                <w:sz w:val="28"/>
                <w:szCs w:val="28"/>
              </w:rPr>
            </w:pPr>
            <w:r>
              <w:rPr>
                <w:bCs/>
                <w:sz w:val="28"/>
                <w:szCs w:val="28"/>
              </w:rPr>
              <w:t>10,0</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Pr="00691390" w:rsidRDefault="00753667" w:rsidP="00753667">
            <w:pPr>
              <w:rPr>
                <w:bCs/>
                <w:sz w:val="28"/>
                <w:szCs w:val="28"/>
              </w:rPr>
            </w:pPr>
            <w:r>
              <w:rPr>
                <w:bCs/>
                <w:sz w:val="28"/>
                <w:szCs w:val="28"/>
              </w:rPr>
              <w:t>Федеральная целевая программа «Социальное развитие села до 2013 года»</w:t>
            </w:r>
          </w:p>
        </w:tc>
        <w:tc>
          <w:tcPr>
            <w:tcW w:w="520"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10</w:t>
            </w:r>
          </w:p>
        </w:tc>
        <w:tc>
          <w:tcPr>
            <w:tcW w:w="605"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03</w:t>
            </w:r>
          </w:p>
        </w:tc>
        <w:tc>
          <w:tcPr>
            <w:tcW w:w="1293" w:type="dxa"/>
            <w:tcBorders>
              <w:top w:val="nil"/>
              <w:left w:val="nil"/>
              <w:bottom w:val="single" w:sz="8" w:space="0" w:color="auto"/>
              <w:right w:val="single" w:sz="8" w:space="0" w:color="auto"/>
            </w:tcBorders>
          </w:tcPr>
          <w:p w:rsidR="00753667" w:rsidRDefault="00753667" w:rsidP="00753667">
            <w:pPr>
              <w:jc w:val="center"/>
              <w:rPr>
                <w:bCs/>
                <w:sz w:val="28"/>
                <w:szCs w:val="28"/>
              </w:rPr>
            </w:pPr>
            <w:r>
              <w:rPr>
                <w:bCs/>
                <w:sz w:val="28"/>
                <w:szCs w:val="28"/>
              </w:rPr>
              <w:t>1001100</w:t>
            </w:r>
          </w:p>
        </w:tc>
        <w:tc>
          <w:tcPr>
            <w:tcW w:w="636" w:type="dxa"/>
            <w:tcBorders>
              <w:top w:val="nil"/>
              <w:left w:val="nil"/>
              <w:bottom w:val="single" w:sz="8" w:space="0" w:color="auto"/>
              <w:right w:val="single" w:sz="8" w:space="0" w:color="auto"/>
            </w:tcBorders>
          </w:tcPr>
          <w:p w:rsidR="00753667" w:rsidRDefault="00753667" w:rsidP="00753667">
            <w:pPr>
              <w:jc w:val="center"/>
              <w:rPr>
                <w:bCs/>
                <w:sz w:val="28"/>
                <w:szCs w:val="28"/>
                <w:lang w:val="en-US"/>
              </w:rPr>
            </w:pPr>
          </w:p>
        </w:tc>
        <w:tc>
          <w:tcPr>
            <w:tcW w:w="1349" w:type="dxa"/>
            <w:tcBorders>
              <w:top w:val="nil"/>
              <w:left w:val="nil"/>
              <w:bottom w:val="single" w:sz="8" w:space="0" w:color="auto"/>
              <w:right w:val="single" w:sz="8" w:space="0" w:color="auto"/>
            </w:tcBorders>
          </w:tcPr>
          <w:p w:rsidR="00753667" w:rsidRDefault="00753667" w:rsidP="00753667">
            <w:pPr>
              <w:jc w:val="right"/>
              <w:rPr>
                <w:bCs/>
                <w:sz w:val="28"/>
                <w:szCs w:val="28"/>
              </w:rPr>
            </w:pPr>
            <w:r>
              <w:rPr>
                <w:bCs/>
                <w:sz w:val="28"/>
                <w:szCs w:val="28"/>
              </w:rPr>
              <w:t>10,0</w:t>
            </w:r>
          </w:p>
          <w:p w:rsidR="00753667" w:rsidRDefault="00753667" w:rsidP="00753667">
            <w:pPr>
              <w:jc w:val="right"/>
              <w:rPr>
                <w:bCs/>
                <w:sz w:val="28"/>
                <w:szCs w:val="28"/>
              </w:rPr>
            </w:pP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Pr="00827EAD" w:rsidRDefault="00753667" w:rsidP="00753667">
            <w:pPr>
              <w:rPr>
                <w:bCs/>
                <w:sz w:val="28"/>
                <w:szCs w:val="28"/>
              </w:rPr>
            </w:pPr>
            <w:r w:rsidRPr="00827EAD">
              <w:rPr>
                <w:bCs/>
                <w:sz w:val="28"/>
                <w:szCs w:val="28"/>
              </w:rPr>
              <w:t>Реализация мероприятий Федеральной целевой программы «Социальное развитие села до 2013 года»</w:t>
            </w:r>
          </w:p>
        </w:tc>
        <w:tc>
          <w:tcPr>
            <w:tcW w:w="520"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10</w:t>
            </w:r>
          </w:p>
        </w:tc>
        <w:tc>
          <w:tcPr>
            <w:tcW w:w="605"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03</w:t>
            </w:r>
          </w:p>
        </w:tc>
        <w:tc>
          <w:tcPr>
            <w:tcW w:w="1293"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1001199</w:t>
            </w:r>
          </w:p>
        </w:tc>
        <w:tc>
          <w:tcPr>
            <w:tcW w:w="636"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p>
        </w:tc>
        <w:tc>
          <w:tcPr>
            <w:tcW w:w="1349" w:type="dxa"/>
            <w:tcBorders>
              <w:top w:val="nil"/>
              <w:left w:val="nil"/>
              <w:bottom w:val="single" w:sz="8" w:space="0" w:color="auto"/>
              <w:right w:val="single" w:sz="8" w:space="0" w:color="auto"/>
            </w:tcBorders>
            <w:vAlign w:val="bottom"/>
          </w:tcPr>
          <w:p w:rsidR="00753667" w:rsidRPr="00827EAD" w:rsidRDefault="00753667" w:rsidP="00753667">
            <w:pPr>
              <w:jc w:val="right"/>
              <w:rPr>
                <w:color w:val="000000"/>
                <w:sz w:val="28"/>
                <w:szCs w:val="28"/>
              </w:rPr>
            </w:pPr>
            <w:r>
              <w:rPr>
                <w:color w:val="000000"/>
                <w:sz w:val="28"/>
                <w:szCs w:val="28"/>
              </w:rPr>
              <w:t>10,0</w:t>
            </w:r>
          </w:p>
        </w:tc>
      </w:tr>
      <w:tr w:rsidR="00753667" w:rsidTr="00753667">
        <w:trPr>
          <w:trHeight w:val="390"/>
        </w:trPr>
        <w:tc>
          <w:tcPr>
            <w:tcW w:w="6240" w:type="dxa"/>
            <w:tcBorders>
              <w:top w:val="nil"/>
              <w:left w:val="single" w:sz="8" w:space="0" w:color="auto"/>
              <w:bottom w:val="single" w:sz="8" w:space="0" w:color="auto"/>
              <w:right w:val="single" w:sz="8" w:space="0" w:color="auto"/>
            </w:tcBorders>
          </w:tcPr>
          <w:p w:rsidR="00753667" w:rsidRPr="00B47508" w:rsidRDefault="00753667" w:rsidP="00753667">
            <w:pPr>
              <w:rPr>
                <w:b/>
                <w:bCs/>
                <w:sz w:val="28"/>
                <w:szCs w:val="28"/>
              </w:rPr>
            </w:pPr>
            <w:r w:rsidRPr="00B47508">
              <w:rPr>
                <w:color w:val="000000"/>
                <w:sz w:val="28"/>
                <w:szCs w:val="28"/>
              </w:rPr>
              <w:t>Субсидии гражданам на приобретение</w:t>
            </w:r>
            <w:r>
              <w:rPr>
                <w:color w:val="000000"/>
                <w:sz w:val="28"/>
                <w:szCs w:val="28"/>
              </w:rPr>
              <w:t xml:space="preserve"> жилья</w:t>
            </w:r>
          </w:p>
        </w:tc>
        <w:tc>
          <w:tcPr>
            <w:tcW w:w="520"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10</w:t>
            </w:r>
          </w:p>
        </w:tc>
        <w:tc>
          <w:tcPr>
            <w:tcW w:w="605"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03</w:t>
            </w:r>
          </w:p>
        </w:tc>
        <w:tc>
          <w:tcPr>
            <w:tcW w:w="1293"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1001199</w:t>
            </w:r>
          </w:p>
        </w:tc>
        <w:tc>
          <w:tcPr>
            <w:tcW w:w="636" w:type="dxa"/>
            <w:tcBorders>
              <w:top w:val="nil"/>
              <w:left w:val="nil"/>
              <w:bottom w:val="single" w:sz="8" w:space="0" w:color="auto"/>
              <w:right w:val="single" w:sz="8" w:space="0" w:color="auto"/>
            </w:tcBorders>
            <w:vAlign w:val="bottom"/>
          </w:tcPr>
          <w:p w:rsidR="00753667" w:rsidRPr="00827EAD" w:rsidRDefault="00753667" w:rsidP="00753667">
            <w:pPr>
              <w:jc w:val="center"/>
              <w:rPr>
                <w:color w:val="000000"/>
                <w:sz w:val="28"/>
                <w:szCs w:val="28"/>
              </w:rPr>
            </w:pPr>
            <w:r>
              <w:rPr>
                <w:color w:val="000000"/>
                <w:sz w:val="28"/>
                <w:szCs w:val="28"/>
              </w:rPr>
              <w:t>322</w:t>
            </w:r>
          </w:p>
        </w:tc>
        <w:tc>
          <w:tcPr>
            <w:tcW w:w="1349" w:type="dxa"/>
            <w:tcBorders>
              <w:top w:val="nil"/>
              <w:left w:val="nil"/>
              <w:bottom w:val="single" w:sz="8" w:space="0" w:color="auto"/>
              <w:right w:val="single" w:sz="8" w:space="0" w:color="auto"/>
            </w:tcBorders>
            <w:vAlign w:val="bottom"/>
          </w:tcPr>
          <w:p w:rsidR="00753667" w:rsidRPr="00827EAD" w:rsidRDefault="00753667" w:rsidP="00753667">
            <w:pPr>
              <w:jc w:val="right"/>
              <w:rPr>
                <w:color w:val="000000"/>
                <w:sz w:val="28"/>
                <w:szCs w:val="28"/>
              </w:rPr>
            </w:pPr>
            <w:r>
              <w:rPr>
                <w:color w:val="000000"/>
                <w:sz w:val="28"/>
                <w:szCs w:val="28"/>
              </w:rPr>
              <w:t>10,0</w:t>
            </w:r>
          </w:p>
        </w:tc>
      </w:tr>
      <w:tr w:rsidR="00753667" w:rsidTr="00753667">
        <w:trPr>
          <w:trHeight w:val="380"/>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СРЕДСТВА МАССОВОЙ ИНФОРМАЦИИ</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12</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Default="00753667" w:rsidP="00753667">
            <w:pPr>
              <w:jc w:val="right"/>
              <w:rPr>
                <w:b/>
                <w:bCs/>
                <w:sz w:val="28"/>
                <w:szCs w:val="28"/>
              </w:rPr>
            </w:pPr>
            <w:r>
              <w:rPr>
                <w:b/>
                <w:bCs/>
                <w:sz w:val="28"/>
                <w:szCs w:val="28"/>
              </w:rPr>
              <w:t>70,0</w:t>
            </w:r>
          </w:p>
        </w:tc>
      </w:tr>
      <w:tr w:rsidR="00753667" w:rsidTr="00753667">
        <w:trPr>
          <w:trHeight w:val="400"/>
        </w:trPr>
        <w:tc>
          <w:tcPr>
            <w:tcW w:w="6240" w:type="dxa"/>
            <w:tcBorders>
              <w:top w:val="nil"/>
              <w:left w:val="single" w:sz="8" w:space="0" w:color="auto"/>
              <w:bottom w:val="single" w:sz="4" w:space="0" w:color="auto"/>
              <w:right w:val="single" w:sz="8" w:space="0" w:color="auto"/>
            </w:tcBorders>
          </w:tcPr>
          <w:p w:rsidR="00753667" w:rsidRDefault="00753667" w:rsidP="00753667">
            <w:pPr>
              <w:rPr>
                <w:sz w:val="28"/>
                <w:szCs w:val="28"/>
              </w:rPr>
            </w:pPr>
            <w:r>
              <w:rPr>
                <w:sz w:val="28"/>
                <w:szCs w:val="28"/>
              </w:rPr>
              <w:t>Периодическая печать и издательства</w:t>
            </w:r>
          </w:p>
        </w:tc>
        <w:tc>
          <w:tcPr>
            <w:tcW w:w="520"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12</w:t>
            </w:r>
          </w:p>
        </w:tc>
        <w:tc>
          <w:tcPr>
            <w:tcW w:w="605"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02</w:t>
            </w:r>
          </w:p>
        </w:tc>
        <w:tc>
          <w:tcPr>
            <w:tcW w:w="1293"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 </w:t>
            </w:r>
          </w:p>
        </w:tc>
        <w:tc>
          <w:tcPr>
            <w:tcW w:w="636" w:type="dxa"/>
            <w:tcBorders>
              <w:top w:val="nil"/>
              <w:left w:val="nil"/>
              <w:bottom w:val="single" w:sz="4" w:space="0" w:color="auto"/>
              <w:right w:val="single" w:sz="8" w:space="0" w:color="auto"/>
            </w:tcBorders>
          </w:tcPr>
          <w:p w:rsidR="00753667" w:rsidRDefault="00753667" w:rsidP="00753667">
            <w:pPr>
              <w:jc w:val="center"/>
              <w:rPr>
                <w:sz w:val="28"/>
                <w:szCs w:val="28"/>
              </w:rPr>
            </w:pPr>
            <w:r>
              <w:rPr>
                <w:sz w:val="28"/>
                <w:szCs w:val="28"/>
              </w:rPr>
              <w:t> </w:t>
            </w:r>
          </w:p>
        </w:tc>
        <w:tc>
          <w:tcPr>
            <w:tcW w:w="1349" w:type="dxa"/>
            <w:tcBorders>
              <w:top w:val="nil"/>
              <w:left w:val="nil"/>
              <w:bottom w:val="single" w:sz="4" w:space="0" w:color="auto"/>
              <w:right w:val="single" w:sz="8" w:space="0" w:color="auto"/>
            </w:tcBorders>
          </w:tcPr>
          <w:p w:rsidR="00753667" w:rsidRPr="00F14438" w:rsidRDefault="00753667" w:rsidP="00753667">
            <w:pPr>
              <w:jc w:val="right"/>
              <w:rPr>
                <w:sz w:val="28"/>
                <w:szCs w:val="28"/>
                <w:lang w:val="en-US"/>
              </w:rPr>
            </w:pPr>
            <w:r>
              <w:rPr>
                <w:sz w:val="28"/>
                <w:szCs w:val="28"/>
              </w:rPr>
              <w:t>70,0</w:t>
            </w:r>
          </w:p>
        </w:tc>
      </w:tr>
      <w:tr w:rsidR="00753667" w:rsidTr="00753667">
        <w:trPr>
          <w:trHeight w:val="450"/>
        </w:trPr>
        <w:tc>
          <w:tcPr>
            <w:tcW w:w="6240" w:type="dxa"/>
            <w:tcBorders>
              <w:top w:val="single" w:sz="4" w:space="0" w:color="auto"/>
              <w:left w:val="single" w:sz="4" w:space="0" w:color="auto"/>
              <w:bottom w:val="single" w:sz="4" w:space="0" w:color="auto"/>
              <w:right w:val="single" w:sz="4" w:space="0" w:color="auto"/>
            </w:tcBorders>
          </w:tcPr>
          <w:p w:rsidR="00753667" w:rsidRDefault="00753667" w:rsidP="00753667">
            <w:pPr>
              <w:rPr>
                <w:sz w:val="28"/>
                <w:szCs w:val="28"/>
              </w:rPr>
            </w:pPr>
            <w:r>
              <w:rPr>
                <w:sz w:val="28"/>
                <w:szCs w:val="28"/>
              </w:rPr>
              <w:t>Целевые программы муниципальных образований</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02</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7950000</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 </w:t>
            </w:r>
          </w:p>
        </w:tc>
        <w:tc>
          <w:tcPr>
            <w:tcW w:w="1349" w:type="dxa"/>
            <w:tcBorders>
              <w:top w:val="single" w:sz="4" w:space="0" w:color="auto"/>
              <w:left w:val="single" w:sz="4" w:space="0" w:color="auto"/>
              <w:bottom w:val="single" w:sz="4" w:space="0" w:color="auto"/>
              <w:right w:val="single" w:sz="4" w:space="0" w:color="auto"/>
            </w:tcBorders>
            <w:noWrap/>
          </w:tcPr>
          <w:p w:rsidR="00753667" w:rsidRDefault="00753667" w:rsidP="00753667">
            <w:pPr>
              <w:jc w:val="right"/>
            </w:pPr>
            <w:r w:rsidRPr="00760AB4">
              <w:rPr>
                <w:sz w:val="28"/>
                <w:szCs w:val="28"/>
              </w:rPr>
              <w:t>70,0</w:t>
            </w:r>
          </w:p>
        </w:tc>
      </w:tr>
      <w:tr w:rsidR="00753667" w:rsidTr="00753667">
        <w:trPr>
          <w:trHeight w:val="450"/>
        </w:trPr>
        <w:tc>
          <w:tcPr>
            <w:tcW w:w="6240" w:type="dxa"/>
            <w:tcBorders>
              <w:top w:val="single" w:sz="4" w:space="0" w:color="auto"/>
              <w:left w:val="single" w:sz="4" w:space="0" w:color="auto"/>
              <w:bottom w:val="single" w:sz="4" w:space="0" w:color="auto"/>
              <w:right w:val="single" w:sz="4" w:space="0" w:color="auto"/>
            </w:tcBorders>
          </w:tcPr>
          <w:p w:rsidR="00753667" w:rsidRDefault="00753667" w:rsidP="00753667">
            <w:pPr>
              <w:rPr>
                <w:sz w:val="28"/>
                <w:szCs w:val="28"/>
              </w:rPr>
            </w:pPr>
            <w:r>
              <w:rPr>
                <w:sz w:val="28"/>
                <w:szCs w:val="28"/>
              </w:rPr>
              <w:t>Муниципальная долгосрочная целевая программа «Информирование населения о деятельности органов местного самоуправления на территории Ольхово-Рогского сельского поселения на 2012-2014 годы»</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02</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r w:rsidRPr="007F44A7">
              <w:rPr>
                <w:sz w:val="28"/>
                <w:szCs w:val="28"/>
              </w:rPr>
              <w:t>795</w:t>
            </w:r>
            <w:r>
              <w:rPr>
                <w:sz w:val="28"/>
                <w:szCs w:val="28"/>
              </w:rPr>
              <w:t>31</w:t>
            </w:r>
            <w:r w:rsidRPr="007F44A7">
              <w:rPr>
                <w:sz w:val="28"/>
                <w:szCs w:val="28"/>
              </w:rPr>
              <w:t>00</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tc>
        <w:tc>
          <w:tcPr>
            <w:tcW w:w="1349" w:type="dxa"/>
            <w:tcBorders>
              <w:top w:val="single" w:sz="4" w:space="0" w:color="auto"/>
              <w:left w:val="single" w:sz="4" w:space="0" w:color="auto"/>
              <w:bottom w:val="single" w:sz="4" w:space="0" w:color="auto"/>
              <w:right w:val="single" w:sz="4" w:space="0" w:color="auto"/>
            </w:tcBorders>
            <w:noWrap/>
          </w:tcPr>
          <w:p w:rsidR="00753667" w:rsidRDefault="00753667" w:rsidP="00753667">
            <w:pPr>
              <w:jc w:val="right"/>
            </w:pPr>
            <w:r w:rsidRPr="00760AB4">
              <w:rPr>
                <w:sz w:val="28"/>
                <w:szCs w:val="28"/>
              </w:rPr>
              <w:t>70,0</w:t>
            </w:r>
          </w:p>
        </w:tc>
      </w:tr>
      <w:tr w:rsidR="00753667" w:rsidTr="00753667">
        <w:trPr>
          <w:trHeight w:val="450"/>
        </w:trPr>
        <w:tc>
          <w:tcPr>
            <w:tcW w:w="6240" w:type="dxa"/>
            <w:tcBorders>
              <w:top w:val="single" w:sz="4" w:space="0" w:color="auto"/>
              <w:left w:val="single" w:sz="4" w:space="0" w:color="auto"/>
              <w:bottom w:val="single" w:sz="4" w:space="0" w:color="auto"/>
              <w:right w:val="single" w:sz="4" w:space="0" w:color="auto"/>
            </w:tcBorders>
          </w:tcPr>
          <w:p w:rsidR="00753667" w:rsidRPr="00BB510F"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520"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12</w:t>
            </w:r>
          </w:p>
        </w:tc>
        <w:tc>
          <w:tcPr>
            <w:tcW w:w="605"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02</w:t>
            </w:r>
          </w:p>
        </w:tc>
        <w:tc>
          <w:tcPr>
            <w:tcW w:w="1293"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7953100</w:t>
            </w:r>
          </w:p>
        </w:tc>
        <w:tc>
          <w:tcPr>
            <w:tcW w:w="636" w:type="dxa"/>
            <w:tcBorders>
              <w:top w:val="single" w:sz="4" w:space="0" w:color="auto"/>
              <w:left w:val="single" w:sz="4" w:space="0" w:color="auto"/>
              <w:bottom w:val="single" w:sz="4" w:space="0" w:color="auto"/>
              <w:right w:val="single" w:sz="4" w:space="0" w:color="auto"/>
            </w:tcBorders>
          </w:tcPr>
          <w:p w:rsidR="00753667" w:rsidRDefault="00753667" w:rsidP="00753667">
            <w:pPr>
              <w:jc w:val="center"/>
              <w:rPr>
                <w:sz w:val="28"/>
                <w:szCs w:val="28"/>
              </w:rPr>
            </w:pPr>
            <w:r>
              <w:rPr>
                <w:sz w:val="28"/>
                <w:szCs w:val="28"/>
              </w:rPr>
              <w:t>244</w:t>
            </w:r>
          </w:p>
        </w:tc>
        <w:tc>
          <w:tcPr>
            <w:tcW w:w="1349" w:type="dxa"/>
            <w:tcBorders>
              <w:top w:val="single" w:sz="4" w:space="0" w:color="auto"/>
              <w:left w:val="single" w:sz="4" w:space="0" w:color="auto"/>
              <w:bottom w:val="single" w:sz="4" w:space="0" w:color="auto"/>
              <w:right w:val="single" w:sz="4" w:space="0" w:color="auto"/>
            </w:tcBorders>
            <w:noWrap/>
          </w:tcPr>
          <w:p w:rsidR="00753667" w:rsidRDefault="00753667" w:rsidP="00753667">
            <w:pPr>
              <w:jc w:val="right"/>
            </w:pPr>
            <w:r w:rsidRPr="00760AB4">
              <w:rPr>
                <w:sz w:val="28"/>
                <w:szCs w:val="28"/>
              </w:rPr>
              <w:t>70,0</w:t>
            </w:r>
          </w:p>
        </w:tc>
      </w:tr>
      <w:tr w:rsidR="00753667" w:rsidTr="00753667">
        <w:trPr>
          <w:trHeight w:val="502"/>
        </w:trPr>
        <w:tc>
          <w:tcPr>
            <w:tcW w:w="6240" w:type="dxa"/>
            <w:tcBorders>
              <w:top w:val="nil"/>
              <w:left w:val="single" w:sz="8" w:space="0" w:color="auto"/>
              <w:bottom w:val="single" w:sz="8" w:space="0" w:color="auto"/>
              <w:right w:val="single" w:sz="8" w:space="0" w:color="auto"/>
            </w:tcBorders>
          </w:tcPr>
          <w:p w:rsidR="00753667" w:rsidRDefault="00753667" w:rsidP="00753667">
            <w:pPr>
              <w:rPr>
                <w:b/>
                <w:bCs/>
                <w:sz w:val="28"/>
                <w:szCs w:val="28"/>
              </w:rPr>
            </w:pPr>
            <w:r>
              <w:rPr>
                <w:b/>
                <w:bCs/>
                <w:sz w:val="28"/>
                <w:szCs w:val="28"/>
              </w:rPr>
              <w:t>ИТОГО:</w:t>
            </w:r>
          </w:p>
        </w:tc>
        <w:tc>
          <w:tcPr>
            <w:tcW w:w="520"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05"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293"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636" w:type="dxa"/>
            <w:tcBorders>
              <w:top w:val="nil"/>
              <w:left w:val="nil"/>
              <w:bottom w:val="single" w:sz="8" w:space="0" w:color="auto"/>
              <w:right w:val="single" w:sz="8" w:space="0" w:color="auto"/>
            </w:tcBorders>
          </w:tcPr>
          <w:p w:rsidR="00753667" w:rsidRDefault="00753667" w:rsidP="00753667">
            <w:pPr>
              <w:jc w:val="center"/>
              <w:rPr>
                <w:b/>
                <w:bCs/>
                <w:sz w:val="28"/>
                <w:szCs w:val="28"/>
              </w:rPr>
            </w:pPr>
            <w:r>
              <w:rPr>
                <w:b/>
                <w:bCs/>
                <w:sz w:val="28"/>
                <w:szCs w:val="28"/>
              </w:rPr>
              <w:t> </w:t>
            </w:r>
          </w:p>
        </w:tc>
        <w:tc>
          <w:tcPr>
            <w:tcW w:w="1349" w:type="dxa"/>
            <w:tcBorders>
              <w:top w:val="nil"/>
              <w:left w:val="nil"/>
              <w:bottom w:val="single" w:sz="8" w:space="0" w:color="auto"/>
              <w:right w:val="single" w:sz="8" w:space="0" w:color="auto"/>
            </w:tcBorders>
          </w:tcPr>
          <w:p w:rsidR="00753667" w:rsidRDefault="006456CC" w:rsidP="00753667">
            <w:pPr>
              <w:jc w:val="right"/>
              <w:rPr>
                <w:b/>
                <w:bCs/>
                <w:sz w:val="28"/>
                <w:szCs w:val="28"/>
              </w:rPr>
            </w:pPr>
            <w:r>
              <w:rPr>
                <w:b/>
                <w:bCs/>
                <w:sz w:val="28"/>
                <w:szCs w:val="28"/>
              </w:rPr>
              <w:t>11166,5</w:t>
            </w:r>
          </w:p>
        </w:tc>
      </w:tr>
    </w:tbl>
    <w:p w:rsidR="00753667" w:rsidRPr="00FD17CE" w:rsidRDefault="00753667" w:rsidP="00753667">
      <w:pPr>
        <w:rPr>
          <w:sz w:val="28"/>
          <w:szCs w:val="28"/>
        </w:rPr>
      </w:pPr>
      <w:bookmarkStart w:id="5" w:name="RANGE!A1:H134"/>
      <w:bookmarkEnd w:id="5"/>
    </w:p>
    <w:p w:rsidR="00753667" w:rsidRPr="00447E55" w:rsidRDefault="00753667" w:rsidP="00753667">
      <w:pPr>
        <w:jc w:val="right"/>
        <w:rPr>
          <w:sz w:val="28"/>
          <w:szCs w:val="28"/>
        </w:rPr>
      </w:pPr>
      <w:r w:rsidRPr="00447E55">
        <w:rPr>
          <w:sz w:val="28"/>
          <w:szCs w:val="28"/>
        </w:rPr>
        <w:lastRenderedPageBreak/>
        <w:t xml:space="preserve">Приложение </w:t>
      </w:r>
      <w:r>
        <w:rPr>
          <w:sz w:val="28"/>
          <w:szCs w:val="28"/>
        </w:rPr>
        <w:t>2</w:t>
      </w:r>
    </w:p>
    <w:p w:rsidR="00753667" w:rsidRDefault="00753667" w:rsidP="00753667">
      <w:pPr>
        <w:jc w:val="right"/>
        <w:rPr>
          <w:sz w:val="28"/>
          <w:szCs w:val="28"/>
        </w:rPr>
      </w:pPr>
      <w:r w:rsidRPr="00447E55">
        <w:rPr>
          <w:sz w:val="28"/>
          <w:szCs w:val="28"/>
        </w:rPr>
        <w:t>к решению Собрания депутатов</w:t>
      </w:r>
    </w:p>
    <w:p w:rsidR="00753667" w:rsidRDefault="00753667" w:rsidP="00753667">
      <w:pPr>
        <w:jc w:val="right"/>
        <w:rPr>
          <w:sz w:val="28"/>
          <w:szCs w:val="28"/>
        </w:rPr>
      </w:pPr>
      <w:r>
        <w:rPr>
          <w:sz w:val="28"/>
          <w:szCs w:val="28"/>
        </w:rPr>
        <w:t xml:space="preserve">Ольхово-Рогского сельского поселения </w:t>
      </w:r>
      <w:r w:rsidRPr="00447E55">
        <w:rPr>
          <w:sz w:val="28"/>
          <w:szCs w:val="28"/>
        </w:rPr>
        <w:t xml:space="preserve">«О </w:t>
      </w:r>
      <w:r>
        <w:rPr>
          <w:sz w:val="28"/>
          <w:szCs w:val="28"/>
        </w:rPr>
        <w:t xml:space="preserve">внесении изменений в решение Собрания депутатов от 21.12.2012г  № 22 «О  </w:t>
      </w:r>
      <w:r w:rsidRPr="00447E55">
        <w:rPr>
          <w:sz w:val="28"/>
          <w:szCs w:val="28"/>
        </w:rPr>
        <w:t xml:space="preserve">бюджете  </w:t>
      </w:r>
      <w:r>
        <w:rPr>
          <w:sz w:val="28"/>
          <w:szCs w:val="28"/>
        </w:rPr>
        <w:t>Ольхово-Рогского</w:t>
      </w:r>
      <w:r w:rsidRPr="00447E55">
        <w:rPr>
          <w:sz w:val="28"/>
          <w:szCs w:val="28"/>
        </w:rPr>
        <w:t xml:space="preserve">  сельского посе</w:t>
      </w:r>
      <w:r>
        <w:rPr>
          <w:sz w:val="28"/>
          <w:szCs w:val="28"/>
        </w:rPr>
        <w:t>ления Миллеровского района на 2013 год и плановый период 2014 и 2015 годов</w:t>
      </w:r>
      <w:r w:rsidRPr="00447E55">
        <w:rPr>
          <w:sz w:val="28"/>
          <w:szCs w:val="28"/>
        </w:rPr>
        <w:t>»</w:t>
      </w:r>
    </w:p>
    <w:p w:rsidR="00753667" w:rsidRDefault="00753667" w:rsidP="00753667">
      <w:pPr>
        <w:jc w:val="right"/>
        <w:rPr>
          <w:sz w:val="28"/>
          <w:szCs w:val="28"/>
        </w:rPr>
      </w:pPr>
      <w:r>
        <w:rPr>
          <w:sz w:val="28"/>
          <w:szCs w:val="28"/>
        </w:rPr>
        <w:t>Приложение  11</w:t>
      </w:r>
    </w:p>
    <w:tbl>
      <w:tblPr>
        <w:tblW w:w="10773" w:type="dxa"/>
        <w:tblInd w:w="-963" w:type="dxa"/>
        <w:tblLayout w:type="fixed"/>
        <w:tblCellMar>
          <w:left w:w="30" w:type="dxa"/>
          <w:right w:w="30" w:type="dxa"/>
        </w:tblCellMar>
        <w:tblLook w:val="0000" w:firstRow="0" w:lastRow="0" w:firstColumn="0" w:lastColumn="0" w:noHBand="0" w:noVBand="0"/>
      </w:tblPr>
      <w:tblGrid>
        <w:gridCol w:w="5104"/>
        <w:gridCol w:w="709"/>
        <w:gridCol w:w="425"/>
        <w:gridCol w:w="538"/>
        <w:gridCol w:w="1163"/>
        <w:gridCol w:w="496"/>
        <w:gridCol w:w="8"/>
        <w:gridCol w:w="7"/>
        <w:gridCol w:w="1048"/>
        <w:gridCol w:w="141"/>
        <w:gridCol w:w="1104"/>
        <w:gridCol w:w="14"/>
        <w:gridCol w:w="8"/>
        <w:gridCol w:w="8"/>
      </w:tblGrid>
      <w:tr w:rsidR="00753667" w:rsidTr="00753667">
        <w:trPr>
          <w:gridAfter w:val="1"/>
          <w:wAfter w:w="8" w:type="dxa"/>
          <w:trHeight w:val="276"/>
        </w:trPr>
        <w:tc>
          <w:tcPr>
            <w:tcW w:w="10765" w:type="dxa"/>
            <w:gridSpan w:val="13"/>
            <w:tcBorders>
              <w:top w:val="nil"/>
              <w:left w:val="nil"/>
              <w:bottom w:val="nil"/>
              <w:right w:val="nil"/>
            </w:tcBorders>
          </w:tcPr>
          <w:p w:rsidR="00753667" w:rsidRDefault="00753667" w:rsidP="00753667">
            <w:pPr>
              <w:jc w:val="right"/>
              <w:rPr>
                <w:sz w:val="28"/>
                <w:szCs w:val="28"/>
              </w:rPr>
            </w:pPr>
            <w:r>
              <w:rPr>
                <w:sz w:val="28"/>
                <w:szCs w:val="28"/>
              </w:rPr>
              <w:t>к решению Собрания депутатов</w:t>
            </w:r>
          </w:p>
          <w:p w:rsidR="00753667" w:rsidRDefault="00753667" w:rsidP="00753667">
            <w:pPr>
              <w:jc w:val="right"/>
              <w:rPr>
                <w:sz w:val="28"/>
                <w:szCs w:val="28"/>
              </w:rPr>
            </w:pPr>
            <w:r>
              <w:rPr>
                <w:sz w:val="28"/>
                <w:szCs w:val="28"/>
              </w:rPr>
              <w:t xml:space="preserve"> Ольхово-Рогского сельского поселения                                                                                                                            </w:t>
            </w:r>
          </w:p>
        </w:tc>
      </w:tr>
      <w:tr w:rsidR="00753667" w:rsidTr="00753667">
        <w:trPr>
          <w:trHeight w:val="276"/>
        </w:trPr>
        <w:tc>
          <w:tcPr>
            <w:tcW w:w="10773" w:type="dxa"/>
            <w:gridSpan w:val="14"/>
            <w:tcBorders>
              <w:top w:val="nil"/>
              <w:left w:val="nil"/>
              <w:bottom w:val="nil"/>
              <w:right w:val="nil"/>
            </w:tcBorders>
          </w:tcPr>
          <w:p w:rsidR="00753667" w:rsidRDefault="00753667" w:rsidP="00753667">
            <w:pPr>
              <w:ind w:right="-30"/>
              <w:jc w:val="right"/>
              <w:rPr>
                <w:sz w:val="28"/>
                <w:szCs w:val="28"/>
              </w:rPr>
            </w:pPr>
            <w:r>
              <w:rPr>
                <w:sz w:val="28"/>
                <w:szCs w:val="28"/>
              </w:rPr>
              <w:t xml:space="preserve">                    «О  бюджете Ольхово-Рогского сельского поселения</w:t>
            </w:r>
          </w:p>
        </w:tc>
      </w:tr>
      <w:tr w:rsidR="00753667" w:rsidTr="00753667">
        <w:trPr>
          <w:trHeight w:val="276"/>
        </w:trPr>
        <w:tc>
          <w:tcPr>
            <w:tcW w:w="10773" w:type="dxa"/>
            <w:gridSpan w:val="14"/>
            <w:tcBorders>
              <w:top w:val="nil"/>
              <w:left w:val="nil"/>
              <w:bottom w:val="nil"/>
              <w:right w:val="nil"/>
            </w:tcBorders>
          </w:tcPr>
          <w:p w:rsidR="00753667" w:rsidRDefault="00753667" w:rsidP="00753667">
            <w:pPr>
              <w:jc w:val="right"/>
              <w:rPr>
                <w:sz w:val="28"/>
                <w:szCs w:val="28"/>
              </w:rPr>
            </w:pPr>
            <w:r>
              <w:rPr>
                <w:sz w:val="28"/>
                <w:szCs w:val="28"/>
              </w:rPr>
              <w:t>Миллеровского района на 2013 год и на плановый период 2014 и 2015 годов"</w:t>
            </w:r>
          </w:p>
        </w:tc>
      </w:tr>
      <w:tr w:rsidR="00753667" w:rsidTr="00753667">
        <w:trPr>
          <w:trHeight w:val="276"/>
        </w:trPr>
        <w:tc>
          <w:tcPr>
            <w:tcW w:w="10773" w:type="dxa"/>
            <w:gridSpan w:val="14"/>
            <w:tcBorders>
              <w:top w:val="nil"/>
              <w:left w:val="nil"/>
              <w:bottom w:val="nil"/>
              <w:right w:val="nil"/>
            </w:tcBorders>
          </w:tcPr>
          <w:p w:rsidR="00753667" w:rsidRDefault="00753667" w:rsidP="00753667">
            <w:pPr>
              <w:autoSpaceDE w:val="0"/>
              <w:autoSpaceDN w:val="0"/>
              <w:adjustRightInd w:val="0"/>
              <w:jc w:val="center"/>
              <w:rPr>
                <w:rFonts w:eastAsiaTheme="minorHAnsi"/>
                <w:color w:val="000000"/>
                <w:sz w:val="28"/>
                <w:szCs w:val="28"/>
                <w:lang w:eastAsia="en-US"/>
              </w:rPr>
            </w:pPr>
          </w:p>
        </w:tc>
      </w:tr>
      <w:tr w:rsidR="00753667" w:rsidTr="00753667">
        <w:trPr>
          <w:trHeight w:val="276"/>
        </w:trPr>
        <w:tc>
          <w:tcPr>
            <w:tcW w:w="10773" w:type="dxa"/>
            <w:gridSpan w:val="14"/>
            <w:tcBorders>
              <w:top w:val="nil"/>
              <w:left w:val="nil"/>
              <w:bottom w:val="nil"/>
              <w:right w:val="nil"/>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Ведомственная структура</w:t>
            </w:r>
          </w:p>
        </w:tc>
      </w:tr>
      <w:tr w:rsidR="00753667" w:rsidTr="00753667">
        <w:trPr>
          <w:gridAfter w:val="1"/>
          <w:wAfter w:w="8" w:type="dxa"/>
          <w:trHeight w:val="276"/>
        </w:trPr>
        <w:tc>
          <w:tcPr>
            <w:tcW w:w="10765" w:type="dxa"/>
            <w:gridSpan w:val="13"/>
            <w:tcBorders>
              <w:top w:val="nil"/>
              <w:left w:val="nil"/>
              <w:bottom w:val="nil"/>
              <w:right w:val="nil"/>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b/>
                <w:bCs/>
                <w:sz w:val="28"/>
                <w:szCs w:val="28"/>
              </w:rPr>
              <w:t>расходов бюджета Ольхово-Рогского сельского поселения Миллеровского района на 2013год</w:t>
            </w:r>
            <w:r>
              <w:rPr>
                <w:rFonts w:eastAsiaTheme="minorHAnsi"/>
                <w:b/>
                <w:bCs/>
                <w:color w:val="000000"/>
                <w:sz w:val="28"/>
                <w:szCs w:val="28"/>
                <w:lang w:eastAsia="en-US"/>
              </w:rPr>
              <w:t xml:space="preserve"> </w:t>
            </w:r>
          </w:p>
        </w:tc>
      </w:tr>
      <w:tr w:rsidR="00753667" w:rsidTr="00753667">
        <w:trPr>
          <w:gridAfter w:val="1"/>
          <w:wAfter w:w="8" w:type="dxa"/>
          <w:trHeight w:val="120"/>
        </w:trPr>
        <w:tc>
          <w:tcPr>
            <w:tcW w:w="5104" w:type="dxa"/>
            <w:tcBorders>
              <w:top w:val="nil"/>
              <w:left w:val="nil"/>
              <w:bottom w:val="nil"/>
              <w:right w:val="nil"/>
            </w:tcBorders>
          </w:tcPr>
          <w:p w:rsidR="00753667" w:rsidRDefault="00753667" w:rsidP="00753667">
            <w:pPr>
              <w:autoSpaceDE w:val="0"/>
              <w:autoSpaceDN w:val="0"/>
              <w:adjustRightInd w:val="0"/>
              <w:rPr>
                <w:rFonts w:eastAsiaTheme="minorHAnsi"/>
                <w:color w:val="000000"/>
                <w:sz w:val="28"/>
                <w:szCs w:val="28"/>
                <w:lang w:eastAsia="en-US"/>
              </w:rPr>
            </w:pPr>
          </w:p>
        </w:tc>
        <w:tc>
          <w:tcPr>
            <w:tcW w:w="709"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425"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538"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1163"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504" w:type="dxa"/>
            <w:gridSpan w:val="2"/>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1196" w:type="dxa"/>
            <w:gridSpan w:val="3"/>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1126" w:type="dxa"/>
            <w:gridSpan w:val="3"/>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r>
      <w:tr w:rsidR="00753667" w:rsidTr="00753667">
        <w:trPr>
          <w:trHeight w:val="276"/>
        </w:trPr>
        <w:tc>
          <w:tcPr>
            <w:tcW w:w="5104" w:type="dxa"/>
            <w:tcBorders>
              <w:top w:val="nil"/>
              <w:left w:val="nil"/>
              <w:bottom w:val="nil"/>
              <w:right w:val="nil"/>
            </w:tcBorders>
          </w:tcPr>
          <w:p w:rsidR="00753667" w:rsidRDefault="00753667" w:rsidP="00753667">
            <w:pPr>
              <w:autoSpaceDE w:val="0"/>
              <w:autoSpaceDN w:val="0"/>
              <w:adjustRightInd w:val="0"/>
              <w:rPr>
                <w:rFonts w:eastAsiaTheme="minorHAnsi"/>
                <w:color w:val="000000"/>
                <w:sz w:val="28"/>
                <w:szCs w:val="28"/>
                <w:lang w:eastAsia="en-US"/>
              </w:rPr>
            </w:pPr>
          </w:p>
        </w:tc>
        <w:tc>
          <w:tcPr>
            <w:tcW w:w="709"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425"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538" w:type="dxa"/>
            <w:tcBorders>
              <w:top w:val="nil"/>
              <w:left w:val="nil"/>
              <w:bottom w:val="nil"/>
              <w:right w:val="nil"/>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3997" w:type="dxa"/>
            <w:gridSpan w:val="10"/>
            <w:tcBorders>
              <w:top w:val="nil"/>
              <w:left w:val="nil"/>
              <w:bottom w:val="single" w:sz="6" w:space="0" w:color="auto"/>
              <w:right w:val="nil"/>
            </w:tcBorders>
          </w:tcPr>
          <w:p w:rsidR="00753667" w:rsidRDefault="00753667" w:rsidP="00753667">
            <w:pPr>
              <w:autoSpaceDE w:val="0"/>
              <w:autoSpaceDN w:val="0"/>
              <w:adjustRightInd w:val="0"/>
              <w:jc w:val="right"/>
              <w:rPr>
                <w:rFonts w:eastAsiaTheme="minorHAnsi"/>
                <w:b/>
                <w:bCs/>
                <w:color w:val="000000"/>
                <w:sz w:val="28"/>
                <w:szCs w:val="28"/>
                <w:lang w:eastAsia="en-US"/>
              </w:rPr>
            </w:pPr>
            <w:r>
              <w:rPr>
                <w:rFonts w:eastAsiaTheme="minorHAnsi"/>
                <w:b/>
                <w:bCs/>
                <w:color w:val="000000"/>
                <w:sz w:val="28"/>
                <w:szCs w:val="28"/>
                <w:lang w:eastAsia="en-US"/>
              </w:rPr>
              <w:t>(тыс. рублей)</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Наименование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Мин</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Рз</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ПР</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ЦСР</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ВР</w:t>
            </w:r>
          </w:p>
        </w:tc>
        <w:tc>
          <w:tcPr>
            <w:tcW w:w="2322" w:type="dxa"/>
            <w:gridSpan w:val="6"/>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2013 год</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изменения</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b/>
                <w:bCs/>
                <w:color w:val="000000"/>
                <w:sz w:val="28"/>
                <w:szCs w:val="28"/>
                <w:lang w:eastAsia="en-US"/>
              </w:rPr>
            </w:pPr>
            <w:r>
              <w:rPr>
                <w:rFonts w:eastAsiaTheme="minorHAnsi"/>
                <w:b/>
                <w:bCs/>
                <w:color w:val="000000"/>
                <w:sz w:val="28"/>
                <w:szCs w:val="28"/>
                <w:lang w:eastAsia="en-US"/>
              </w:rPr>
              <w:t>с учетом изменений</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1</w:t>
            </w:r>
          </w:p>
        </w:tc>
        <w:tc>
          <w:tcPr>
            <w:tcW w:w="709"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19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12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Администрация Ольхово-Рогского сельского поселения</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Pr>
                <w:rFonts w:eastAsiaTheme="minorHAnsi"/>
                <w:b/>
                <w:color w:val="000000"/>
                <w:sz w:val="28"/>
                <w:szCs w:val="28"/>
                <w:lang w:eastAsia="en-US"/>
              </w:rPr>
              <w:t>2832,1</w:t>
            </w:r>
          </w:p>
        </w:tc>
        <w:tc>
          <w:tcPr>
            <w:tcW w:w="1126" w:type="dxa"/>
            <w:gridSpan w:val="3"/>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11072,7</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Общегосударственные вопросы</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Pr>
                <w:rFonts w:eastAsiaTheme="minorHAnsi"/>
                <w:b/>
                <w:color w:val="000000"/>
                <w:sz w:val="28"/>
                <w:szCs w:val="28"/>
                <w:lang w:eastAsia="en-US"/>
              </w:rPr>
              <w:t>535,8</w:t>
            </w:r>
          </w:p>
        </w:tc>
        <w:tc>
          <w:tcPr>
            <w:tcW w:w="1126" w:type="dxa"/>
            <w:gridSpan w:val="3"/>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3982,6</w:t>
            </w:r>
          </w:p>
        </w:tc>
      </w:tr>
      <w:tr w:rsidR="00753667" w:rsidTr="00753667">
        <w:trPr>
          <w:gridAfter w:val="1"/>
          <w:wAfter w:w="8" w:type="dxa"/>
          <w:trHeight w:val="82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753667" w:rsidTr="00753667">
        <w:trPr>
          <w:trHeight w:val="1380"/>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753667" w:rsidTr="00753667">
        <w:trPr>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Глава муниципального образования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753667" w:rsidTr="00753667">
        <w:trPr>
          <w:gridAfter w:val="1"/>
          <w:wAfter w:w="8" w:type="dxa"/>
          <w:trHeight w:val="165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государственных (муниципальных) органов</w:t>
            </w:r>
          </w:p>
          <w:p w:rsidR="00753667" w:rsidRDefault="00753667"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+107.9</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716.5</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19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12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Фонд оплаты труда и страховые взносы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121</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+79.4</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665.3</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выплаты персоналу, за исключением фонда оплаты труда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122</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+28.5</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51.2</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+514,0</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3141,1</w:t>
            </w:r>
          </w:p>
        </w:tc>
      </w:tr>
      <w:tr w:rsidR="00753667" w:rsidTr="00753667">
        <w:trPr>
          <w:gridAfter w:val="1"/>
          <w:wAfter w:w="8" w:type="dxa"/>
          <w:trHeight w:val="1380"/>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+510,0</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3093,9</w:t>
            </w:r>
          </w:p>
        </w:tc>
      </w:tr>
      <w:tr w:rsidR="00753667" w:rsidTr="00753667">
        <w:trPr>
          <w:trHeight w:val="36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Центральный аппарат</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+510,0</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3093,9</w:t>
            </w:r>
          </w:p>
        </w:tc>
      </w:tr>
      <w:tr w:rsidR="00753667" w:rsidTr="00753667">
        <w:trPr>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w:t>
            </w: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+376,9</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2282,8</w:t>
            </w:r>
          </w:p>
        </w:tc>
      </w:tr>
      <w:tr w:rsidR="00753667" w:rsidTr="00753667">
        <w:trPr>
          <w:gridAfter w:val="1"/>
          <w:wAfter w:w="8" w:type="dxa"/>
          <w:trHeight w:val="101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Расходы на выплаты персоналу государственных (муниципальных) органов</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+376,9</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2282,8</w:t>
            </w:r>
          </w:p>
        </w:tc>
      </w:tr>
      <w:tr w:rsidR="00753667" w:rsidTr="00753667">
        <w:trPr>
          <w:gridAfter w:val="1"/>
          <w:wAfter w:w="8" w:type="dxa"/>
          <w:trHeight w:val="327"/>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Фонд оплаты труда и страховые взносы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121</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+257.3</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2 069.2</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выплаты персоналу, за исключением фонда оплаты труда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122</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+119,6</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213,6</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200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+131,7</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808,5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закупки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+131,7</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808,5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Закупка товаров, работ, услуг в сфере информационно-коммуникационных технологий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242</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+68,8</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254,0</w:t>
            </w:r>
          </w:p>
        </w:tc>
      </w:tr>
      <w:tr w:rsidR="00753667" w:rsidTr="00753667">
        <w:trPr>
          <w:gridAfter w:val="1"/>
          <w:wAfter w:w="8" w:type="dxa"/>
          <w:trHeight w:val="82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+62,9</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554,5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Уплата прочих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0020400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852</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2,6</w:t>
            </w:r>
          </w:p>
        </w:tc>
      </w:tr>
      <w:tr w:rsidR="00753667" w:rsidTr="00753667">
        <w:trPr>
          <w:gridAfter w:val="1"/>
          <w:wAfter w:w="8" w:type="dxa"/>
          <w:trHeight w:val="41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Межбюджетные трансферты</w:t>
            </w:r>
          </w:p>
          <w:p w:rsidR="00753667" w:rsidRDefault="00753667" w:rsidP="00753667">
            <w:pPr>
              <w:autoSpaceDE w:val="0"/>
              <w:autoSpaceDN w:val="0"/>
              <w:adjustRightInd w:val="0"/>
              <w:rPr>
                <w:rFonts w:eastAsiaTheme="minorHAnsi"/>
                <w:color w:val="000000"/>
                <w:sz w:val="28"/>
                <w:szCs w:val="28"/>
                <w:lang w:eastAsia="en-US"/>
              </w:rPr>
            </w:pPr>
          </w:p>
          <w:p w:rsidR="00753667" w:rsidRDefault="00753667" w:rsidP="00753667">
            <w:pPr>
              <w:autoSpaceDE w:val="0"/>
              <w:autoSpaceDN w:val="0"/>
              <w:adjustRightInd w:val="0"/>
              <w:rPr>
                <w:rFonts w:eastAsiaTheme="minorHAnsi"/>
                <w:color w:val="000000"/>
                <w:sz w:val="28"/>
                <w:szCs w:val="28"/>
                <w:lang w:eastAsia="en-US"/>
              </w:rPr>
            </w:pPr>
          </w:p>
          <w:p w:rsidR="00753667" w:rsidRDefault="00753667" w:rsidP="00753667">
            <w:pPr>
              <w:autoSpaceDE w:val="0"/>
              <w:autoSpaceDN w:val="0"/>
              <w:adjustRightInd w:val="0"/>
              <w:rPr>
                <w:rFonts w:eastAsiaTheme="minorHAnsi"/>
                <w:color w:val="000000"/>
                <w:sz w:val="28"/>
                <w:szCs w:val="28"/>
                <w:lang w:eastAsia="en-US"/>
              </w:rPr>
            </w:pPr>
          </w:p>
          <w:p w:rsidR="00753667" w:rsidRDefault="00753667"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+4.0</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47.2</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19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126" w:type="dxa"/>
            <w:gridSpan w:val="3"/>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Субвенции бюджетам муниципальных образований для финансового обеспечения расходных обязательств,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5210200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20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118"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0.2</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Определение перечня должностных лиц, уполномоченных составлять протоколы об административных правонарушениях, предусмотренных статьями 2.1 (в части нарушения должностными лицами муниципальных учреждений и муниципальных унитарных предприятий порядка и сроков рассмотрения обращений граждан), 2.2, 2.4, 2.7,2,9, 3.2, 3.3 (в части административных правонарушений, совершенных в отношении объектов культурного наследия (памятников истории и культуры) местного значения, их территорий, зон их охраны), 4.1, 4.4,5.1,5.2, 6.2, 6.3,6.4, 7.1, 7.2, 7.3 (в части нарушения установленных нормативными правовыми актами органов местного самоуправления правил организации пассажирских перевозок автомобильным транспортом), 8.1-8.3, частью 2 статьи 9.1, статьей 9.3 Областного закона от 25 октября 2002 года № 273-ЗС «Об административных правонарушениях»</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5210215</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0.2</w:t>
            </w:r>
          </w:p>
        </w:tc>
      </w:tr>
      <w:tr w:rsidR="00753667" w:rsidTr="00753667">
        <w:trPr>
          <w:gridAfter w:val="2"/>
          <w:wAfter w:w="16" w:type="dxa"/>
          <w:trHeight w:val="102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5210215</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20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118"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0.2</w:t>
            </w:r>
          </w:p>
        </w:tc>
      </w:tr>
      <w:tr w:rsidR="00753667" w:rsidTr="00753667">
        <w:trPr>
          <w:trHeight w:val="701"/>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 бюджетам бюджетной системы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+4.0</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47.0</w:t>
            </w:r>
          </w:p>
        </w:tc>
      </w:tr>
      <w:tr w:rsidR="00753667" w:rsidTr="00753667">
        <w:trPr>
          <w:gridAfter w:val="1"/>
          <w:wAfter w:w="8" w:type="dxa"/>
          <w:trHeight w:val="401"/>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540</w:t>
            </w:r>
          </w:p>
        </w:tc>
        <w:tc>
          <w:tcPr>
            <w:tcW w:w="119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+4.0</w:t>
            </w:r>
          </w:p>
        </w:tc>
        <w:tc>
          <w:tcPr>
            <w:tcW w:w="1126"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47.0</w:t>
            </w:r>
          </w:p>
        </w:tc>
      </w:tr>
      <w:tr w:rsidR="00753667" w:rsidTr="00753667">
        <w:trPr>
          <w:trHeight w:val="39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Другие общегосударственные вопросы</w:t>
            </w:r>
          </w:p>
          <w:p w:rsidR="00753667" w:rsidRDefault="00753667" w:rsidP="00753667">
            <w:pPr>
              <w:autoSpaceDE w:val="0"/>
              <w:autoSpaceDN w:val="0"/>
              <w:adjustRightInd w:val="0"/>
              <w:rPr>
                <w:rFonts w:eastAsiaTheme="minorHAnsi"/>
                <w:color w:val="000000"/>
                <w:sz w:val="28"/>
                <w:szCs w:val="28"/>
                <w:lang w:eastAsia="en-US"/>
              </w:rPr>
            </w:pPr>
          </w:p>
          <w:p w:rsidR="00753667" w:rsidRDefault="00753667"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89"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-86.1</w:t>
            </w:r>
          </w:p>
        </w:tc>
        <w:tc>
          <w:tcPr>
            <w:tcW w:w="1134"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125.0</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Реализация государственных функций, связанных с общегосударственным управлением</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0920000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125.0</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Выполнение других обязательств государства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0920300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125.0</w:t>
            </w:r>
          </w:p>
        </w:tc>
      </w:tr>
      <w:tr w:rsidR="00753667" w:rsidTr="00753667">
        <w:trPr>
          <w:trHeight w:val="610"/>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Уплата прочих налогов, сборов и иных платежей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0920300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852</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+120.0</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125.0</w:t>
            </w:r>
          </w:p>
        </w:tc>
      </w:tr>
      <w:tr w:rsidR="00753667" w:rsidTr="00753667">
        <w:trPr>
          <w:trHeight w:val="24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Условно утверждённые расходы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9990000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-206.1</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753667" w:rsidTr="00753667">
        <w:trPr>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Специальные расходы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9990000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880</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-206.1</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753667" w:rsidTr="00753667">
        <w:trPr>
          <w:gridAfter w:val="1"/>
          <w:wAfter w:w="8" w:type="dxa"/>
          <w:trHeight w:val="363"/>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Национальная оборона</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4"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4"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149.3</w:t>
            </w:r>
          </w:p>
        </w:tc>
      </w:tr>
      <w:tr w:rsidR="00753667" w:rsidTr="00753667">
        <w:trPr>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Мобилизационная и вневойсковая подготовка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149.3</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Руководство и управление в сфере установленных функций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149.3</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Осуществление первичного воинского учета на территориях, где отсутствуют военные комиссариаты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0013600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149.3</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Фонд оплаты труда и страховые взносы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0013600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121</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147.5</w:t>
            </w:r>
          </w:p>
        </w:tc>
      </w:tr>
      <w:tr w:rsidR="00753667" w:rsidTr="00753667">
        <w:trPr>
          <w:gridAfter w:val="3"/>
          <w:wAfter w:w="30"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0013600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+1.2</w:t>
            </w:r>
          </w:p>
        </w:tc>
        <w:tc>
          <w:tcPr>
            <w:tcW w:w="124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1.8</w:t>
            </w:r>
          </w:p>
        </w:tc>
      </w:tr>
      <w:tr w:rsidR="00753667" w:rsidTr="00753667">
        <w:trPr>
          <w:gridAfter w:val="3"/>
          <w:wAfter w:w="30" w:type="dxa"/>
          <w:trHeight w:val="701"/>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Национальная безопасность и правоохранительная деятельность</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4"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496" w:type="dxa"/>
            <w:tcBorders>
              <w:top w:val="single" w:sz="6" w:space="0" w:color="auto"/>
              <w:left w:val="single" w:sz="4"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+1.9</w:t>
            </w:r>
          </w:p>
        </w:tc>
        <w:tc>
          <w:tcPr>
            <w:tcW w:w="124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143.0</w:t>
            </w:r>
          </w:p>
        </w:tc>
      </w:tr>
      <w:tr w:rsidR="00753667" w:rsidTr="00753667">
        <w:trPr>
          <w:gridAfter w:val="3"/>
          <w:wAfter w:w="30"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+1.9</w:t>
            </w:r>
          </w:p>
        </w:tc>
        <w:tc>
          <w:tcPr>
            <w:tcW w:w="124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143.0</w:t>
            </w:r>
          </w:p>
        </w:tc>
      </w:tr>
      <w:tr w:rsidR="00753667" w:rsidTr="00753667">
        <w:trPr>
          <w:gridAfter w:val="3"/>
          <w:wAfter w:w="30" w:type="dxa"/>
          <w:trHeight w:val="391"/>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w:t>
            </w:r>
          </w:p>
        </w:tc>
        <w:tc>
          <w:tcPr>
            <w:tcW w:w="124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92.2</w:t>
            </w:r>
          </w:p>
        </w:tc>
      </w:tr>
      <w:tr w:rsidR="00753667" w:rsidTr="00753667">
        <w:trPr>
          <w:gridAfter w:val="3"/>
          <w:wAfter w:w="30"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 бюджетам бюджетной системы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w:t>
            </w:r>
          </w:p>
        </w:tc>
        <w:tc>
          <w:tcPr>
            <w:tcW w:w="124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92.2</w:t>
            </w:r>
          </w:p>
        </w:tc>
      </w:tr>
      <w:tr w:rsidR="00753667" w:rsidTr="00753667">
        <w:trPr>
          <w:gridAfter w:val="3"/>
          <w:wAfter w:w="30" w:type="dxa"/>
          <w:trHeight w:val="437"/>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Иные межбюджетные трансферты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5210300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540</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w:t>
            </w:r>
          </w:p>
        </w:tc>
        <w:tc>
          <w:tcPr>
            <w:tcW w:w="124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92.2</w:t>
            </w:r>
          </w:p>
        </w:tc>
      </w:tr>
      <w:tr w:rsidR="00753667" w:rsidTr="00753667">
        <w:trPr>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50.8</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Пожарная безопасность и защита населения и территории Миллеровского района от чрезвычайных ситуаций на 2011-2014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7951500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p w:rsidR="00753667" w:rsidRDefault="00753667" w:rsidP="00753667">
            <w:pPr>
              <w:autoSpaceDE w:val="0"/>
              <w:autoSpaceDN w:val="0"/>
              <w:adjustRightInd w:val="0"/>
              <w:rPr>
                <w:rFonts w:eastAsiaTheme="minorHAnsi"/>
                <w:color w:val="000000"/>
                <w:sz w:val="28"/>
                <w:szCs w:val="28"/>
                <w:lang w:eastAsia="en-US"/>
              </w:rPr>
            </w:pPr>
          </w:p>
          <w:p w:rsidR="00753667" w:rsidRDefault="00753667"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7951500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1728CF" w:rsidRDefault="00753667" w:rsidP="00753667">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"Профилактика экстремизма и терроризма на территории Ольхово-Рогского сельского поселения на 2013-2015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7953200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r>
      <w:tr w:rsidR="00753667" w:rsidTr="00753667">
        <w:trPr>
          <w:trHeight w:val="944"/>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7953200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0.8</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 Пожарная безопасность и защита населения и территории Ольхово-Рогского сельского поселения от чрезвычайных ситуаций на 2013-2015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7954500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r>
      <w:tr w:rsidR="00753667" w:rsidTr="00753667">
        <w:trPr>
          <w:gridAfter w:val="2"/>
          <w:wAfter w:w="16" w:type="dxa"/>
          <w:trHeight w:val="99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7954500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50.0</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Pr>
                <w:rFonts w:eastAsiaTheme="minorHAnsi"/>
                <w:b/>
                <w:color w:val="000000"/>
                <w:sz w:val="28"/>
                <w:szCs w:val="28"/>
                <w:lang w:eastAsia="en-US"/>
              </w:rPr>
              <w:t>239,1</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409,8</w:t>
            </w:r>
          </w:p>
        </w:tc>
      </w:tr>
      <w:tr w:rsidR="00753667" w:rsidTr="00753667">
        <w:trPr>
          <w:gridAfter w:val="1"/>
          <w:wAfter w:w="8" w:type="dxa"/>
          <w:trHeight w:val="353"/>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+66,9</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237,6</w:t>
            </w:r>
          </w:p>
        </w:tc>
      </w:tr>
      <w:tr w:rsidR="00753667" w:rsidTr="00753667">
        <w:trPr>
          <w:trHeight w:val="41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Региональные целевые программы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5220000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170.7</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color w:val="000000"/>
                <w:sz w:val="28"/>
                <w:szCs w:val="28"/>
              </w:rPr>
              <w:t>Областная долгосрочная целевая программа «Развитие транспортной инфраструктуры в Ростовской области на 2010-2014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5222700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170.7</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5222700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170.7</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+66,9</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66,9</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"Развитие сети внутрипоселковых автомобильных дорог и тротуаров в Ольхово-Рогском сельском поселении на 2012-2014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7950500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r w:rsidRPr="001C4378">
              <w:rPr>
                <w:rFonts w:eastAsiaTheme="minorHAnsi"/>
                <w:color w:val="000000"/>
                <w:sz w:val="28"/>
                <w:szCs w:val="28"/>
                <w:lang w:eastAsia="en-US"/>
              </w:rPr>
              <w:t>+</w:t>
            </w:r>
            <w:r>
              <w:rPr>
                <w:rFonts w:eastAsiaTheme="minorHAnsi"/>
                <w:color w:val="000000"/>
                <w:sz w:val="28"/>
                <w:szCs w:val="28"/>
                <w:lang w:eastAsia="en-US"/>
              </w:rPr>
              <w:t>66,9</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66,9</w:t>
            </w:r>
          </w:p>
        </w:tc>
      </w:tr>
      <w:tr w:rsidR="00753667" w:rsidTr="00753667">
        <w:trPr>
          <w:trHeight w:val="1074"/>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7950500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r w:rsidRPr="001C4378">
              <w:rPr>
                <w:rFonts w:eastAsiaTheme="minorHAnsi"/>
                <w:color w:val="000000"/>
                <w:sz w:val="28"/>
                <w:szCs w:val="28"/>
                <w:lang w:eastAsia="en-US"/>
              </w:rPr>
              <w:t>+</w:t>
            </w:r>
            <w:r>
              <w:rPr>
                <w:rFonts w:eastAsiaTheme="minorHAnsi"/>
                <w:color w:val="000000"/>
                <w:sz w:val="28"/>
                <w:szCs w:val="28"/>
                <w:lang w:eastAsia="en-US"/>
              </w:rPr>
              <w:t>66,9</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66,9</w:t>
            </w:r>
          </w:p>
        </w:tc>
      </w:tr>
      <w:tr w:rsidR="00753667" w:rsidTr="00753667">
        <w:trPr>
          <w:trHeight w:val="599"/>
        </w:trPr>
        <w:tc>
          <w:tcPr>
            <w:tcW w:w="5104" w:type="dxa"/>
            <w:tcBorders>
              <w:top w:val="single" w:sz="6" w:space="0" w:color="auto"/>
              <w:left w:val="single" w:sz="6" w:space="0" w:color="auto"/>
              <w:bottom w:val="single" w:sz="6" w:space="0" w:color="auto"/>
              <w:right w:val="single" w:sz="6" w:space="0" w:color="auto"/>
            </w:tcBorders>
          </w:tcPr>
          <w:p w:rsidR="00753667" w:rsidRPr="00212AF2" w:rsidRDefault="00753667" w:rsidP="00753667">
            <w:pPr>
              <w:autoSpaceDE w:val="0"/>
              <w:autoSpaceDN w:val="0"/>
              <w:adjustRightInd w:val="0"/>
              <w:rPr>
                <w:rFonts w:eastAsiaTheme="minorHAnsi"/>
                <w:color w:val="000000"/>
                <w:sz w:val="28"/>
                <w:szCs w:val="28"/>
                <w:lang w:eastAsia="en-US"/>
              </w:rPr>
            </w:pPr>
            <w:r w:rsidRPr="008B1398">
              <w:rPr>
                <w:sz w:val="28"/>
                <w:szCs w:val="28"/>
              </w:rPr>
              <w:t>Другие вопросы в области национальной экономики</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6456CC">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6456CC">
              <w:rPr>
                <w:rFonts w:eastAsiaTheme="minorHAnsi"/>
                <w:color w:val="000000"/>
                <w:sz w:val="28"/>
                <w:szCs w:val="28"/>
                <w:lang w:eastAsia="en-US"/>
              </w:rPr>
              <w:t>266,0</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6456CC"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266,0</w:t>
            </w:r>
          </w:p>
        </w:tc>
      </w:tr>
      <w:tr w:rsidR="006456CC" w:rsidTr="006456CC">
        <w:trPr>
          <w:trHeight w:val="381"/>
        </w:trPr>
        <w:tc>
          <w:tcPr>
            <w:tcW w:w="5104" w:type="dxa"/>
            <w:tcBorders>
              <w:top w:val="single" w:sz="6" w:space="0" w:color="auto"/>
              <w:left w:val="single" w:sz="6" w:space="0" w:color="auto"/>
              <w:bottom w:val="single" w:sz="6" w:space="0" w:color="auto"/>
              <w:right w:val="single" w:sz="6" w:space="0" w:color="auto"/>
            </w:tcBorders>
          </w:tcPr>
          <w:p w:rsidR="006456CC" w:rsidRDefault="006456CC" w:rsidP="000E7436">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1163" w:type="dxa"/>
            <w:tcBorders>
              <w:top w:val="single" w:sz="6" w:space="0" w:color="auto"/>
              <w:left w:val="single" w:sz="6" w:space="0" w:color="auto"/>
              <w:bottom w:val="single" w:sz="6" w:space="0" w:color="auto"/>
              <w:right w:val="single" w:sz="4" w:space="0" w:color="auto"/>
            </w:tcBorders>
          </w:tcPr>
          <w:p w:rsidR="006456CC" w:rsidRDefault="006456CC"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511" w:type="dxa"/>
            <w:gridSpan w:val="3"/>
            <w:tcBorders>
              <w:top w:val="single" w:sz="6" w:space="0" w:color="auto"/>
              <w:left w:val="single" w:sz="4" w:space="0" w:color="auto"/>
              <w:bottom w:val="single" w:sz="6" w:space="0" w:color="auto"/>
              <w:right w:val="single" w:sz="6" w:space="0" w:color="auto"/>
            </w:tcBorders>
          </w:tcPr>
          <w:p w:rsidR="006456CC" w:rsidRDefault="006456CC"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6456CC" w:rsidRDefault="006456CC" w:rsidP="006456CC">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c>
          <w:tcPr>
            <w:tcW w:w="1275" w:type="dxa"/>
            <w:gridSpan w:val="5"/>
            <w:tcBorders>
              <w:top w:val="single" w:sz="6" w:space="0" w:color="auto"/>
              <w:left w:val="single" w:sz="6" w:space="0" w:color="auto"/>
              <w:bottom w:val="single" w:sz="6" w:space="0" w:color="auto"/>
              <w:right w:val="single" w:sz="6" w:space="0" w:color="auto"/>
            </w:tcBorders>
          </w:tcPr>
          <w:p w:rsidR="006456CC" w:rsidRDefault="006456CC"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r>
      <w:tr w:rsidR="006456CC" w:rsidTr="00753667">
        <w:trPr>
          <w:trHeight w:val="599"/>
        </w:trPr>
        <w:tc>
          <w:tcPr>
            <w:tcW w:w="5104" w:type="dxa"/>
            <w:tcBorders>
              <w:top w:val="single" w:sz="6" w:space="0" w:color="auto"/>
              <w:left w:val="single" w:sz="6" w:space="0" w:color="auto"/>
              <w:bottom w:val="single" w:sz="6" w:space="0" w:color="auto"/>
              <w:right w:val="single" w:sz="6" w:space="0" w:color="auto"/>
            </w:tcBorders>
          </w:tcPr>
          <w:p w:rsidR="006456CC" w:rsidRDefault="006456CC" w:rsidP="000E7436">
            <w:pPr>
              <w:rPr>
                <w:sz w:val="28"/>
                <w:szCs w:val="28"/>
              </w:rPr>
            </w:pPr>
            <w:r>
              <w:rPr>
                <w:sz w:val="28"/>
                <w:szCs w:val="28"/>
              </w:rPr>
              <w:t>Резервные фонды местных администраций</w:t>
            </w:r>
          </w:p>
          <w:p w:rsidR="00C738B0" w:rsidRPr="008B1398" w:rsidRDefault="00C738B0" w:rsidP="000E7436">
            <w:pPr>
              <w:rPr>
                <w:sz w:val="28"/>
                <w:szCs w:val="28"/>
              </w:rPr>
            </w:pPr>
          </w:p>
        </w:tc>
        <w:tc>
          <w:tcPr>
            <w:tcW w:w="709" w:type="dxa"/>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1163" w:type="dxa"/>
            <w:tcBorders>
              <w:top w:val="single" w:sz="6" w:space="0" w:color="auto"/>
              <w:left w:val="single" w:sz="6" w:space="0" w:color="auto"/>
              <w:bottom w:val="single" w:sz="6" w:space="0" w:color="auto"/>
              <w:right w:val="single" w:sz="4" w:space="0" w:color="auto"/>
            </w:tcBorders>
          </w:tcPr>
          <w:p w:rsidR="006456CC" w:rsidRDefault="006456CC"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511" w:type="dxa"/>
            <w:gridSpan w:val="3"/>
            <w:tcBorders>
              <w:top w:val="single" w:sz="6" w:space="0" w:color="auto"/>
              <w:left w:val="single" w:sz="4" w:space="0" w:color="auto"/>
              <w:bottom w:val="single" w:sz="6" w:space="0" w:color="auto"/>
              <w:right w:val="single" w:sz="6" w:space="0" w:color="auto"/>
            </w:tcBorders>
          </w:tcPr>
          <w:p w:rsidR="006456CC" w:rsidRDefault="006456CC"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c>
          <w:tcPr>
            <w:tcW w:w="1275" w:type="dxa"/>
            <w:gridSpan w:val="5"/>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r>
      <w:tr w:rsidR="00C738B0" w:rsidTr="000E7436">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6456CC" w:rsidTr="00753667">
        <w:trPr>
          <w:trHeight w:val="599"/>
        </w:trPr>
        <w:tc>
          <w:tcPr>
            <w:tcW w:w="5104" w:type="dxa"/>
            <w:tcBorders>
              <w:top w:val="single" w:sz="6" w:space="0" w:color="auto"/>
              <w:left w:val="single" w:sz="6" w:space="0" w:color="auto"/>
              <w:bottom w:val="single" w:sz="6" w:space="0" w:color="auto"/>
              <w:right w:val="single" w:sz="6" w:space="0" w:color="auto"/>
            </w:tcBorders>
          </w:tcPr>
          <w:p w:rsidR="006456CC" w:rsidRPr="008B1398" w:rsidRDefault="006456CC" w:rsidP="00753667">
            <w:pPr>
              <w:autoSpaceDE w:val="0"/>
              <w:autoSpaceDN w:val="0"/>
              <w:adjustRightInd w:val="0"/>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709" w:type="dxa"/>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1163" w:type="dxa"/>
            <w:tcBorders>
              <w:top w:val="single" w:sz="6" w:space="0" w:color="auto"/>
              <w:left w:val="single" w:sz="6" w:space="0" w:color="auto"/>
              <w:bottom w:val="single" w:sz="6" w:space="0" w:color="auto"/>
              <w:right w:val="single" w:sz="4" w:space="0" w:color="auto"/>
            </w:tcBorders>
          </w:tcPr>
          <w:p w:rsidR="006456CC" w:rsidRDefault="006456CC" w:rsidP="000E7436">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511" w:type="dxa"/>
            <w:gridSpan w:val="3"/>
            <w:tcBorders>
              <w:top w:val="single" w:sz="6" w:space="0" w:color="auto"/>
              <w:left w:val="single" w:sz="4" w:space="0" w:color="auto"/>
              <w:bottom w:val="single" w:sz="6" w:space="0" w:color="auto"/>
              <w:right w:val="single" w:sz="6" w:space="0" w:color="auto"/>
            </w:tcBorders>
          </w:tcPr>
          <w:p w:rsidR="006456CC" w:rsidRDefault="006456CC"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48" w:type="dxa"/>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c>
          <w:tcPr>
            <w:tcW w:w="1275" w:type="dxa"/>
            <w:gridSpan w:val="5"/>
            <w:tcBorders>
              <w:top w:val="single" w:sz="6" w:space="0" w:color="auto"/>
              <w:left w:val="single" w:sz="6" w:space="0" w:color="auto"/>
              <w:bottom w:val="single" w:sz="6" w:space="0" w:color="auto"/>
              <w:right w:val="single" w:sz="6" w:space="0" w:color="auto"/>
            </w:tcBorders>
          </w:tcPr>
          <w:p w:rsidR="006456CC" w:rsidRDefault="006456CC" w:rsidP="000E7436">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93,8</w:t>
            </w:r>
          </w:p>
        </w:tc>
      </w:tr>
      <w:tr w:rsidR="00753667" w:rsidTr="00753667">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53667" w:rsidRPr="00BB510F" w:rsidRDefault="00753667" w:rsidP="006456CC">
            <w:pPr>
              <w:rPr>
                <w:sz w:val="28"/>
                <w:szCs w:val="28"/>
              </w:rPr>
            </w:pPr>
            <w:r>
              <w:rPr>
                <w:sz w:val="28"/>
                <w:szCs w:val="28"/>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753667" w:rsidRPr="008B1398" w:rsidRDefault="00753667" w:rsidP="00753667">
            <w:pPr>
              <w:rPr>
                <w:sz w:val="28"/>
                <w:szCs w:val="28"/>
              </w:rPr>
            </w:pPr>
            <w:r w:rsidRPr="008B1398">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right"/>
              <w:rPr>
                <w:sz w:val="28"/>
                <w:szCs w:val="28"/>
              </w:rPr>
            </w:pPr>
            <w:r>
              <w:rPr>
                <w:sz w:val="28"/>
                <w:szCs w:val="28"/>
              </w:rPr>
              <w:t>7950000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jc w:val="right"/>
              <w:rPr>
                <w:sz w:val="28"/>
                <w:szCs w:val="28"/>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53667" w:rsidTr="00753667">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53667" w:rsidRPr="00560CC7" w:rsidRDefault="00753667" w:rsidP="00753667">
            <w:pPr>
              <w:rPr>
                <w:sz w:val="28"/>
                <w:szCs w:val="28"/>
              </w:rPr>
            </w:pPr>
            <w:r w:rsidRPr="00560CC7">
              <w:rPr>
                <w:sz w:val="28"/>
                <w:szCs w:val="28"/>
              </w:rPr>
              <w:t xml:space="preserve">Муниципальная долгосрочная целевая программа </w:t>
            </w:r>
            <w:r>
              <w:rPr>
                <w:sz w:val="28"/>
                <w:szCs w:val="28"/>
              </w:rPr>
              <w:t>«</w:t>
            </w:r>
            <w:r w:rsidRPr="00560CC7">
              <w:rPr>
                <w:sz w:val="28"/>
                <w:szCs w:val="28"/>
              </w:rPr>
              <w:t xml:space="preserve">Благоустройство территории и развитие коммунального хозяйства </w:t>
            </w:r>
            <w:r>
              <w:rPr>
                <w:sz w:val="28"/>
                <w:szCs w:val="28"/>
              </w:rPr>
              <w:t xml:space="preserve">Ольхово-Рогского </w:t>
            </w:r>
            <w:r w:rsidRPr="00560CC7">
              <w:rPr>
                <w:sz w:val="28"/>
                <w:szCs w:val="28"/>
              </w:rPr>
              <w:t xml:space="preserve">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53667" w:rsidRPr="008B1398" w:rsidRDefault="00753667" w:rsidP="00753667">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right"/>
              <w:rPr>
                <w:sz w:val="28"/>
                <w:szCs w:val="28"/>
              </w:rPr>
            </w:pPr>
            <w:r>
              <w:rPr>
                <w:sz w:val="28"/>
                <w:szCs w:val="28"/>
              </w:rPr>
              <w:t>7953000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jc w:val="right"/>
              <w:rPr>
                <w:sz w:val="28"/>
                <w:szCs w:val="28"/>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53667" w:rsidTr="00753667">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53667" w:rsidRPr="00BB510F" w:rsidRDefault="00753667" w:rsidP="00753667">
            <w:pPr>
              <w:rPr>
                <w:sz w:val="28"/>
                <w:szCs w:val="28"/>
              </w:rPr>
            </w:pPr>
            <w:r>
              <w:rPr>
                <w:sz w:val="28"/>
                <w:szCs w:val="28"/>
              </w:rPr>
              <w:t>Подпрограмма «Межевание земельных участков»</w:t>
            </w:r>
          </w:p>
        </w:tc>
        <w:tc>
          <w:tcPr>
            <w:tcW w:w="709" w:type="dxa"/>
            <w:tcBorders>
              <w:top w:val="single" w:sz="6" w:space="0" w:color="auto"/>
              <w:left w:val="single" w:sz="6" w:space="0" w:color="auto"/>
              <w:bottom w:val="single" w:sz="6" w:space="0" w:color="auto"/>
              <w:right w:val="single" w:sz="6" w:space="0" w:color="auto"/>
            </w:tcBorders>
          </w:tcPr>
          <w:p w:rsidR="00753667" w:rsidRPr="008B1398" w:rsidRDefault="00753667" w:rsidP="00753667">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right"/>
              <w:rPr>
                <w:sz w:val="28"/>
                <w:szCs w:val="28"/>
              </w:rPr>
            </w:pPr>
            <w:r>
              <w:rPr>
                <w:sz w:val="28"/>
                <w:szCs w:val="28"/>
              </w:rPr>
              <w:t>7953006</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jc w:val="right"/>
              <w:rPr>
                <w:sz w:val="28"/>
                <w:szCs w:val="28"/>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53667" w:rsidTr="00753667">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753667" w:rsidRDefault="00753667" w:rsidP="00753667">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709" w:type="dxa"/>
            <w:tcBorders>
              <w:top w:val="single" w:sz="6" w:space="0" w:color="auto"/>
              <w:left w:val="single" w:sz="6" w:space="0" w:color="auto"/>
              <w:bottom w:val="single" w:sz="6" w:space="0" w:color="auto"/>
              <w:right w:val="single" w:sz="6" w:space="0" w:color="auto"/>
            </w:tcBorders>
          </w:tcPr>
          <w:p w:rsidR="00753667" w:rsidRPr="008B1398" w:rsidRDefault="00753667" w:rsidP="00753667">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right"/>
              <w:rPr>
                <w:sz w:val="28"/>
                <w:szCs w:val="28"/>
              </w:rPr>
            </w:pPr>
            <w:r>
              <w:rPr>
                <w:sz w:val="28"/>
                <w:szCs w:val="28"/>
              </w:rPr>
              <w:t>7953006</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jc w:val="right"/>
              <w:rPr>
                <w:sz w:val="28"/>
                <w:szCs w:val="28"/>
              </w:rPr>
            </w:pPr>
            <w:r>
              <w:rPr>
                <w:sz w:val="28"/>
                <w:szCs w:val="28"/>
              </w:rPr>
              <w:t>244</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172,2</w:t>
            </w:r>
          </w:p>
        </w:tc>
      </w:tr>
      <w:tr w:rsidR="00753667" w:rsidTr="00753667">
        <w:trPr>
          <w:gridAfter w:val="1"/>
          <w:wAfter w:w="8" w:type="dxa"/>
          <w:trHeight w:val="367"/>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Жилищно-коммунальное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Pr>
                <w:rFonts w:eastAsiaTheme="minorHAnsi"/>
                <w:b/>
                <w:color w:val="000000"/>
                <w:sz w:val="28"/>
                <w:szCs w:val="28"/>
                <w:lang w:eastAsia="en-US"/>
              </w:rPr>
              <w:t>1352,2</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1632,4</w:t>
            </w:r>
          </w:p>
        </w:tc>
      </w:tr>
      <w:tr w:rsidR="00753667" w:rsidTr="00753667">
        <w:trPr>
          <w:trHeight w:val="37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+1202,5</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1202,5</w:t>
            </w:r>
          </w:p>
        </w:tc>
      </w:tr>
      <w:tr w:rsidR="00753667" w:rsidTr="00753667">
        <w:trPr>
          <w:trHeight w:val="37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c>
          <w:tcPr>
            <w:tcW w:w="1275" w:type="dxa"/>
            <w:gridSpan w:val="5"/>
            <w:tcBorders>
              <w:top w:val="single" w:sz="6" w:space="0" w:color="auto"/>
              <w:left w:val="single" w:sz="6" w:space="0" w:color="auto"/>
              <w:bottom w:val="single" w:sz="6" w:space="0" w:color="auto"/>
              <w:right w:val="single" w:sz="6" w:space="0" w:color="auto"/>
            </w:tcBorders>
          </w:tcPr>
          <w:p w:rsidR="00753667" w:rsidRPr="00110D41"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r>
      <w:tr w:rsidR="00753667" w:rsidTr="00753667">
        <w:trPr>
          <w:trHeight w:val="37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widowControl w:val="0"/>
              <w:tabs>
                <w:tab w:val="left" w:pos="90"/>
                <w:tab w:val="center" w:pos="6112"/>
                <w:tab w:val="center" w:pos="6705"/>
                <w:tab w:val="center" w:pos="7590"/>
                <w:tab w:val="right" w:pos="10650"/>
              </w:tabs>
              <w:autoSpaceDE w:val="0"/>
              <w:autoSpaceDN w:val="0"/>
              <w:adjustRightInd w:val="0"/>
              <w:jc w:val="both"/>
              <w:rPr>
                <w:color w:val="000000"/>
                <w:sz w:val="34"/>
                <w:szCs w:val="34"/>
              </w:rPr>
            </w:pPr>
            <w:r>
              <w:rPr>
                <w:color w:val="000000"/>
                <w:sz w:val="28"/>
                <w:szCs w:val="28"/>
              </w:rPr>
              <w:t xml:space="preserve">Резервные фонды исполнительных органов </w:t>
            </w:r>
            <w:r>
              <w:rPr>
                <w:rFonts w:ascii="MS Sans Serif" w:hAnsi="MS Sans Serif"/>
              </w:rPr>
              <w:tab/>
            </w:r>
            <w:r>
              <w:rPr>
                <w:color w:val="000000"/>
                <w:sz w:val="28"/>
                <w:szCs w:val="28"/>
              </w:rPr>
              <w:t>03</w:t>
            </w:r>
            <w:r>
              <w:rPr>
                <w:rFonts w:ascii="MS Sans Serif" w:hAnsi="MS Sans Serif"/>
              </w:rPr>
              <w:tab/>
            </w:r>
            <w:r>
              <w:rPr>
                <w:color w:val="000000"/>
                <w:sz w:val="28"/>
                <w:szCs w:val="28"/>
              </w:rPr>
              <w:t>0700400</w:t>
            </w:r>
            <w:r>
              <w:rPr>
                <w:rFonts w:ascii="MS Sans Serif" w:hAnsi="MS Sans Serif"/>
              </w:rPr>
              <w:tab/>
            </w:r>
            <w:r>
              <w:rPr>
                <w:color w:val="000000"/>
                <w:sz w:val="28"/>
                <w:szCs w:val="28"/>
              </w:rPr>
              <w:t>614,0</w:t>
            </w:r>
          </w:p>
          <w:p w:rsidR="00753667" w:rsidRDefault="00753667" w:rsidP="00753667">
            <w:pPr>
              <w:widowControl w:val="0"/>
              <w:tabs>
                <w:tab w:val="left" w:pos="90"/>
              </w:tabs>
              <w:autoSpaceDE w:val="0"/>
              <w:autoSpaceDN w:val="0"/>
              <w:adjustRightInd w:val="0"/>
              <w:jc w:val="both"/>
              <w:rPr>
                <w:sz w:val="28"/>
                <w:szCs w:val="28"/>
              </w:rPr>
            </w:pPr>
            <w:r>
              <w:rPr>
                <w:color w:val="000000"/>
                <w:sz w:val="28"/>
                <w:szCs w:val="28"/>
              </w:rPr>
              <w:t>государственной власти субъектов Российской Федерации</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0700400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c>
          <w:tcPr>
            <w:tcW w:w="1275" w:type="dxa"/>
            <w:gridSpan w:val="5"/>
            <w:tcBorders>
              <w:top w:val="single" w:sz="6" w:space="0" w:color="auto"/>
              <w:left w:val="single" w:sz="6" w:space="0" w:color="auto"/>
              <w:bottom w:val="single" w:sz="6" w:space="0" w:color="auto"/>
              <w:right w:val="single" w:sz="6" w:space="0" w:color="auto"/>
            </w:tcBorders>
          </w:tcPr>
          <w:p w:rsidR="00753667" w:rsidRPr="00110D41"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r>
      <w:tr w:rsidR="00753667" w:rsidTr="00753667">
        <w:trPr>
          <w:trHeight w:val="37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jc w:val="both"/>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0700400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c>
          <w:tcPr>
            <w:tcW w:w="1275" w:type="dxa"/>
            <w:gridSpan w:val="5"/>
            <w:tcBorders>
              <w:top w:val="single" w:sz="6" w:space="0" w:color="auto"/>
              <w:left w:val="single" w:sz="6" w:space="0" w:color="auto"/>
              <w:bottom w:val="single" w:sz="6" w:space="0" w:color="auto"/>
              <w:right w:val="single" w:sz="6" w:space="0" w:color="auto"/>
            </w:tcBorders>
          </w:tcPr>
          <w:p w:rsidR="00753667" w:rsidRPr="00110D41" w:rsidRDefault="00753667" w:rsidP="00753667">
            <w:pPr>
              <w:jc w:val="right"/>
              <w:rPr>
                <w:rFonts w:eastAsiaTheme="minorHAnsi"/>
                <w:color w:val="000000"/>
                <w:sz w:val="28"/>
                <w:szCs w:val="28"/>
                <w:lang w:eastAsia="en-US"/>
              </w:rPr>
            </w:pPr>
            <w:r>
              <w:rPr>
                <w:rFonts w:eastAsiaTheme="minorHAnsi"/>
                <w:color w:val="000000"/>
                <w:sz w:val="28"/>
                <w:szCs w:val="28"/>
                <w:lang w:eastAsia="en-US"/>
              </w:rPr>
              <w:t>589,3</w:t>
            </w:r>
          </w:p>
        </w:tc>
      </w:tr>
      <w:tr w:rsidR="00753667" w:rsidTr="00753667">
        <w:trPr>
          <w:trHeight w:val="66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 «Благоустройство территории и развитие коммунального хозяйства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«Мероприятия в области жилищного и коммунального хозяйства»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7953005</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7953005</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613,2</w:t>
            </w:r>
          </w:p>
        </w:tc>
      </w:tr>
      <w:tr w:rsidR="00753667" w:rsidTr="00753667">
        <w:trPr>
          <w:trHeight w:val="35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Благоустройство</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+149,7</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429,9</w:t>
            </w:r>
          </w:p>
        </w:tc>
      </w:tr>
      <w:tr w:rsidR="00753667" w:rsidTr="00753667">
        <w:trPr>
          <w:trHeight w:val="68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p w:rsidR="00C738B0" w:rsidRDefault="00C738B0" w:rsidP="00753667">
            <w:pPr>
              <w:autoSpaceDE w:val="0"/>
              <w:autoSpaceDN w:val="0"/>
              <w:adjustRightInd w:val="0"/>
              <w:rPr>
                <w:rFonts w:eastAsiaTheme="minorHAnsi"/>
                <w:color w:val="000000"/>
                <w:sz w:val="28"/>
                <w:szCs w:val="28"/>
                <w:lang w:eastAsia="en-US"/>
              </w:rPr>
            </w:pPr>
          </w:p>
          <w:p w:rsidR="00C738B0" w:rsidRDefault="00C738B0" w:rsidP="00753667">
            <w:pPr>
              <w:autoSpaceDE w:val="0"/>
              <w:autoSpaceDN w:val="0"/>
              <w:adjustRightInd w:val="0"/>
              <w:rPr>
                <w:rFonts w:eastAsiaTheme="minorHAnsi"/>
                <w:color w:val="000000"/>
                <w:sz w:val="28"/>
                <w:szCs w:val="28"/>
                <w:lang w:eastAsia="en-US"/>
              </w:rPr>
            </w:pPr>
          </w:p>
          <w:p w:rsidR="00C738B0" w:rsidRDefault="00C738B0" w:rsidP="00753667">
            <w:pPr>
              <w:autoSpaceDE w:val="0"/>
              <w:autoSpaceDN w:val="0"/>
              <w:adjustRightInd w:val="0"/>
              <w:rPr>
                <w:rFonts w:eastAsiaTheme="minorHAnsi"/>
                <w:color w:val="000000"/>
                <w:sz w:val="28"/>
                <w:szCs w:val="28"/>
                <w:lang w:eastAsia="en-US"/>
              </w:rPr>
            </w:pPr>
          </w:p>
          <w:p w:rsidR="00C738B0" w:rsidRDefault="00C738B0"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+149,7</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429,9</w:t>
            </w:r>
          </w:p>
        </w:tc>
      </w:tr>
      <w:tr w:rsidR="00C738B0" w:rsidTr="000E7436">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 «Благоустройство территории и развитие коммунального хозяйства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+149,7</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jc w:val="right"/>
            </w:pPr>
            <w:r>
              <w:rPr>
                <w:rFonts w:eastAsiaTheme="minorHAnsi"/>
                <w:color w:val="000000"/>
                <w:sz w:val="28"/>
                <w:szCs w:val="28"/>
                <w:lang w:eastAsia="en-US"/>
              </w:rPr>
              <w:t>429,9</w:t>
            </w:r>
          </w:p>
        </w:tc>
      </w:tr>
      <w:tr w:rsidR="00753667" w:rsidTr="00753667">
        <w:trPr>
          <w:trHeight w:val="37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C738B0">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«Уличное освещение»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7953001</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+60.3</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340.5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7953001</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+60.3</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340.5</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«Озеленение»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7953002</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29,2</w:t>
            </w:r>
          </w:p>
        </w:tc>
      </w:tr>
      <w:tr w:rsidR="00753667" w:rsidTr="00753667">
        <w:trPr>
          <w:gridAfter w:val="2"/>
          <w:wAfter w:w="16"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7953002</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+29,2</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29,2</w:t>
            </w:r>
          </w:p>
        </w:tc>
      </w:tr>
      <w:tr w:rsidR="00753667" w:rsidTr="00753667">
        <w:trPr>
          <w:gridAfter w:val="2"/>
          <w:wAfter w:w="16" w:type="dxa"/>
          <w:trHeight w:val="644"/>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«Организация и содержание мест захоронения»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7953003</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7953003</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 xml:space="preserve">Подпрограмма </w:t>
            </w:r>
            <w:r>
              <w:rPr>
                <w:sz w:val="28"/>
              </w:rPr>
              <w:t>«Прочие мероприятия по благоустройству поселений»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7953004</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+29,7</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29,7</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7953004</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+29,7</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29,7</w:t>
            </w:r>
          </w:p>
        </w:tc>
      </w:tr>
      <w:tr w:rsidR="00753667" w:rsidTr="00753667">
        <w:trPr>
          <w:gridAfter w:val="1"/>
          <w:wAfter w:w="8" w:type="dxa"/>
          <w:trHeight w:val="427"/>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Культура, кинематография</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+635,5</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4606,2</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Культура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+635,5</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4606,2</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Pr="008B1398" w:rsidRDefault="00753667" w:rsidP="00753667">
            <w:pPr>
              <w:rPr>
                <w:sz w:val="28"/>
                <w:szCs w:val="28"/>
              </w:rPr>
            </w:pPr>
            <w:r>
              <w:rPr>
                <w:sz w:val="28"/>
                <w:szCs w:val="28"/>
              </w:rPr>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Субсидии бюджетным учреждениям на иные цели</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612</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r>
      <w:tr w:rsidR="00753667" w:rsidTr="00C738B0">
        <w:trPr>
          <w:gridAfter w:val="1"/>
          <w:wAfter w:w="8" w:type="dxa"/>
          <w:trHeight w:val="395"/>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Региональные целевые программы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center"/>
              <w:rPr>
                <w:sz w:val="28"/>
                <w:szCs w:val="28"/>
              </w:rPr>
            </w:pPr>
            <w:r>
              <w:rPr>
                <w:sz w:val="28"/>
                <w:szCs w:val="28"/>
              </w:rPr>
              <w:t>5220000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jc w:val="center"/>
              <w:rPr>
                <w:sz w:val="28"/>
                <w:szCs w:val="28"/>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color w:val="000000"/>
                <w:sz w:val="28"/>
                <w:szCs w:val="28"/>
              </w:rPr>
              <w:t>Областная долгосрочная целевая программа «Культура Дона (2010-2014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center"/>
              <w:rPr>
                <w:sz w:val="28"/>
                <w:szCs w:val="28"/>
              </w:rPr>
            </w:pPr>
            <w:r>
              <w:rPr>
                <w:sz w:val="28"/>
                <w:szCs w:val="28"/>
              </w:rPr>
              <w:t>5220900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jc w:val="center"/>
              <w:rPr>
                <w:sz w:val="28"/>
                <w:szCs w:val="28"/>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jc w:val="right"/>
            </w:pPr>
            <w:r w:rsidRPr="00150DB6">
              <w:rPr>
                <w:rFonts w:eastAsiaTheme="minorHAnsi"/>
                <w:color w:val="000000"/>
                <w:sz w:val="28"/>
                <w:szCs w:val="28"/>
                <w:lang w:eastAsia="en-US"/>
              </w:rPr>
              <w:t>+283,8</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rPr>
                <w:sz w:val="28"/>
                <w:szCs w:val="28"/>
              </w:rPr>
            </w:pPr>
            <w:r>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r w:rsidRPr="00A90D53">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jc w:val="center"/>
              <w:rPr>
                <w:sz w:val="28"/>
                <w:szCs w:val="28"/>
              </w:rPr>
            </w:pPr>
            <w:r>
              <w:rPr>
                <w:sz w:val="28"/>
                <w:szCs w:val="28"/>
              </w:rPr>
              <w:t>5220900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jc w:val="center"/>
              <w:rPr>
                <w:sz w:val="28"/>
                <w:szCs w:val="28"/>
              </w:rPr>
            </w:pPr>
            <w:r>
              <w:rPr>
                <w:sz w:val="28"/>
                <w:szCs w:val="28"/>
              </w:rPr>
              <w:t>611</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jc w:val="right"/>
            </w:pPr>
            <w:r w:rsidRPr="00150DB6">
              <w:rPr>
                <w:rFonts w:eastAsiaTheme="minorHAnsi"/>
                <w:color w:val="000000"/>
                <w:sz w:val="28"/>
                <w:szCs w:val="28"/>
                <w:lang w:eastAsia="en-US"/>
              </w:rPr>
              <w:t>+283,8</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283,8</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p w:rsidR="00C738B0" w:rsidRDefault="00C738B0" w:rsidP="00753667">
            <w:pPr>
              <w:autoSpaceDE w:val="0"/>
              <w:autoSpaceDN w:val="0"/>
              <w:adjustRightInd w:val="0"/>
              <w:rPr>
                <w:rFonts w:eastAsiaTheme="minorHAnsi"/>
                <w:color w:val="000000"/>
                <w:sz w:val="28"/>
                <w:szCs w:val="28"/>
                <w:lang w:eastAsia="en-US"/>
              </w:rPr>
            </w:pP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-180,2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3790,5</w:t>
            </w:r>
          </w:p>
        </w:tc>
      </w:tr>
      <w:tr w:rsidR="00C738B0" w:rsidTr="000E7436">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C738B0">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"Сохранение и развитие культуры на территории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-180,2</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3790,5</w:t>
            </w:r>
          </w:p>
        </w:tc>
      </w:tr>
      <w:tr w:rsidR="00753667" w:rsidTr="00753667">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"Выполнение функций муниципальными домами культуры, центрами культуры и досуга, клубами"</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7951002</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-245,2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3057,1</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7951002</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611</w:t>
            </w: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-245,2</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3057,1</w:t>
            </w:r>
          </w:p>
        </w:tc>
      </w:tr>
      <w:tr w:rsidR="00753667" w:rsidTr="00753667">
        <w:trPr>
          <w:gridAfter w:val="1"/>
          <w:wAfter w:w="8" w:type="dxa"/>
          <w:trHeight w:val="74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"Выполнение функций муниципальными библиотеками "</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7951003</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+63.0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721.7</w:t>
            </w:r>
          </w:p>
        </w:tc>
      </w:tr>
      <w:tr w:rsidR="00753667" w:rsidTr="00753667">
        <w:trPr>
          <w:gridAfter w:val="2"/>
          <w:wAfter w:w="16"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7951003</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611</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+63.0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721.7</w:t>
            </w:r>
          </w:p>
        </w:tc>
      </w:tr>
      <w:tr w:rsidR="00753667" w:rsidTr="00753667">
        <w:trPr>
          <w:gridAfter w:val="2"/>
          <w:wAfter w:w="16" w:type="dxa"/>
          <w:trHeight w:val="639"/>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"Реализации мероприятий в сфере культуры"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7951005</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11.7</w:t>
            </w:r>
          </w:p>
        </w:tc>
      </w:tr>
      <w:tr w:rsidR="00753667" w:rsidTr="00753667">
        <w:trPr>
          <w:gridAfter w:val="2"/>
          <w:wAfter w:w="16" w:type="dxa"/>
          <w:trHeight w:val="82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7951005</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611</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11.7</w:t>
            </w:r>
          </w:p>
        </w:tc>
      </w:tr>
      <w:tr w:rsidR="00753667" w:rsidTr="00753667">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Социальная политика</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w:t>
            </w:r>
            <w:r>
              <w:rPr>
                <w:rFonts w:eastAsiaTheme="minorHAnsi"/>
                <w:b/>
                <w:color w:val="000000"/>
                <w:sz w:val="28"/>
                <w:szCs w:val="28"/>
                <w:lang w:eastAsia="en-US"/>
              </w:rPr>
              <w:t>5.6</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79.4</w:t>
            </w:r>
          </w:p>
        </w:tc>
      </w:tr>
      <w:tr w:rsidR="00753667" w:rsidTr="00753667">
        <w:trPr>
          <w:gridAfter w:val="1"/>
          <w:wAfter w:w="8" w:type="dxa"/>
          <w:trHeight w:val="383"/>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Пенсионное обеспечение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Доплаты к пенсиям, дополнительное пенсионное обеспечение</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4910000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753667" w:rsidTr="00753667">
        <w:trPr>
          <w:gridAfter w:val="1"/>
          <w:wAfter w:w="8" w:type="dxa"/>
          <w:trHeight w:val="103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Доплаты к пенсиям государственных служащих субъектов Российской Федерации и муниципальных служащих</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4910100</w:t>
            </w:r>
          </w:p>
        </w:tc>
        <w:tc>
          <w:tcPr>
            <w:tcW w:w="504" w:type="dxa"/>
            <w:gridSpan w:val="2"/>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Пенсии, выплачиваемые организациями сектора государственного управления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4910100</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312</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-15.6</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69.4</w:t>
            </w:r>
          </w:p>
        </w:tc>
      </w:tr>
      <w:tr w:rsidR="00753667" w:rsidTr="00753667">
        <w:trPr>
          <w:gridAfter w:val="1"/>
          <w:wAfter w:w="8" w:type="dxa"/>
          <w:trHeight w:val="323"/>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Социальное обеспечение населения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Федеральные целевые программы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1000000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753667" w:rsidTr="00753667">
        <w:trPr>
          <w:gridAfter w:val="1"/>
          <w:wAfter w:w="8" w:type="dxa"/>
          <w:trHeight w:val="720"/>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Федеральная целевая программа «Социальное развитие села до 2013 года»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1001100</w:t>
            </w: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C738B0" w:rsidTr="000E7436">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lastRenderedPageBreak/>
              <w:t>1</w:t>
            </w:r>
          </w:p>
        </w:tc>
        <w:tc>
          <w:tcPr>
            <w:tcW w:w="709"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2</w:t>
            </w:r>
          </w:p>
        </w:tc>
        <w:tc>
          <w:tcPr>
            <w:tcW w:w="425"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3</w:t>
            </w:r>
          </w:p>
        </w:tc>
        <w:tc>
          <w:tcPr>
            <w:tcW w:w="538"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4</w:t>
            </w:r>
          </w:p>
        </w:tc>
        <w:tc>
          <w:tcPr>
            <w:tcW w:w="1163" w:type="dxa"/>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5</w:t>
            </w:r>
          </w:p>
        </w:tc>
        <w:tc>
          <w:tcPr>
            <w:tcW w:w="504"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6</w:t>
            </w:r>
          </w:p>
        </w:tc>
        <w:tc>
          <w:tcPr>
            <w:tcW w:w="1055" w:type="dxa"/>
            <w:gridSpan w:val="2"/>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7</w:t>
            </w:r>
          </w:p>
        </w:tc>
        <w:tc>
          <w:tcPr>
            <w:tcW w:w="1267" w:type="dxa"/>
            <w:gridSpan w:val="4"/>
            <w:tcBorders>
              <w:top w:val="single" w:sz="6" w:space="0" w:color="auto"/>
              <w:left w:val="single" w:sz="6" w:space="0" w:color="auto"/>
              <w:bottom w:val="single" w:sz="6" w:space="0" w:color="auto"/>
              <w:right w:val="single" w:sz="6" w:space="0" w:color="auto"/>
            </w:tcBorders>
          </w:tcPr>
          <w:p w:rsidR="00C738B0" w:rsidRPr="001728CF" w:rsidRDefault="00C738B0" w:rsidP="000E7436">
            <w:pPr>
              <w:autoSpaceDE w:val="0"/>
              <w:autoSpaceDN w:val="0"/>
              <w:adjustRightInd w:val="0"/>
              <w:jc w:val="center"/>
              <w:rPr>
                <w:rFonts w:eastAsiaTheme="minorHAnsi"/>
                <w:b/>
                <w:color w:val="000000"/>
                <w:sz w:val="28"/>
                <w:szCs w:val="28"/>
                <w:lang w:eastAsia="en-US"/>
              </w:rPr>
            </w:pPr>
            <w:r>
              <w:rPr>
                <w:rFonts w:eastAsiaTheme="minorHAnsi"/>
                <w:b/>
                <w:color w:val="000000"/>
                <w:sz w:val="28"/>
                <w:szCs w:val="28"/>
                <w:lang w:eastAsia="en-US"/>
              </w:rPr>
              <w:t>8</w:t>
            </w:r>
          </w:p>
        </w:tc>
      </w:tr>
      <w:tr w:rsidR="00753667" w:rsidTr="00753667">
        <w:trPr>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Реализация мероприятий Федеральной целевой программы «Социальное развитие села до 2013 года»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1001199</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753667" w:rsidTr="00753667">
        <w:trPr>
          <w:trHeight w:val="69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Субсидии гражданам на приобретение жилья</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1001199</w:t>
            </w:r>
          </w:p>
        </w:tc>
        <w:tc>
          <w:tcPr>
            <w:tcW w:w="511" w:type="dxa"/>
            <w:gridSpan w:val="3"/>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322</w:t>
            </w:r>
          </w:p>
        </w:tc>
        <w:tc>
          <w:tcPr>
            <w:tcW w:w="104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c>
          <w:tcPr>
            <w:tcW w:w="1275" w:type="dxa"/>
            <w:gridSpan w:val="5"/>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10.0</w:t>
            </w:r>
          </w:p>
        </w:tc>
      </w:tr>
      <w:tr w:rsidR="00753667" w:rsidTr="00753667">
        <w:trPr>
          <w:gridAfter w:val="1"/>
          <w:wAfter w:w="8" w:type="dxa"/>
          <w:trHeight w:val="409"/>
        </w:trPr>
        <w:tc>
          <w:tcPr>
            <w:tcW w:w="5104"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Средства массовой информации</w:t>
            </w:r>
          </w:p>
        </w:tc>
        <w:tc>
          <w:tcPr>
            <w:tcW w:w="709"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+70.0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Pr="00266485" w:rsidRDefault="00753667" w:rsidP="00753667">
            <w:pPr>
              <w:autoSpaceDE w:val="0"/>
              <w:autoSpaceDN w:val="0"/>
              <w:adjustRightInd w:val="0"/>
              <w:jc w:val="right"/>
              <w:rPr>
                <w:rFonts w:eastAsiaTheme="minorHAnsi"/>
                <w:b/>
                <w:color w:val="000000"/>
                <w:sz w:val="28"/>
                <w:szCs w:val="28"/>
                <w:lang w:eastAsia="en-US"/>
              </w:rPr>
            </w:pPr>
            <w:r w:rsidRPr="00266485">
              <w:rPr>
                <w:rFonts w:eastAsiaTheme="minorHAnsi"/>
                <w:b/>
                <w:color w:val="000000"/>
                <w:sz w:val="28"/>
                <w:szCs w:val="28"/>
                <w:lang w:eastAsia="en-US"/>
              </w:rPr>
              <w:t>70.0</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Периодическая печать и издательства</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753667" w:rsidTr="00753667">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753667" w:rsidTr="00753667">
        <w:trPr>
          <w:gridAfter w:val="2"/>
          <w:wAfter w:w="16" w:type="dxa"/>
          <w:trHeight w:val="552"/>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"Информирование населения о деятельности органов местного самоуправления на территории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7953100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753667" w:rsidTr="00753667">
        <w:trPr>
          <w:gridAfter w:val="2"/>
          <w:wAfter w:w="16" w:type="dxa"/>
          <w:trHeight w:val="828"/>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7953100</w:t>
            </w:r>
          </w:p>
        </w:tc>
        <w:tc>
          <w:tcPr>
            <w:tcW w:w="496" w:type="dxa"/>
            <w:tcBorders>
              <w:top w:val="single" w:sz="6" w:space="0" w:color="auto"/>
              <w:left w:val="single" w:sz="4"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c>
          <w:tcPr>
            <w:tcW w:w="1259" w:type="dxa"/>
            <w:gridSpan w:val="3"/>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70.0</w:t>
            </w:r>
          </w:p>
        </w:tc>
      </w:tr>
      <w:tr w:rsidR="00753667" w:rsidTr="00753667">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ИТОГО:</w:t>
            </w:r>
          </w:p>
        </w:tc>
        <w:tc>
          <w:tcPr>
            <w:tcW w:w="709"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425"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38"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753667" w:rsidRDefault="00753667" w:rsidP="00753667">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753667" w:rsidRDefault="00753667" w:rsidP="00C738B0">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w:t>
            </w:r>
            <w:r w:rsidR="00C738B0">
              <w:rPr>
                <w:rFonts w:eastAsiaTheme="minorHAnsi"/>
                <w:color w:val="000000"/>
                <w:sz w:val="28"/>
                <w:szCs w:val="28"/>
                <w:lang w:eastAsia="en-US"/>
              </w:rPr>
              <w:t>2925,9</w:t>
            </w:r>
          </w:p>
        </w:tc>
        <w:tc>
          <w:tcPr>
            <w:tcW w:w="1267" w:type="dxa"/>
            <w:gridSpan w:val="4"/>
            <w:tcBorders>
              <w:top w:val="single" w:sz="6" w:space="0" w:color="auto"/>
              <w:left w:val="single" w:sz="6" w:space="0" w:color="auto"/>
              <w:bottom w:val="single" w:sz="6" w:space="0" w:color="auto"/>
              <w:right w:val="single" w:sz="6" w:space="0" w:color="auto"/>
            </w:tcBorders>
          </w:tcPr>
          <w:p w:rsidR="00753667" w:rsidRDefault="006456CC" w:rsidP="00753667">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11166,5</w:t>
            </w:r>
          </w:p>
        </w:tc>
      </w:tr>
    </w:tbl>
    <w:p w:rsidR="00753667" w:rsidRDefault="00753667" w:rsidP="00753667">
      <w:pPr>
        <w:rPr>
          <w:sz w:val="28"/>
          <w:szCs w:val="28"/>
        </w:rPr>
      </w:pPr>
    </w:p>
    <w:p w:rsidR="00753667" w:rsidRPr="006D5F84" w:rsidRDefault="00753667" w:rsidP="00753667">
      <w:pPr>
        <w:rPr>
          <w:sz w:val="28"/>
          <w:szCs w:val="28"/>
        </w:rPr>
      </w:pPr>
    </w:p>
    <w:p w:rsidR="00753667" w:rsidRPr="006D5F84" w:rsidRDefault="00753667" w:rsidP="00753667">
      <w:pPr>
        <w:rPr>
          <w:sz w:val="28"/>
          <w:szCs w:val="28"/>
        </w:rPr>
      </w:pPr>
    </w:p>
    <w:p w:rsidR="00753667" w:rsidRPr="006D5F84" w:rsidRDefault="00753667" w:rsidP="00753667">
      <w:pPr>
        <w:rPr>
          <w:sz w:val="28"/>
          <w:szCs w:val="28"/>
        </w:rPr>
      </w:pPr>
    </w:p>
    <w:p w:rsidR="00753667" w:rsidRPr="006D5F84"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753667" w:rsidRDefault="00753667" w:rsidP="00753667">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636825" w:rsidRDefault="00636825" w:rsidP="00F33B16">
      <w:pPr>
        <w:rPr>
          <w:sz w:val="28"/>
          <w:szCs w:val="28"/>
        </w:rPr>
      </w:pPr>
    </w:p>
    <w:p w:rsidR="001C2409" w:rsidRDefault="001C2409" w:rsidP="001C2409">
      <w:pPr>
        <w:jc w:val="center"/>
        <w:rPr>
          <w:b/>
          <w:sz w:val="28"/>
          <w:szCs w:val="28"/>
        </w:rPr>
      </w:pPr>
      <w:r>
        <w:rPr>
          <w:b/>
          <w:sz w:val="28"/>
          <w:szCs w:val="28"/>
        </w:rPr>
        <w:lastRenderedPageBreak/>
        <w:t>ПОЯСНИТЕЛЬНАЯ ЗАПИСКА</w:t>
      </w:r>
    </w:p>
    <w:p w:rsidR="001C2409" w:rsidRDefault="001C2409" w:rsidP="001C2409">
      <w:pPr>
        <w:jc w:val="center"/>
        <w:rPr>
          <w:b/>
          <w:sz w:val="28"/>
          <w:szCs w:val="28"/>
        </w:rPr>
      </w:pPr>
    </w:p>
    <w:p w:rsidR="001C2409" w:rsidRDefault="001C2409" w:rsidP="001C2409">
      <w:pPr>
        <w:ind w:left="-284"/>
        <w:jc w:val="center"/>
        <w:rPr>
          <w:sz w:val="28"/>
          <w:szCs w:val="28"/>
        </w:rPr>
      </w:pPr>
      <w:r>
        <w:rPr>
          <w:sz w:val="28"/>
          <w:szCs w:val="28"/>
        </w:rPr>
        <w:t>к проекту решения Собрания депутатов  от</w:t>
      </w:r>
      <w:r w:rsidR="00C738B0">
        <w:rPr>
          <w:sz w:val="28"/>
          <w:szCs w:val="28"/>
        </w:rPr>
        <w:t xml:space="preserve">  </w:t>
      </w:r>
      <w:r>
        <w:rPr>
          <w:sz w:val="28"/>
          <w:szCs w:val="28"/>
        </w:rPr>
        <w:t xml:space="preserve">.2013 года  № </w:t>
      </w:r>
      <w:r w:rsidR="00357144">
        <w:rPr>
          <w:sz w:val="28"/>
          <w:szCs w:val="28"/>
        </w:rPr>
        <w:t>62</w:t>
      </w:r>
      <w:r>
        <w:rPr>
          <w:sz w:val="28"/>
          <w:szCs w:val="28"/>
        </w:rPr>
        <w:t xml:space="preserve">     «О внесении изменений в решение Собрания депутатов Ольхово-Рогского сельского поселения «О бюджете Ольхово-Рогского сельского поселения Миллеровского района на 2013 год и на плановый период 2014 и 2015 годов» </w:t>
      </w:r>
    </w:p>
    <w:p w:rsidR="001C2409" w:rsidRDefault="001C2409" w:rsidP="001C2409">
      <w:pPr>
        <w:jc w:val="center"/>
        <w:rPr>
          <w:b/>
          <w:sz w:val="28"/>
          <w:szCs w:val="28"/>
        </w:rPr>
      </w:pPr>
      <w:r>
        <w:rPr>
          <w:b/>
          <w:sz w:val="28"/>
          <w:szCs w:val="28"/>
        </w:rPr>
        <w:t>1.Доходы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103"/>
        <w:gridCol w:w="1570"/>
      </w:tblGrid>
      <w:tr w:rsidR="001C2409" w:rsidRPr="008209B6" w:rsidTr="00636825">
        <w:tc>
          <w:tcPr>
            <w:tcW w:w="2660" w:type="dxa"/>
          </w:tcPr>
          <w:p w:rsidR="001C2409" w:rsidRPr="008209B6" w:rsidRDefault="001C2409" w:rsidP="00636825">
            <w:pPr>
              <w:jc w:val="center"/>
              <w:rPr>
                <w:sz w:val="22"/>
                <w:szCs w:val="22"/>
              </w:rPr>
            </w:pPr>
            <w:r w:rsidRPr="008209B6">
              <w:rPr>
                <w:sz w:val="22"/>
                <w:szCs w:val="22"/>
              </w:rPr>
              <w:t>Код БК РФ</w:t>
            </w:r>
          </w:p>
        </w:tc>
        <w:tc>
          <w:tcPr>
            <w:tcW w:w="5103" w:type="dxa"/>
          </w:tcPr>
          <w:p w:rsidR="001C2409" w:rsidRPr="008209B6" w:rsidRDefault="001C2409" w:rsidP="00636825">
            <w:pPr>
              <w:jc w:val="center"/>
              <w:rPr>
                <w:sz w:val="22"/>
                <w:szCs w:val="22"/>
              </w:rPr>
            </w:pPr>
            <w:r w:rsidRPr="008209B6">
              <w:rPr>
                <w:sz w:val="22"/>
                <w:szCs w:val="22"/>
              </w:rPr>
              <w:t>Наименование статьи доходов</w:t>
            </w:r>
          </w:p>
        </w:tc>
        <w:tc>
          <w:tcPr>
            <w:tcW w:w="1570" w:type="dxa"/>
          </w:tcPr>
          <w:p w:rsidR="001C2409" w:rsidRPr="008209B6" w:rsidRDefault="001C2409" w:rsidP="00636825">
            <w:pPr>
              <w:jc w:val="center"/>
              <w:rPr>
                <w:sz w:val="22"/>
                <w:szCs w:val="22"/>
              </w:rPr>
            </w:pPr>
            <w:r w:rsidRPr="008209B6">
              <w:rPr>
                <w:sz w:val="22"/>
                <w:szCs w:val="22"/>
              </w:rPr>
              <w:t>Сумма изменений</w:t>
            </w:r>
          </w:p>
        </w:tc>
      </w:tr>
      <w:tr w:rsidR="00984F20" w:rsidRPr="008209B6" w:rsidTr="00636825">
        <w:tc>
          <w:tcPr>
            <w:tcW w:w="2660" w:type="dxa"/>
          </w:tcPr>
          <w:p w:rsidR="00984F20" w:rsidRPr="008209B6" w:rsidRDefault="00984F20" w:rsidP="00636825">
            <w:pPr>
              <w:jc w:val="center"/>
              <w:rPr>
                <w:sz w:val="22"/>
                <w:szCs w:val="22"/>
              </w:rPr>
            </w:pPr>
            <w:r>
              <w:rPr>
                <w:sz w:val="22"/>
                <w:szCs w:val="22"/>
              </w:rPr>
              <w:t>2 00 00000 00 0000 000</w:t>
            </w:r>
          </w:p>
        </w:tc>
        <w:tc>
          <w:tcPr>
            <w:tcW w:w="5103" w:type="dxa"/>
          </w:tcPr>
          <w:p w:rsidR="00984F20" w:rsidRPr="00984F20" w:rsidRDefault="00984F20" w:rsidP="00984F20">
            <w:pPr>
              <w:rPr>
                <w:b/>
                <w:sz w:val="22"/>
                <w:szCs w:val="22"/>
              </w:rPr>
            </w:pPr>
            <w:r w:rsidRPr="00984F20">
              <w:rPr>
                <w:b/>
                <w:sz w:val="22"/>
                <w:szCs w:val="22"/>
              </w:rPr>
              <w:t>БЕЗВОЗМЕЗДНЫЕ ПОСТУПЛЕНИЯ</w:t>
            </w:r>
          </w:p>
        </w:tc>
        <w:tc>
          <w:tcPr>
            <w:tcW w:w="1570" w:type="dxa"/>
          </w:tcPr>
          <w:p w:rsidR="00984F20" w:rsidRPr="00984F20" w:rsidRDefault="00984F20" w:rsidP="00984F20">
            <w:pPr>
              <w:jc w:val="right"/>
              <w:rPr>
                <w:b/>
                <w:sz w:val="22"/>
                <w:szCs w:val="22"/>
              </w:rPr>
            </w:pPr>
            <w:r w:rsidRPr="00984F20">
              <w:rPr>
                <w:b/>
                <w:sz w:val="22"/>
                <w:szCs w:val="22"/>
              </w:rPr>
              <w:t>1121,2</w:t>
            </w:r>
          </w:p>
        </w:tc>
      </w:tr>
      <w:tr w:rsidR="001C2409" w:rsidRPr="008209B6" w:rsidTr="00636825">
        <w:tc>
          <w:tcPr>
            <w:tcW w:w="2660" w:type="dxa"/>
          </w:tcPr>
          <w:p w:rsidR="001C2409" w:rsidRPr="001C2409" w:rsidRDefault="001C2409" w:rsidP="00636825">
            <w:pPr>
              <w:jc w:val="center"/>
              <w:rPr>
                <w:b/>
                <w:bCs/>
              </w:rPr>
            </w:pPr>
            <w:r w:rsidRPr="001C2409">
              <w:rPr>
                <w:b/>
                <w:bCs/>
              </w:rPr>
              <w:t>2 02 04000 00 0000 151</w:t>
            </w:r>
          </w:p>
        </w:tc>
        <w:tc>
          <w:tcPr>
            <w:tcW w:w="5103" w:type="dxa"/>
          </w:tcPr>
          <w:p w:rsidR="001C2409" w:rsidRPr="001C2409" w:rsidRDefault="001C2409" w:rsidP="00636825">
            <w:pPr>
              <w:rPr>
                <w:b/>
                <w:bCs/>
              </w:rPr>
            </w:pPr>
            <w:r w:rsidRPr="001C2409">
              <w:rPr>
                <w:b/>
                <w:bCs/>
              </w:rPr>
              <w:t>Иные межбюджетные трансферты</w:t>
            </w:r>
          </w:p>
        </w:tc>
        <w:tc>
          <w:tcPr>
            <w:tcW w:w="1570" w:type="dxa"/>
          </w:tcPr>
          <w:p w:rsidR="001C2409" w:rsidRPr="001C2409" w:rsidRDefault="001C2409" w:rsidP="00636825">
            <w:pPr>
              <w:jc w:val="right"/>
              <w:rPr>
                <w:b/>
                <w:lang w:val="en-US"/>
              </w:rPr>
            </w:pPr>
            <w:r>
              <w:rPr>
                <w:b/>
              </w:rPr>
              <w:t>1121,2</w:t>
            </w:r>
          </w:p>
        </w:tc>
      </w:tr>
      <w:tr w:rsidR="001C2409" w:rsidRPr="008209B6" w:rsidTr="00636825">
        <w:tc>
          <w:tcPr>
            <w:tcW w:w="2660" w:type="dxa"/>
          </w:tcPr>
          <w:p w:rsidR="001C2409" w:rsidRPr="001C2409" w:rsidRDefault="001C2409" w:rsidP="00636825">
            <w:pPr>
              <w:jc w:val="center"/>
            </w:pPr>
            <w:r w:rsidRPr="001C2409">
              <w:t>2 02 04999 00 0000 151</w:t>
            </w:r>
          </w:p>
        </w:tc>
        <w:tc>
          <w:tcPr>
            <w:tcW w:w="5103" w:type="dxa"/>
          </w:tcPr>
          <w:p w:rsidR="001C2409" w:rsidRPr="001C2409" w:rsidRDefault="001C2409" w:rsidP="00636825">
            <w:r w:rsidRPr="001C2409">
              <w:t>Прочие межбюджетные трансферты, передаваемые бюджетам</w:t>
            </w:r>
          </w:p>
        </w:tc>
        <w:tc>
          <w:tcPr>
            <w:tcW w:w="1570" w:type="dxa"/>
          </w:tcPr>
          <w:p w:rsidR="001C2409" w:rsidRPr="001C2409" w:rsidRDefault="001C2409" w:rsidP="00636825">
            <w:pPr>
              <w:jc w:val="right"/>
            </w:pPr>
            <w:r>
              <w:t>1121,2</w:t>
            </w:r>
          </w:p>
        </w:tc>
      </w:tr>
      <w:tr w:rsidR="001C2409" w:rsidRPr="008209B6" w:rsidTr="00636825">
        <w:tc>
          <w:tcPr>
            <w:tcW w:w="2660" w:type="dxa"/>
          </w:tcPr>
          <w:p w:rsidR="001C2409" w:rsidRPr="001C2409" w:rsidRDefault="001C2409" w:rsidP="00636825">
            <w:pPr>
              <w:jc w:val="center"/>
            </w:pPr>
            <w:r w:rsidRPr="001C2409">
              <w:t>2 02 04999 10 0000 151</w:t>
            </w:r>
          </w:p>
        </w:tc>
        <w:tc>
          <w:tcPr>
            <w:tcW w:w="5103" w:type="dxa"/>
          </w:tcPr>
          <w:p w:rsidR="001C2409" w:rsidRPr="001C2409" w:rsidRDefault="001C2409" w:rsidP="00636825">
            <w:r w:rsidRPr="001C2409">
              <w:t>Прочие межбюджетные трансферты, передаваемые бюджетам поселений</w:t>
            </w:r>
            <w:r w:rsidR="00450303">
              <w:t>; в т.ч.за счет резервного фонда Правительства РО на приобретение передвижной электростанции АД-100 – 589,3 т.руб; за счет средств резервного фонда Администрации Миллеровского района на приобретение конденсатных котлов -330,0 т.руб; за счет средств резервного фонда Администрации Миллеровского района на газификацию (техническое перевооружение) котельной Ольхово-Рогского СДК -201852 рубля.</w:t>
            </w:r>
          </w:p>
        </w:tc>
        <w:tc>
          <w:tcPr>
            <w:tcW w:w="1570" w:type="dxa"/>
          </w:tcPr>
          <w:p w:rsidR="001C2409" w:rsidRPr="001C2409" w:rsidRDefault="001C2409" w:rsidP="00636825">
            <w:pPr>
              <w:jc w:val="right"/>
            </w:pPr>
            <w:r>
              <w:t>1121,2</w:t>
            </w:r>
          </w:p>
        </w:tc>
      </w:tr>
      <w:tr w:rsidR="001C2409" w:rsidRPr="008209B6" w:rsidTr="00636825">
        <w:tc>
          <w:tcPr>
            <w:tcW w:w="2660" w:type="dxa"/>
          </w:tcPr>
          <w:p w:rsidR="001C2409" w:rsidRPr="008209B6" w:rsidRDefault="001C2409" w:rsidP="00636825">
            <w:pPr>
              <w:jc w:val="center"/>
            </w:pPr>
          </w:p>
        </w:tc>
        <w:tc>
          <w:tcPr>
            <w:tcW w:w="5103" w:type="dxa"/>
          </w:tcPr>
          <w:p w:rsidR="001C2409" w:rsidRPr="008209B6" w:rsidRDefault="001C2409" w:rsidP="00636825">
            <w:pPr>
              <w:rPr>
                <w:b/>
                <w:bCs/>
                <w:sz w:val="28"/>
                <w:szCs w:val="28"/>
              </w:rPr>
            </w:pPr>
            <w:r w:rsidRPr="008209B6">
              <w:rPr>
                <w:b/>
                <w:bCs/>
                <w:sz w:val="28"/>
                <w:szCs w:val="28"/>
              </w:rPr>
              <w:t>Всего доходов</w:t>
            </w:r>
          </w:p>
        </w:tc>
        <w:tc>
          <w:tcPr>
            <w:tcW w:w="1570" w:type="dxa"/>
            <w:vAlign w:val="center"/>
          </w:tcPr>
          <w:p w:rsidR="001C2409" w:rsidRPr="008209B6" w:rsidRDefault="001C2409" w:rsidP="00636825">
            <w:pPr>
              <w:jc w:val="center"/>
              <w:rPr>
                <w:b/>
              </w:rPr>
            </w:pPr>
            <w:r>
              <w:rPr>
                <w:b/>
              </w:rPr>
              <w:t>+1121,2</w:t>
            </w:r>
          </w:p>
        </w:tc>
      </w:tr>
    </w:tbl>
    <w:p w:rsidR="001C2409" w:rsidRDefault="001C2409" w:rsidP="001C2409">
      <w:pPr>
        <w:jc w:val="center"/>
        <w:rPr>
          <w:b/>
          <w:sz w:val="28"/>
          <w:szCs w:val="28"/>
        </w:rPr>
      </w:pPr>
      <w:r>
        <w:rPr>
          <w:b/>
          <w:sz w:val="28"/>
          <w:szCs w:val="28"/>
        </w:rPr>
        <w:t>2. Источники</w:t>
      </w:r>
    </w:p>
    <w:p w:rsidR="001C2409" w:rsidRDefault="001C2409" w:rsidP="001C2409">
      <w:pPr>
        <w:rPr>
          <w:sz w:val="28"/>
          <w:szCs w:val="28"/>
        </w:rPr>
      </w:pPr>
      <w:r>
        <w:rPr>
          <w:sz w:val="28"/>
          <w:szCs w:val="28"/>
        </w:rPr>
        <w:t>В приложении  «Источники финансирования дефицита бюджета Ольхово-Рогского сельского поселения Миллеровского района на 2013 год»</w:t>
      </w:r>
    </w:p>
    <w:p w:rsidR="001C2409" w:rsidRDefault="001C2409" w:rsidP="001C2409">
      <w:r>
        <w:rPr>
          <w:sz w:val="28"/>
          <w:szCs w:val="28"/>
        </w:rPr>
        <w:t xml:space="preserve">-по коду  01 05 02 01 10 0000 510           </w:t>
      </w:r>
      <w:r w:rsidR="00890672">
        <w:rPr>
          <w:sz w:val="28"/>
          <w:szCs w:val="28"/>
        </w:rPr>
        <w:t>1121,2</w:t>
      </w:r>
      <w:r>
        <w:rPr>
          <w:sz w:val="28"/>
          <w:szCs w:val="28"/>
        </w:rPr>
        <w:t xml:space="preserve"> </w:t>
      </w:r>
      <w:r>
        <w:rPr>
          <w:b/>
          <w:sz w:val="28"/>
          <w:szCs w:val="28"/>
        </w:rPr>
        <w:t xml:space="preserve"> </w:t>
      </w:r>
      <w:r>
        <w:rPr>
          <w:sz w:val="28"/>
          <w:szCs w:val="28"/>
        </w:rPr>
        <w:t>тыс.руб</w:t>
      </w:r>
    </w:p>
    <w:p w:rsidR="001C2409" w:rsidRDefault="001C2409" w:rsidP="001C2409">
      <w:r>
        <w:rPr>
          <w:sz w:val="28"/>
          <w:szCs w:val="28"/>
        </w:rPr>
        <w:t xml:space="preserve">-по коду  01 05 02 01 10 0000 610           </w:t>
      </w:r>
      <w:r w:rsidR="00890672">
        <w:rPr>
          <w:sz w:val="28"/>
          <w:szCs w:val="28"/>
        </w:rPr>
        <w:t>1121,2</w:t>
      </w:r>
      <w:r>
        <w:rPr>
          <w:sz w:val="28"/>
          <w:szCs w:val="28"/>
        </w:rPr>
        <w:t xml:space="preserve"> </w:t>
      </w:r>
      <w:r>
        <w:rPr>
          <w:b/>
          <w:sz w:val="28"/>
          <w:szCs w:val="28"/>
        </w:rPr>
        <w:t xml:space="preserve"> </w:t>
      </w:r>
      <w:r>
        <w:rPr>
          <w:sz w:val="28"/>
          <w:szCs w:val="28"/>
        </w:rPr>
        <w:t>тыс.руб</w:t>
      </w:r>
    </w:p>
    <w:p w:rsidR="001C2409" w:rsidRPr="007E15F0" w:rsidRDefault="001C2409" w:rsidP="001C2409">
      <w:pPr>
        <w:pStyle w:val="2"/>
        <w:ind w:left="2880" w:hanging="2880"/>
        <w:jc w:val="center"/>
        <w:rPr>
          <w:b/>
          <w:szCs w:val="28"/>
          <w:lang w:val="ru-RU"/>
        </w:rPr>
      </w:pPr>
      <w:r>
        <w:rPr>
          <w:b/>
          <w:szCs w:val="28"/>
          <w:lang w:val="ru-RU"/>
        </w:rPr>
        <w:t>3</w:t>
      </w:r>
      <w:r w:rsidRPr="007E15F0">
        <w:rPr>
          <w:b/>
          <w:szCs w:val="28"/>
        </w:rPr>
        <w:t>. Расходы</w:t>
      </w:r>
    </w:p>
    <w:p w:rsidR="001C2409" w:rsidRDefault="001C2409" w:rsidP="001C2409">
      <w:pPr>
        <w:pStyle w:val="af"/>
        <w:tabs>
          <w:tab w:val="left" w:pos="0"/>
        </w:tabs>
        <w:ind w:left="0" w:firstLine="0"/>
        <w:rPr>
          <w:b w:val="0"/>
          <w:color w:val="000000"/>
          <w:szCs w:val="28"/>
        </w:rPr>
      </w:pPr>
      <w:r>
        <w:rPr>
          <w:b w:val="0"/>
          <w:color w:val="000000"/>
          <w:szCs w:val="28"/>
        </w:rPr>
        <w:t>Внесение изменений в расходную часть бюджета по подразделам  на 2013 год :</w:t>
      </w:r>
    </w:p>
    <w:p w:rsidR="001C2409" w:rsidRDefault="001C2409" w:rsidP="001C2409">
      <w:pPr>
        <w:pStyle w:val="af"/>
        <w:tabs>
          <w:tab w:val="left" w:pos="0"/>
        </w:tabs>
        <w:ind w:left="0" w:firstLine="0"/>
        <w:jc w:val="center"/>
        <w:rPr>
          <w:color w:val="000000"/>
          <w:szCs w:val="28"/>
        </w:rPr>
      </w:pPr>
      <w:r>
        <w:rPr>
          <w:color w:val="000000"/>
          <w:szCs w:val="28"/>
        </w:rPr>
        <w:t>По разделу 04 «</w:t>
      </w:r>
      <w:r w:rsidRPr="00171603">
        <w:rPr>
          <w:rFonts w:eastAsiaTheme="minorHAnsi"/>
          <w:color w:val="000000"/>
          <w:szCs w:val="28"/>
          <w:lang w:eastAsia="en-US"/>
        </w:rPr>
        <w:t>Национальная экономика</w:t>
      </w:r>
      <w:r>
        <w:rPr>
          <w:color w:val="000000"/>
          <w:szCs w:val="28"/>
        </w:rPr>
        <w:t xml:space="preserve">» </w:t>
      </w:r>
    </w:p>
    <w:tbl>
      <w:tblPr>
        <w:tblW w:w="10632" w:type="dxa"/>
        <w:tblInd w:w="-963" w:type="dxa"/>
        <w:tblLayout w:type="fixed"/>
        <w:tblCellMar>
          <w:left w:w="30" w:type="dxa"/>
          <w:right w:w="30" w:type="dxa"/>
        </w:tblCellMar>
        <w:tblLook w:val="0000" w:firstRow="0" w:lastRow="0" w:firstColumn="0" w:lastColumn="0" w:noHBand="0" w:noVBand="0"/>
      </w:tblPr>
      <w:tblGrid>
        <w:gridCol w:w="5104"/>
        <w:gridCol w:w="709"/>
        <w:gridCol w:w="425"/>
        <w:gridCol w:w="538"/>
        <w:gridCol w:w="1163"/>
        <w:gridCol w:w="496"/>
        <w:gridCol w:w="8"/>
        <w:gridCol w:w="7"/>
        <w:gridCol w:w="907"/>
        <w:gridCol w:w="1259"/>
        <w:gridCol w:w="8"/>
        <w:gridCol w:w="8"/>
      </w:tblGrid>
      <w:tr w:rsidR="001C2409" w:rsidRPr="00266485" w:rsidTr="00636825">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Национальная экономика</w:t>
            </w:r>
          </w:p>
        </w:tc>
        <w:tc>
          <w:tcPr>
            <w:tcW w:w="709" w:type="dxa"/>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jc w:val="center"/>
              <w:rPr>
                <w:rFonts w:eastAsiaTheme="minorHAnsi"/>
                <w:b/>
                <w:color w:val="000000"/>
                <w:sz w:val="28"/>
                <w:szCs w:val="28"/>
                <w:lang w:eastAsia="en-US"/>
              </w:rPr>
            </w:pPr>
          </w:p>
        </w:tc>
        <w:tc>
          <w:tcPr>
            <w:tcW w:w="914" w:type="dxa"/>
            <w:gridSpan w:val="2"/>
            <w:tcBorders>
              <w:top w:val="single" w:sz="6" w:space="0" w:color="auto"/>
              <w:left w:val="single" w:sz="6" w:space="0" w:color="auto"/>
              <w:bottom w:val="single" w:sz="6" w:space="0" w:color="auto"/>
              <w:right w:val="single" w:sz="6" w:space="0" w:color="auto"/>
            </w:tcBorders>
          </w:tcPr>
          <w:p w:rsidR="001C2409" w:rsidRPr="00266485" w:rsidRDefault="001C2409" w:rsidP="00636825">
            <w:pPr>
              <w:autoSpaceDE w:val="0"/>
              <w:autoSpaceDN w:val="0"/>
              <w:adjustRightInd w:val="0"/>
              <w:jc w:val="right"/>
              <w:rPr>
                <w:rFonts w:eastAsiaTheme="minorHAnsi"/>
                <w:b/>
                <w:color w:val="000000"/>
                <w:sz w:val="28"/>
                <w:szCs w:val="28"/>
                <w:lang w:eastAsia="en-US"/>
              </w:rPr>
            </w:pPr>
          </w:p>
        </w:tc>
        <w:tc>
          <w:tcPr>
            <w:tcW w:w="1267" w:type="dxa"/>
            <w:gridSpan w:val="2"/>
            <w:tcBorders>
              <w:top w:val="single" w:sz="6" w:space="0" w:color="auto"/>
              <w:left w:val="single" w:sz="6" w:space="0" w:color="auto"/>
              <w:bottom w:val="single" w:sz="6" w:space="0" w:color="auto"/>
              <w:right w:val="single" w:sz="6" w:space="0" w:color="auto"/>
            </w:tcBorders>
          </w:tcPr>
          <w:p w:rsidR="001C2409" w:rsidRPr="00266485" w:rsidRDefault="00890672" w:rsidP="00636825">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-240,5</w:t>
            </w:r>
          </w:p>
        </w:tc>
      </w:tr>
      <w:tr w:rsidR="001C2409" w:rsidTr="00636825">
        <w:trPr>
          <w:gridAfter w:val="1"/>
          <w:wAfter w:w="8" w:type="dxa"/>
          <w:trHeight w:val="353"/>
        </w:trPr>
        <w:tc>
          <w:tcPr>
            <w:tcW w:w="5104"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Дорожное хозяйство (дорожные фонды)</w:t>
            </w:r>
          </w:p>
        </w:tc>
        <w:tc>
          <w:tcPr>
            <w:tcW w:w="709"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p>
        </w:tc>
        <w:tc>
          <w:tcPr>
            <w:tcW w:w="914" w:type="dxa"/>
            <w:gridSpan w:val="2"/>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right"/>
              <w:rPr>
                <w:rFonts w:eastAsiaTheme="minorHAnsi"/>
                <w:color w:val="000000"/>
                <w:sz w:val="28"/>
                <w:szCs w:val="28"/>
                <w:lang w:eastAsia="en-US"/>
              </w:rPr>
            </w:pPr>
          </w:p>
        </w:tc>
        <w:tc>
          <w:tcPr>
            <w:tcW w:w="1267" w:type="dxa"/>
            <w:gridSpan w:val="2"/>
            <w:tcBorders>
              <w:top w:val="single" w:sz="6" w:space="0" w:color="auto"/>
              <w:left w:val="single" w:sz="6" w:space="0" w:color="auto"/>
              <w:bottom w:val="single" w:sz="6" w:space="0" w:color="auto"/>
              <w:right w:val="single" w:sz="6" w:space="0" w:color="auto"/>
            </w:tcBorders>
          </w:tcPr>
          <w:p w:rsidR="001C2409" w:rsidRDefault="00890672"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-134,3</w:t>
            </w:r>
          </w:p>
        </w:tc>
      </w:tr>
      <w:tr w:rsidR="001C2409" w:rsidTr="00636825">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04" w:type="dxa"/>
            <w:gridSpan w:val="2"/>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p>
        </w:tc>
        <w:tc>
          <w:tcPr>
            <w:tcW w:w="914" w:type="dxa"/>
            <w:gridSpan w:val="2"/>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right"/>
              <w:rPr>
                <w:rFonts w:eastAsiaTheme="minorHAnsi"/>
                <w:color w:val="000000"/>
                <w:sz w:val="28"/>
                <w:szCs w:val="28"/>
                <w:lang w:eastAsia="en-US"/>
              </w:rPr>
            </w:pPr>
          </w:p>
        </w:tc>
        <w:tc>
          <w:tcPr>
            <w:tcW w:w="1267" w:type="dxa"/>
            <w:gridSpan w:val="2"/>
            <w:tcBorders>
              <w:top w:val="single" w:sz="6" w:space="0" w:color="auto"/>
              <w:left w:val="single" w:sz="6" w:space="0" w:color="auto"/>
              <w:bottom w:val="single" w:sz="6" w:space="0" w:color="auto"/>
              <w:right w:val="single" w:sz="6" w:space="0" w:color="auto"/>
            </w:tcBorders>
          </w:tcPr>
          <w:p w:rsidR="001C2409" w:rsidRDefault="00890672"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-134,3</w:t>
            </w:r>
          </w:p>
        </w:tc>
      </w:tr>
      <w:tr w:rsidR="001C2409" w:rsidTr="00636825">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"Развитие сети внутрипоселковых автомобильных дорог и тротуаров в Ольхово-Рогском сельском поселении на 2012-2014 годы"</w:t>
            </w:r>
          </w:p>
        </w:tc>
        <w:tc>
          <w:tcPr>
            <w:tcW w:w="709"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7950500</w:t>
            </w:r>
          </w:p>
        </w:tc>
        <w:tc>
          <w:tcPr>
            <w:tcW w:w="496" w:type="dxa"/>
            <w:tcBorders>
              <w:top w:val="single" w:sz="6" w:space="0" w:color="auto"/>
              <w:left w:val="single" w:sz="4"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p>
        </w:tc>
        <w:tc>
          <w:tcPr>
            <w:tcW w:w="922" w:type="dxa"/>
            <w:gridSpan w:val="3"/>
            <w:tcBorders>
              <w:top w:val="single" w:sz="6" w:space="0" w:color="auto"/>
              <w:left w:val="single" w:sz="6" w:space="0" w:color="auto"/>
              <w:bottom w:val="single" w:sz="6" w:space="0" w:color="auto"/>
              <w:right w:val="single" w:sz="6" w:space="0" w:color="auto"/>
            </w:tcBorders>
          </w:tcPr>
          <w:p w:rsidR="001C2409" w:rsidRDefault="001C2409" w:rsidP="00636825"/>
        </w:tc>
        <w:tc>
          <w:tcPr>
            <w:tcW w:w="1259" w:type="dxa"/>
            <w:tcBorders>
              <w:top w:val="single" w:sz="6" w:space="0" w:color="auto"/>
              <w:left w:val="single" w:sz="6" w:space="0" w:color="auto"/>
              <w:bottom w:val="single" w:sz="6" w:space="0" w:color="auto"/>
              <w:right w:val="single" w:sz="6" w:space="0" w:color="auto"/>
            </w:tcBorders>
          </w:tcPr>
          <w:p w:rsidR="001C2409" w:rsidRDefault="00890672" w:rsidP="00636825">
            <w:pPr>
              <w:jc w:val="right"/>
            </w:pPr>
            <w:r>
              <w:t>-134,3</w:t>
            </w:r>
          </w:p>
        </w:tc>
      </w:tr>
      <w:tr w:rsidR="001C2409" w:rsidTr="00636825">
        <w:trPr>
          <w:trHeight w:val="1074"/>
        </w:trPr>
        <w:tc>
          <w:tcPr>
            <w:tcW w:w="5104"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7950500</w:t>
            </w:r>
          </w:p>
        </w:tc>
        <w:tc>
          <w:tcPr>
            <w:tcW w:w="511" w:type="dxa"/>
            <w:gridSpan w:val="3"/>
            <w:tcBorders>
              <w:top w:val="single" w:sz="6" w:space="0" w:color="auto"/>
              <w:left w:val="single" w:sz="4"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907" w:type="dxa"/>
            <w:tcBorders>
              <w:top w:val="single" w:sz="6" w:space="0" w:color="auto"/>
              <w:left w:val="single" w:sz="6" w:space="0" w:color="auto"/>
              <w:bottom w:val="single" w:sz="6" w:space="0" w:color="auto"/>
              <w:right w:val="single" w:sz="6" w:space="0" w:color="auto"/>
            </w:tcBorders>
          </w:tcPr>
          <w:p w:rsidR="001C2409" w:rsidRDefault="001C2409" w:rsidP="00636825">
            <w:r>
              <w:rPr>
                <w:rFonts w:eastAsiaTheme="minorHAnsi"/>
                <w:color w:val="000000"/>
                <w:sz w:val="28"/>
                <w:szCs w:val="28"/>
                <w:lang w:eastAsia="en-US"/>
              </w:rPr>
              <w:t>225</w:t>
            </w:r>
          </w:p>
        </w:tc>
        <w:tc>
          <w:tcPr>
            <w:tcW w:w="1275" w:type="dxa"/>
            <w:gridSpan w:val="3"/>
            <w:tcBorders>
              <w:top w:val="single" w:sz="6" w:space="0" w:color="auto"/>
              <w:left w:val="single" w:sz="6" w:space="0" w:color="auto"/>
              <w:bottom w:val="single" w:sz="6" w:space="0" w:color="auto"/>
              <w:right w:val="single" w:sz="6" w:space="0" w:color="auto"/>
            </w:tcBorders>
          </w:tcPr>
          <w:p w:rsidR="001C2409" w:rsidRDefault="00890672" w:rsidP="00636825">
            <w:pPr>
              <w:jc w:val="right"/>
            </w:pPr>
            <w:r>
              <w:rPr>
                <w:rFonts w:eastAsiaTheme="minorHAnsi"/>
                <w:color w:val="000000"/>
                <w:sz w:val="28"/>
                <w:szCs w:val="28"/>
                <w:lang w:eastAsia="en-US"/>
              </w:rPr>
              <w:t>-64,3</w:t>
            </w:r>
          </w:p>
        </w:tc>
      </w:tr>
      <w:tr w:rsidR="001C2409" w:rsidTr="00636825">
        <w:trPr>
          <w:trHeight w:val="1074"/>
        </w:trPr>
        <w:tc>
          <w:tcPr>
            <w:tcW w:w="5104"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lastRenderedPageBreak/>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09</w:t>
            </w:r>
          </w:p>
        </w:tc>
        <w:tc>
          <w:tcPr>
            <w:tcW w:w="1163" w:type="dxa"/>
            <w:tcBorders>
              <w:top w:val="single" w:sz="6" w:space="0" w:color="auto"/>
              <w:left w:val="single" w:sz="6" w:space="0" w:color="auto"/>
              <w:bottom w:val="single" w:sz="6" w:space="0" w:color="auto"/>
              <w:right w:val="single" w:sz="4"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7950500</w:t>
            </w:r>
          </w:p>
        </w:tc>
        <w:tc>
          <w:tcPr>
            <w:tcW w:w="511" w:type="dxa"/>
            <w:gridSpan w:val="3"/>
            <w:tcBorders>
              <w:top w:val="single" w:sz="6" w:space="0" w:color="auto"/>
              <w:left w:val="single" w:sz="4"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907" w:type="dxa"/>
            <w:tcBorders>
              <w:top w:val="single" w:sz="6" w:space="0" w:color="auto"/>
              <w:left w:val="single" w:sz="6" w:space="0" w:color="auto"/>
              <w:bottom w:val="single" w:sz="6" w:space="0" w:color="auto"/>
              <w:right w:val="single" w:sz="6" w:space="0" w:color="auto"/>
            </w:tcBorders>
          </w:tcPr>
          <w:p w:rsidR="001C2409" w:rsidRDefault="001C2409" w:rsidP="00636825">
            <w:pPr>
              <w:rPr>
                <w:rFonts w:eastAsiaTheme="minorHAnsi"/>
                <w:color w:val="000000"/>
                <w:sz w:val="28"/>
                <w:szCs w:val="28"/>
                <w:lang w:eastAsia="en-US"/>
              </w:rPr>
            </w:pPr>
            <w:r>
              <w:rPr>
                <w:rFonts w:eastAsiaTheme="minorHAnsi"/>
                <w:color w:val="000000"/>
                <w:sz w:val="28"/>
                <w:szCs w:val="28"/>
                <w:lang w:eastAsia="en-US"/>
              </w:rPr>
              <w:t>310</w:t>
            </w:r>
          </w:p>
        </w:tc>
        <w:tc>
          <w:tcPr>
            <w:tcW w:w="1275" w:type="dxa"/>
            <w:gridSpan w:val="3"/>
            <w:tcBorders>
              <w:top w:val="single" w:sz="6" w:space="0" w:color="auto"/>
              <w:left w:val="single" w:sz="6" w:space="0" w:color="auto"/>
              <w:bottom w:val="single" w:sz="6" w:space="0" w:color="auto"/>
              <w:right w:val="single" w:sz="6" w:space="0" w:color="auto"/>
            </w:tcBorders>
          </w:tcPr>
          <w:p w:rsidR="001C2409" w:rsidRDefault="00890672" w:rsidP="00636825">
            <w:pPr>
              <w:jc w:val="right"/>
              <w:rPr>
                <w:rFonts w:eastAsiaTheme="minorHAnsi"/>
                <w:color w:val="000000"/>
                <w:sz w:val="28"/>
                <w:szCs w:val="28"/>
                <w:lang w:eastAsia="en-US"/>
              </w:rPr>
            </w:pPr>
            <w:r>
              <w:rPr>
                <w:rFonts w:eastAsiaTheme="minorHAnsi"/>
                <w:color w:val="000000"/>
                <w:sz w:val="28"/>
                <w:szCs w:val="28"/>
                <w:lang w:eastAsia="en-US"/>
              </w:rPr>
              <w:t>-</w:t>
            </w:r>
            <w:r w:rsidR="001C2409">
              <w:rPr>
                <w:rFonts w:eastAsiaTheme="minorHAnsi"/>
                <w:color w:val="000000"/>
                <w:sz w:val="28"/>
                <w:szCs w:val="28"/>
                <w:lang w:eastAsia="en-US"/>
              </w:rPr>
              <w:t>70,0</w:t>
            </w:r>
          </w:p>
        </w:tc>
      </w:tr>
      <w:tr w:rsidR="001C2409" w:rsidTr="00636825">
        <w:trPr>
          <w:trHeight w:val="599"/>
        </w:trPr>
        <w:tc>
          <w:tcPr>
            <w:tcW w:w="5104" w:type="dxa"/>
            <w:tcBorders>
              <w:top w:val="single" w:sz="6" w:space="0" w:color="auto"/>
              <w:left w:val="single" w:sz="6" w:space="0" w:color="auto"/>
              <w:bottom w:val="single" w:sz="6" w:space="0" w:color="auto"/>
              <w:right w:val="single" w:sz="6" w:space="0" w:color="auto"/>
            </w:tcBorders>
          </w:tcPr>
          <w:p w:rsidR="001C2409" w:rsidRPr="00212AF2" w:rsidRDefault="001C2409" w:rsidP="00636825">
            <w:pPr>
              <w:autoSpaceDE w:val="0"/>
              <w:autoSpaceDN w:val="0"/>
              <w:adjustRightInd w:val="0"/>
              <w:rPr>
                <w:rFonts w:eastAsiaTheme="minorHAnsi"/>
                <w:color w:val="000000"/>
                <w:sz w:val="28"/>
                <w:szCs w:val="28"/>
                <w:lang w:eastAsia="en-US"/>
              </w:rPr>
            </w:pPr>
            <w:r w:rsidRPr="008B1398">
              <w:rPr>
                <w:sz w:val="28"/>
                <w:szCs w:val="28"/>
              </w:rPr>
              <w:t>Другие вопросы в области национальной экономики</w:t>
            </w:r>
          </w:p>
        </w:tc>
        <w:tc>
          <w:tcPr>
            <w:tcW w:w="709"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04</w:t>
            </w:r>
          </w:p>
        </w:tc>
        <w:tc>
          <w:tcPr>
            <w:tcW w:w="538"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12</w:t>
            </w:r>
          </w:p>
        </w:tc>
        <w:tc>
          <w:tcPr>
            <w:tcW w:w="1163" w:type="dxa"/>
            <w:tcBorders>
              <w:top w:val="single" w:sz="6" w:space="0" w:color="auto"/>
              <w:left w:val="single" w:sz="6" w:space="0" w:color="auto"/>
              <w:bottom w:val="single" w:sz="6" w:space="0" w:color="auto"/>
              <w:right w:val="single" w:sz="4"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1C2409" w:rsidRDefault="001C2409" w:rsidP="00636825">
            <w:pPr>
              <w:autoSpaceDE w:val="0"/>
              <w:autoSpaceDN w:val="0"/>
              <w:adjustRightInd w:val="0"/>
              <w:jc w:val="center"/>
              <w:rPr>
                <w:rFonts w:eastAsiaTheme="minorHAnsi"/>
                <w:color w:val="000000"/>
                <w:sz w:val="28"/>
                <w:szCs w:val="28"/>
                <w:lang w:eastAsia="en-US"/>
              </w:rPr>
            </w:pPr>
          </w:p>
        </w:tc>
        <w:tc>
          <w:tcPr>
            <w:tcW w:w="907" w:type="dxa"/>
            <w:tcBorders>
              <w:top w:val="single" w:sz="6" w:space="0" w:color="auto"/>
              <w:left w:val="single" w:sz="6" w:space="0" w:color="auto"/>
              <w:bottom w:val="single" w:sz="6" w:space="0" w:color="auto"/>
              <w:right w:val="single" w:sz="6" w:space="0" w:color="auto"/>
            </w:tcBorders>
          </w:tcPr>
          <w:p w:rsidR="001C2409" w:rsidRDefault="001C2409" w:rsidP="00636825">
            <w:pPr>
              <w:autoSpaceDE w:val="0"/>
              <w:autoSpaceDN w:val="0"/>
              <w:adjustRightInd w:val="0"/>
              <w:jc w:val="right"/>
              <w:rPr>
                <w:rFonts w:eastAsiaTheme="minorHAnsi"/>
                <w:color w:val="000000"/>
                <w:sz w:val="28"/>
                <w:szCs w:val="28"/>
                <w:lang w:eastAsia="en-US"/>
              </w:rPr>
            </w:pPr>
          </w:p>
        </w:tc>
        <w:tc>
          <w:tcPr>
            <w:tcW w:w="1275" w:type="dxa"/>
            <w:gridSpan w:val="3"/>
            <w:tcBorders>
              <w:top w:val="single" w:sz="6" w:space="0" w:color="auto"/>
              <w:left w:val="single" w:sz="6" w:space="0" w:color="auto"/>
              <w:bottom w:val="single" w:sz="6" w:space="0" w:color="auto"/>
              <w:right w:val="single" w:sz="6" w:space="0" w:color="auto"/>
            </w:tcBorders>
          </w:tcPr>
          <w:p w:rsidR="001C2409" w:rsidRDefault="00890672"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-106,2</w:t>
            </w:r>
          </w:p>
        </w:tc>
      </w:tr>
      <w:tr w:rsidR="001C2409" w:rsidTr="00636825">
        <w:trPr>
          <w:trHeight w:val="762"/>
        </w:trPr>
        <w:tc>
          <w:tcPr>
            <w:tcW w:w="5104" w:type="dxa"/>
            <w:tcBorders>
              <w:top w:val="single" w:sz="6" w:space="0" w:color="auto"/>
              <w:left w:val="single" w:sz="6" w:space="0" w:color="auto"/>
              <w:bottom w:val="single" w:sz="6" w:space="0" w:color="auto"/>
              <w:right w:val="single" w:sz="6" w:space="0" w:color="auto"/>
            </w:tcBorders>
            <w:vAlign w:val="center"/>
          </w:tcPr>
          <w:p w:rsidR="001C2409" w:rsidRPr="00BB510F" w:rsidRDefault="001C2409" w:rsidP="00636825">
            <w:pPr>
              <w:rPr>
                <w:sz w:val="28"/>
                <w:szCs w:val="28"/>
              </w:rPr>
            </w:pPr>
            <w:r>
              <w:rPr>
                <w:sz w:val="28"/>
                <w:szCs w:val="28"/>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1C2409" w:rsidRPr="008B1398" w:rsidRDefault="001C2409" w:rsidP="00636825">
            <w:pPr>
              <w:rPr>
                <w:sz w:val="28"/>
                <w:szCs w:val="28"/>
              </w:rPr>
            </w:pPr>
            <w:r w:rsidRPr="008B1398">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1C2409" w:rsidRDefault="001C2409" w:rsidP="00636825">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1C2409" w:rsidRDefault="001C2409" w:rsidP="00636825">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1C2409" w:rsidRDefault="001C2409" w:rsidP="00636825">
            <w:pPr>
              <w:jc w:val="right"/>
              <w:rPr>
                <w:sz w:val="28"/>
                <w:szCs w:val="28"/>
              </w:rPr>
            </w:pPr>
            <w:r>
              <w:rPr>
                <w:sz w:val="28"/>
                <w:szCs w:val="28"/>
              </w:rPr>
              <w:t>7950000</w:t>
            </w:r>
          </w:p>
        </w:tc>
        <w:tc>
          <w:tcPr>
            <w:tcW w:w="511" w:type="dxa"/>
            <w:gridSpan w:val="3"/>
            <w:tcBorders>
              <w:top w:val="single" w:sz="6" w:space="0" w:color="auto"/>
              <w:left w:val="single" w:sz="4" w:space="0" w:color="auto"/>
              <w:bottom w:val="single" w:sz="6" w:space="0" w:color="auto"/>
              <w:right w:val="single" w:sz="6" w:space="0" w:color="auto"/>
            </w:tcBorders>
          </w:tcPr>
          <w:p w:rsidR="001C2409" w:rsidRDefault="001C2409" w:rsidP="00636825">
            <w:pPr>
              <w:jc w:val="right"/>
              <w:rPr>
                <w:sz w:val="28"/>
                <w:szCs w:val="28"/>
              </w:rPr>
            </w:pPr>
          </w:p>
        </w:tc>
        <w:tc>
          <w:tcPr>
            <w:tcW w:w="907" w:type="dxa"/>
            <w:tcBorders>
              <w:top w:val="single" w:sz="6" w:space="0" w:color="auto"/>
              <w:left w:val="single" w:sz="6" w:space="0" w:color="auto"/>
              <w:bottom w:val="single" w:sz="6" w:space="0" w:color="auto"/>
              <w:right w:val="single" w:sz="6" w:space="0" w:color="auto"/>
            </w:tcBorders>
          </w:tcPr>
          <w:p w:rsidR="001C2409" w:rsidRPr="008B1398" w:rsidRDefault="001C2409" w:rsidP="00636825">
            <w:pPr>
              <w:jc w:val="right"/>
              <w:rPr>
                <w:sz w:val="28"/>
                <w:szCs w:val="28"/>
              </w:rPr>
            </w:pPr>
          </w:p>
        </w:tc>
        <w:tc>
          <w:tcPr>
            <w:tcW w:w="1275" w:type="dxa"/>
            <w:gridSpan w:val="3"/>
            <w:tcBorders>
              <w:top w:val="single" w:sz="6" w:space="0" w:color="auto"/>
              <w:left w:val="single" w:sz="6" w:space="0" w:color="auto"/>
              <w:bottom w:val="single" w:sz="6" w:space="0" w:color="auto"/>
              <w:right w:val="single" w:sz="6" w:space="0" w:color="auto"/>
            </w:tcBorders>
          </w:tcPr>
          <w:p w:rsidR="001C2409" w:rsidRDefault="00890672" w:rsidP="00636825">
            <w:pPr>
              <w:jc w:val="right"/>
            </w:pPr>
            <w:r>
              <w:t>-106,2</w:t>
            </w:r>
          </w:p>
        </w:tc>
      </w:tr>
      <w:tr w:rsidR="001C2409" w:rsidTr="00636825">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1C2409" w:rsidRPr="00560CC7" w:rsidRDefault="001C2409" w:rsidP="00636825">
            <w:pPr>
              <w:rPr>
                <w:sz w:val="28"/>
                <w:szCs w:val="28"/>
              </w:rPr>
            </w:pPr>
            <w:r w:rsidRPr="00560CC7">
              <w:rPr>
                <w:sz w:val="28"/>
                <w:szCs w:val="28"/>
              </w:rPr>
              <w:t xml:space="preserve">Муниципальная долгосрочная целевая программа </w:t>
            </w:r>
            <w:r>
              <w:rPr>
                <w:sz w:val="28"/>
                <w:szCs w:val="28"/>
              </w:rPr>
              <w:t>«</w:t>
            </w:r>
            <w:r w:rsidRPr="00560CC7">
              <w:rPr>
                <w:sz w:val="28"/>
                <w:szCs w:val="28"/>
              </w:rPr>
              <w:t xml:space="preserve">Благоустройство территории и развитие коммунального хозяйства </w:t>
            </w:r>
            <w:r>
              <w:rPr>
                <w:sz w:val="28"/>
                <w:szCs w:val="28"/>
              </w:rPr>
              <w:t xml:space="preserve">Ольхово-Рогского </w:t>
            </w:r>
            <w:r w:rsidRPr="00560CC7">
              <w:rPr>
                <w:sz w:val="28"/>
                <w:szCs w:val="28"/>
              </w:rPr>
              <w:t xml:space="preserve">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1C2409" w:rsidRPr="008B1398" w:rsidRDefault="001C2409" w:rsidP="00636825">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1C2409" w:rsidRDefault="001C2409" w:rsidP="00636825">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1C2409" w:rsidRDefault="001C2409" w:rsidP="00636825">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1C2409" w:rsidRDefault="001C2409" w:rsidP="00636825">
            <w:pPr>
              <w:jc w:val="right"/>
              <w:rPr>
                <w:sz w:val="28"/>
                <w:szCs w:val="28"/>
              </w:rPr>
            </w:pPr>
            <w:r>
              <w:rPr>
                <w:sz w:val="28"/>
                <w:szCs w:val="28"/>
              </w:rPr>
              <w:t>7953000</w:t>
            </w:r>
          </w:p>
        </w:tc>
        <w:tc>
          <w:tcPr>
            <w:tcW w:w="511" w:type="dxa"/>
            <w:gridSpan w:val="3"/>
            <w:tcBorders>
              <w:top w:val="single" w:sz="6" w:space="0" w:color="auto"/>
              <w:left w:val="single" w:sz="4" w:space="0" w:color="auto"/>
              <w:bottom w:val="single" w:sz="6" w:space="0" w:color="auto"/>
              <w:right w:val="single" w:sz="6" w:space="0" w:color="auto"/>
            </w:tcBorders>
          </w:tcPr>
          <w:p w:rsidR="001C2409" w:rsidRDefault="001C2409" w:rsidP="00636825">
            <w:pPr>
              <w:jc w:val="right"/>
              <w:rPr>
                <w:sz w:val="28"/>
                <w:szCs w:val="28"/>
              </w:rPr>
            </w:pPr>
          </w:p>
        </w:tc>
        <w:tc>
          <w:tcPr>
            <w:tcW w:w="907" w:type="dxa"/>
            <w:tcBorders>
              <w:top w:val="single" w:sz="6" w:space="0" w:color="auto"/>
              <w:left w:val="single" w:sz="6" w:space="0" w:color="auto"/>
              <w:bottom w:val="single" w:sz="6" w:space="0" w:color="auto"/>
              <w:right w:val="single" w:sz="6" w:space="0" w:color="auto"/>
            </w:tcBorders>
          </w:tcPr>
          <w:p w:rsidR="001C2409" w:rsidRDefault="001C2409" w:rsidP="00636825"/>
        </w:tc>
        <w:tc>
          <w:tcPr>
            <w:tcW w:w="1275" w:type="dxa"/>
            <w:gridSpan w:val="3"/>
            <w:tcBorders>
              <w:top w:val="single" w:sz="6" w:space="0" w:color="auto"/>
              <w:left w:val="single" w:sz="6" w:space="0" w:color="auto"/>
              <w:bottom w:val="single" w:sz="6" w:space="0" w:color="auto"/>
              <w:right w:val="single" w:sz="6" w:space="0" w:color="auto"/>
            </w:tcBorders>
          </w:tcPr>
          <w:p w:rsidR="001C2409" w:rsidRDefault="00890672" w:rsidP="00636825">
            <w:pPr>
              <w:jc w:val="right"/>
            </w:pPr>
            <w:r>
              <w:t>-106,2</w:t>
            </w:r>
          </w:p>
        </w:tc>
      </w:tr>
      <w:tr w:rsidR="001C2409" w:rsidTr="00636825">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1C2409" w:rsidRPr="00BB510F" w:rsidRDefault="001C2409" w:rsidP="00636825">
            <w:pPr>
              <w:rPr>
                <w:sz w:val="28"/>
                <w:szCs w:val="28"/>
              </w:rPr>
            </w:pPr>
            <w:r>
              <w:rPr>
                <w:sz w:val="28"/>
                <w:szCs w:val="28"/>
              </w:rPr>
              <w:t>Подпрограмма «Межевание земельных участков»</w:t>
            </w:r>
          </w:p>
        </w:tc>
        <w:tc>
          <w:tcPr>
            <w:tcW w:w="709" w:type="dxa"/>
            <w:tcBorders>
              <w:top w:val="single" w:sz="6" w:space="0" w:color="auto"/>
              <w:left w:val="single" w:sz="6" w:space="0" w:color="auto"/>
              <w:bottom w:val="single" w:sz="6" w:space="0" w:color="auto"/>
              <w:right w:val="single" w:sz="6" w:space="0" w:color="auto"/>
            </w:tcBorders>
          </w:tcPr>
          <w:p w:rsidR="001C2409" w:rsidRPr="008B1398" w:rsidRDefault="001C2409" w:rsidP="00636825">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1C2409" w:rsidRDefault="001C2409" w:rsidP="00636825">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1C2409" w:rsidRDefault="001C2409" w:rsidP="00636825">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1C2409" w:rsidRDefault="001C2409" w:rsidP="00636825">
            <w:pPr>
              <w:jc w:val="right"/>
              <w:rPr>
                <w:sz w:val="28"/>
                <w:szCs w:val="28"/>
              </w:rPr>
            </w:pPr>
            <w:r>
              <w:rPr>
                <w:sz w:val="28"/>
                <w:szCs w:val="28"/>
              </w:rPr>
              <w:t>7953006</w:t>
            </w:r>
          </w:p>
        </w:tc>
        <w:tc>
          <w:tcPr>
            <w:tcW w:w="511" w:type="dxa"/>
            <w:gridSpan w:val="3"/>
            <w:tcBorders>
              <w:top w:val="single" w:sz="6" w:space="0" w:color="auto"/>
              <w:left w:val="single" w:sz="4" w:space="0" w:color="auto"/>
              <w:bottom w:val="single" w:sz="6" w:space="0" w:color="auto"/>
              <w:right w:val="single" w:sz="6" w:space="0" w:color="auto"/>
            </w:tcBorders>
          </w:tcPr>
          <w:p w:rsidR="001C2409" w:rsidRDefault="001C2409" w:rsidP="00636825">
            <w:pPr>
              <w:jc w:val="right"/>
              <w:rPr>
                <w:sz w:val="28"/>
                <w:szCs w:val="28"/>
              </w:rPr>
            </w:pPr>
          </w:p>
        </w:tc>
        <w:tc>
          <w:tcPr>
            <w:tcW w:w="907" w:type="dxa"/>
            <w:tcBorders>
              <w:top w:val="single" w:sz="6" w:space="0" w:color="auto"/>
              <w:left w:val="single" w:sz="6" w:space="0" w:color="auto"/>
              <w:bottom w:val="single" w:sz="6" w:space="0" w:color="auto"/>
              <w:right w:val="single" w:sz="6" w:space="0" w:color="auto"/>
            </w:tcBorders>
          </w:tcPr>
          <w:p w:rsidR="001C2409" w:rsidRDefault="001C2409" w:rsidP="00636825"/>
        </w:tc>
        <w:tc>
          <w:tcPr>
            <w:tcW w:w="1275" w:type="dxa"/>
            <w:gridSpan w:val="3"/>
            <w:tcBorders>
              <w:top w:val="single" w:sz="6" w:space="0" w:color="auto"/>
              <w:left w:val="single" w:sz="6" w:space="0" w:color="auto"/>
              <w:bottom w:val="single" w:sz="6" w:space="0" w:color="auto"/>
              <w:right w:val="single" w:sz="6" w:space="0" w:color="auto"/>
            </w:tcBorders>
          </w:tcPr>
          <w:p w:rsidR="001C2409" w:rsidRDefault="00890672" w:rsidP="00636825">
            <w:pPr>
              <w:jc w:val="right"/>
            </w:pPr>
            <w:r>
              <w:t>-106,2</w:t>
            </w:r>
          </w:p>
        </w:tc>
      </w:tr>
      <w:tr w:rsidR="001C2409" w:rsidTr="00636825">
        <w:trPr>
          <w:trHeight w:val="599"/>
        </w:trPr>
        <w:tc>
          <w:tcPr>
            <w:tcW w:w="5104" w:type="dxa"/>
            <w:tcBorders>
              <w:top w:val="single" w:sz="6" w:space="0" w:color="auto"/>
              <w:left w:val="single" w:sz="6" w:space="0" w:color="auto"/>
              <w:bottom w:val="single" w:sz="6" w:space="0" w:color="auto"/>
              <w:right w:val="single" w:sz="6" w:space="0" w:color="auto"/>
            </w:tcBorders>
            <w:vAlign w:val="center"/>
          </w:tcPr>
          <w:p w:rsidR="001C2409" w:rsidRDefault="001C2409" w:rsidP="00636825">
            <w:pPr>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709" w:type="dxa"/>
            <w:tcBorders>
              <w:top w:val="single" w:sz="6" w:space="0" w:color="auto"/>
              <w:left w:val="single" w:sz="6" w:space="0" w:color="auto"/>
              <w:bottom w:val="single" w:sz="6" w:space="0" w:color="auto"/>
              <w:right w:val="single" w:sz="6" w:space="0" w:color="auto"/>
            </w:tcBorders>
          </w:tcPr>
          <w:p w:rsidR="001C2409" w:rsidRPr="008B1398" w:rsidRDefault="001C2409" w:rsidP="00636825">
            <w:pPr>
              <w:rPr>
                <w:sz w:val="28"/>
                <w:szCs w:val="28"/>
              </w:rPr>
            </w:pPr>
            <w:r>
              <w:rPr>
                <w:sz w:val="28"/>
                <w:szCs w:val="28"/>
              </w:rPr>
              <w:t>951</w:t>
            </w:r>
          </w:p>
        </w:tc>
        <w:tc>
          <w:tcPr>
            <w:tcW w:w="425" w:type="dxa"/>
            <w:tcBorders>
              <w:top w:val="single" w:sz="6" w:space="0" w:color="auto"/>
              <w:left w:val="single" w:sz="6" w:space="0" w:color="auto"/>
              <w:bottom w:val="single" w:sz="6" w:space="0" w:color="auto"/>
              <w:right w:val="single" w:sz="6" w:space="0" w:color="auto"/>
            </w:tcBorders>
          </w:tcPr>
          <w:p w:rsidR="001C2409" w:rsidRDefault="001C2409" w:rsidP="00636825">
            <w:pPr>
              <w:jc w:val="right"/>
              <w:rPr>
                <w:sz w:val="28"/>
                <w:szCs w:val="28"/>
              </w:rPr>
            </w:pPr>
            <w:r>
              <w:rPr>
                <w:sz w:val="28"/>
                <w:szCs w:val="28"/>
              </w:rPr>
              <w:t>04</w:t>
            </w:r>
          </w:p>
        </w:tc>
        <w:tc>
          <w:tcPr>
            <w:tcW w:w="538" w:type="dxa"/>
            <w:tcBorders>
              <w:top w:val="single" w:sz="6" w:space="0" w:color="auto"/>
              <w:left w:val="single" w:sz="6" w:space="0" w:color="auto"/>
              <w:bottom w:val="single" w:sz="6" w:space="0" w:color="auto"/>
              <w:right w:val="single" w:sz="6" w:space="0" w:color="auto"/>
            </w:tcBorders>
          </w:tcPr>
          <w:p w:rsidR="001C2409" w:rsidRDefault="001C2409" w:rsidP="00636825">
            <w:pPr>
              <w:jc w:val="right"/>
              <w:rPr>
                <w:sz w:val="28"/>
                <w:szCs w:val="28"/>
              </w:rPr>
            </w:pPr>
            <w:r>
              <w:rPr>
                <w:sz w:val="28"/>
                <w:szCs w:val="28"/>
              </w:rPr>
              <w:t>12</w:t>
            </w:r>
          </w:p>
        </w:tc>
        <w:tc>
          <w:tcPr>
            <w:tcW w:w="1163" w:type="dxa"/>
            <w:tcBorders>
              <w:top w:val="single" w:sz="6" w:space="0" w:color="auto"/>
              <w:left w:val="single" w:sz="6" w:space="0" w:color="auto"/>
              <w:bottom w:val="single" w:sz="6" w:space="0" w:color="auto"/>
              <w:right w:val="single" w:sz="4" w:space="0" w:color="auto"/>
            </w:tcBorders>
          </w:tcPr>
          <w:p w:rsidR="001C2409" w:rsidRDefault="001C2409" w:rsidP="00636825">
            <w:pPr>
              <w:jc w:val="right"/>
              <w:rPr>
                <w:sz w:val="28"/>
                <w:szCs w:val="28"/>
              </w:rPr>
            </w:pPr>
            <w:r>
              <w:rPr>
                <w:sz w:val="28"/>
                <w:szCs w:val="28"/>
              </w:rPr>
              <w:t>7953006</w:t>
            </w:r>
          </w:p>
        </w:tc>
        <w:tc>
          <w:tcPr>
            <w:tcW w:w="511" w:type="dxa"/>
            <w:gridSpan w:val="3"/>
            <w:tcBorders>
              <w:top w:val="single" w:sz="6" w:space="0" w:color="auto"/>
              <w:left w:val="single" w:sz="4" w:space="0" w:color="auto"/>
              <w:bottom w:val="single" w:sz="6" w:space="0" w:color="auto"/>
              <w:right w:val="single" w:sz="6" w:space="0" w:color="auto"/>
            </w:tcBorders>
          </w:tcPr>
          <w:p w:rsidR="001C2409" w:rsidRDefault="001C2409" w:rsidP="00636825">
            <w:pPr>
              <w:jc w:val="right"/>
              <w:rPr>
                <w:sz w:val="28"/>
                <w:szCs w:val="28"/>
              </w:rPr>
            </w:pPr>
            <w:r>
              <w:rPr>
                <w:sz w:val="28"/>
                <w:szCs w:val="28"/>
              </w:rPr>
              <w:t>244</w:t>
            </w:r>
          </w:p>
        </w:tc>
        <w:tc>
          <w:tcPr>
            <w:tcW w:w="907" w:type="dxa"/>
            <w:tcBorders>
              <w:top w:val="single" w:sz="6" w:space="0" w:color="auto"/>
              <w:left w:val="single" w:sz="6" w:space="0" w:color="auto"/>
              <w:bottom w:val="single" w:sz="6" w:space="0" w:color="auto"/>
              <w:right w:val="single" w:sz="6" w:space="0" w:color="auto"/>
            </w:tcBorders>
          </w:tcPr>
          <w:p w:rsidR="001C2409" w:rsidRDefault="001C2409" w:rsidP="00636825">
            <w:r>
              <w:t>226</w:t>
            </w:r>
          </w:p>
        </w:tc>
        <w:tc>
          <w:tcPr>
            <w:tcW w:w="1275" w:type="dxa"/>
            <w:gridSpan w:val="3"/>
            <w:tcBorders>
              <w:top w:val="single" w:sz="6" w:space="0" w:color="auto"/>
              <w:left w:val="single" w:sz="6" w:space="0" w:color="auto"/>
              <w:bottom w:val="single" w:sz="6" w:space="0" w:color="auto"/>
              <w:right w:val="single" w:sz="6" w:space="0" w:color="auto"/>
            </w:tcBorders>
          </w:tcPr>
          <w:p w:rsidR="001C2409" w:rsidRDefault="00890672" w:rsidP="00636825">
            <w:pPr>
              <w:jc w:val="right"/>
            </w:pPr>
            <w:r>
              <w:t>-106,2</w:t>
            </w:r>
          </w:p>
        </w:tc>
      </w:tr>
    </w:tbl>
    <w:p w:rsidR="001C2409" w:rsidRDefault="001C2409" w:rsidP="001C2409">
      <w:pPr>
        <w:pStyle w:val="af"/>
        <w:tabs>
          <w:tab w:val="left" w:pos="0"/>
        </w:tabs>
        <w:ind w:left="0" w:firstLine="0"/>
        <w:jc w:val="center"/>
        <w:rPr>
          <w:color w:val="000000"/>
          <w:szCs w:val="28"/>
        </w:rPr>
      </w:pPr>
    </w:p>
    <w:p w:rsidR="00913E2F" w:rsidRDefault="00913E2F" w:rsidP="00913E2F">
      <w:pPr>
        <w:pStyle w:val="af"/>
        <w:tabs>
          <w:tab w:val="left" w:pos="0"/>
        </w:tabs>
        <w:ind w:left="0" w:firstLine="0"/>
        <w:jc w:val="center"/>
        <w:rPr>
          <w:color w:val="000000"/>
          <w:szCs w:val="28"/>
        </w:rPr>
      </w:pPr>
      <w:r>
        <w:rPr>
          <w:color w:val="000000"/>
          <w:szCs w:val="28"/>
        </w:rPr>
        <w:t>По разделу 0</w:t>
      </w:r>
      <w:r w:rsidR="00F4751F">
        <w:rPr>
          <w:color w:val="000000"/>
          <w:szCs w:val="28"/>
        </w:rPr>
        <w:t>5</w:t>
      </w:r>
      <w:r>
        <w:rPr>
          <w:color w:val="000000"/>
          <w:szCs w:val="28"/>
        </w:rPr>
        <w:t xml:space="preserve"> «</w:t>
      </w:r>
      <w:r w:rsidR="00FC2D97">
        <w:rPr>
          <w:rFonts w:eastAsiaTheme="minorHAnsi"/>
          <w:color w:val="000000"/>
          <w:szCs w:val="28"/>
          <w:lang w:eastAsia="en-US"/>
        </w:rPr>
        <w:t>Жилищно-коммунальное хозяйство</w:t>
      </w:r>
      <w:r>
        <w:rPr>
          <w:color w:val="000000"/>
          <w:szCs w:val="28"/>
        </w:rPr>
        <w:t xml:space="preserve">» </w:t>
      </w:r>
    </w:p>
    <w:tbl>
      <w:tblPr>
        <w:tblW w:w="10773" w:type="dxa"/>
        <w:tblInd w:w="-963" w:type="dxa"/>
        <w:tblLayout w:type="fixed"/>
        <w:tblCellMar>
          <w:left w:w="30" w:type="dxa"/>
          <w:right w:w="30" w:type="dxa"/>
        </w:tblCellMar>
        <w:tblLook w:val="0000" w:firstRow="0" w:lastRow="0" w:firstColumn="0" w:lastColumn="0" w:noHBand="0" w:noVBand="0"/>
      </w:tblPr>
      <w:tblGrid>
        <w:gridCol w:w="5104"/>
        <w:gridCol w:w="709"/>
        <w:gridCol w:w="425"/>
        <w:gridCol w:w="538"/>
        <w:gridCol w:w="1163"/>
        <w:gridCol w:w="496"/>
        <w:gridCol w:w="8"/>
        <w:gridCol w:w="7"/>
        <w:gridCol w:w="1048"/>
        <w:gridCol w:w="1259"/>
        <w:gridCol w:w="8"/>
        <w:gridCol w:w="8"/>
      </w:tblGrid>
      <w:tr w:rsidR="00890672" w:rsidRPr="00266485" w:rsidTr="00636825">
        <w:trPr>
          <w:gridAfter w:val="1"/>
          <w:wAfter w:w="8" w:type="dxa"/>
          <w:trHeight w:val="367"/>
        </w:trPr>
        <w:tc>
          <w:tcPr>
            <w:tcW w:w="5104" w:type="dxa"/>
            <w:tcBorders>
              <w:top w:val="single" w:sz="6" w:space="0" w:color="auto"/>
              <w:left w:val="single" w:sz="6" w:space="0" w:color="auto"/>
              <w:bottom w:val="single" w:sz="6" w:space="0" w:color="auto"/>
              <w:right w:val="single" w:sz="6" w:space="0" w:color="auto"/>
            </w:tcBorders>
          </w:tcPr>
          <w:p w:rsidR="00890672" w:rsidRPr="00266485" w:rsidRDefault="00890672" w:rsidP="00636825">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Жилищно-коммунальное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890672" w:rsidRPr="00266485" w:rsidRDefault="00890672" w:rsidP="00636825">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Pr="00266485" w:rsidRDefault="00890672" w:rsidP="00636825">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Pr="00266485" w:rsidRDefault="00890672" w:rsidP="00636825">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890672" w:rsidRPr="00266485" w:rsidRDefault="00890672" w:rsidP="00636825">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890672" w:rsidRPr="00266485" w:rsidRDefault="00890672" w:rsidP="00636825">
            <w:pPr>
              <w:autoSpaceDE w:val="0"/>
              <w:autoSpaceDN w:val="0"/>
              <w:adjustRightInd w:val="0"/>
              <w:jc w:val="center"/>
              <w:rPr>
                <w:rFonts w:eastAsiaTheme="minorHAnsi"/>
                <w:b/>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890672" w:rsidRPr="00266485" w:rsidRDefault="00890672" w:rsidP="00636825">
            <w:pPr>
              <w:autoSpaceDE w:val="0"/>
              <w:autoSpaceDN w:val="0"/>
              <w:adjustRightInd w:val="0"/>
              <w:jc w:val="right"/>
              <w:rPr>
                <w:rFonts w:eastAsiaTheme="minorHAnsi"/>
                <w:b/>
                <w:color w:val="000000"/>
                <w:sz w:val="28"/>
                <w:szCs w:val="28"/>
                <w:lang w:eastAsia="en-US"/>
              </w:rPr>
            </w:pPr>
          </w:p>
        </w:tc>
        <w:tc>
          <w:tcPr>
            <w:tcW w:w="1267" w:type="dxa"/>
            <w:gridSpan w:val="2"/>
            <w:tcBorders>
              <w:top w:val="single" w:sz="6" w:space="0" w:color="auto"/>
              <w:left w:val="single" w:sz="6" w:space="0" w:color="auto"/>
              <w:bottom w:val="single" w:sz="6" w:space="0" w:color="auto"/>
              <w:right w:val="single" w:sz="6" w:space="0" w:color="auto"/>
            </w:tcBorders>
          </w:tcPr>
          <w:p w:rsidR="00890672" w:rsidRPr="00266485" w:rsidRDefault="00F4751F" w:rsidP="00636825">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+829,8</w:t>
            </w:r>
          </w:p>
        </w:tc>
      </w:tr>
      <w:tr w:rsidR="00890672" w:rsidTr="00636825">
        <w:trPr>
          <w:trHeight w:val="375"/>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Коммунальное хозяйство</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890672" w:rsidRDefault="00890672" w:rsidP="00636825">
            <w:pPr>
              <w:jc w:val="right"/>
            </w:pPr>
          </w:p>
        </w:tc>
        <w:tc>
          <w:tcPr>
            <w:tcW w:w="1275" w:type="dxa"/>
            <w:gridSpan w:val="3"/>
            <w:tcBorders>
              <w:top w:val="single" w:sz="6" w:space="0" w:color="auto"/>
              <w:left w:val="single" w:sz="6" w:space="0" w:color="auto"/>
              <w:bottom w:val="single" w:sz="6" w:space="0" w:color="auto"/>
              <w:right w:val="single" w:sz="6" w:space="0" w:color="auto"/>
            </w:tcBorders>
          </w:tcPr>
          <w:p w:rsidR="00890672" w:rsidRDefault="00F4751F" w:rsidP="00636825">
            <w:pPr>
              <w:jc w:val="right"/>
            </w:pPr>
            <w:r>
              <w:rPr>
                <w:rFonts w:eastAsiaTheme="minorHAnsi"/>
                <w:color w:val="000000"/>
                <w:sz w:val="28"/>
                <w:szCs w:val="28"/>
                <w:lang w:eastAsia="en-US"/>
              </w:rPr>
              <w:t>+824,6</w:t>
            </w:r>
          </w:p>
        </w:tc>
      </w:tr>
      <w:tr w:rsidR="00890672" w:rsidRPr="00110D41" w:rsidTr="00636825">
        <w:trPr>
          <w:trHeight w:val="375"/>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511" w:type="dxa"/>
            <w:gridSpan w:val="3"/>
            <w:tcBorders>
              <w:top w:val="single" w:sz="6" w:space="0" w:color="auto"/>
              <w:left w:val="single" w:sz="4"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890672" w:rsidRDefault="00890672" w:rsidP="00636825">
            <w:pPr>
              <w:jc w:val="right"/>
              <w:rPr>
                <w:rFonts w:eastAsiaTheme="minorHAnsi"/>
                <w:color w:val="000000"/>
                <w:sz w:val="28"/>
                <w:szCs w:val="28"/>
                <w:lang w:eastAsia="en-US"/>
              </w:rPr>
            </w:pPr>
          </w:p>
        </w:tc>
        <w:tc>
          <w:tcPr>
            <w:tcW w:w="1275" w:type="dxa"/>
            <w:gridSpan w:val="3"/>
            <w:tcBorders>
              <w:top w:val="single" w:sz="6" w:space="0" w:color="auto"/>
              <w:left w:val="single" w:sz="6" w:space="0" w:color="auto"/>
              <w:bottom w:val="single" w:sz="6" w:space="0" w:color="auto"/>
              <w:right w:val="single" w:sz="6" w:space="0" w:color="auto"/>
            </w:tcBorders>
          </w:tcPr>
          <w:p w:rsidR="00890672" w:rsidRPr="00110D41" w:rsidRDefault="0070073A" w:rsidP="00636825">
            <w:pPr>
              <w:jc w:val="right"/>
              <w:rPr>
                <w:rFonts w:eastAsiaTheme="minorHAnsi"/>
                <w:color w:val="000000"/>
                <w:sz w:val="28"/>
                <w:szCs w:val="28"/>
                <w:lang w:eastAsia="en-US"/>
              </w:rPr>
            </w:pPr>
            <w:r>
              <w:rPr>
                <w:rFonts w:eastAsiaTheme="minorHAnsi"/>
                <w:color w:val="000000"/>
                <w:sz w:val="28"/>
                <w:szCs w:val="28"/>
                <w:lang w:eastAsia="en-US"/>
              </w:rPr>
              <w:t>+</w:t>
            </w:r>
            <w:r w:rsidR="00890672">
              <w:rPr>
                <w:rFonts w:eastAsiaTheme="minorHAnsi"/>
                <w:color w:val="000000"/>
                <w:sz w:val="28"/>
                <w:szCs w:val="28"/>
                <w:lang w:eastAsia="en-US"/>
              </w:rPr>
              <w:t>589,3</w:t>
            </w:r>
          </w:p>
        </w:tc>
      </w:tr>
      <w:tr w:rsidR="00890672" w:rsidRPr="00110D41" w:rsidTr="00636825">
        <w:trPr>
          <w:trHeight w:val="375"/>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widowControl w:val="0"/>
              <w:tabs>
                <w:tab w:val="left" w:pos="90"/>
                <w:tab w:val="center" w:pos="6112"/>
                <w:tab w:val="center" w:pos="6705"/>
                <w:tab w:val="center" w:pos="7590"/>
                <w:tab w:val="right" w:pos="10650"/>
              </w:tabs>
              <w:autoSpaceDE w:val="0"/>
              <w:autoSpaceDN w:val="0"/>
              <w:adjustRightInd w:val="0"/>
              <w:jc w:val="both"/>
              <w:rPr>
                <w:color w:val="000000"/>
                <w:sz w:val="34"/>
                <w:szCs w:val="34"/>
              </w:rPr>
            </w:pPr>
            <w:r>
              <w:rPr>
                <w:color w:val="000000"/>
                <w:sz w:val="28"/>
                <w:szCs w:val="28"/>
              </w:rPr>
              <w:t xml:space="preserve">Резервные фонды исполнительных органов </w:t>
            </w:r>
            <w:r>
              <w:rPr>
                <w:rFonts w:ascii="MS Sans Serif" w:hAnsi="MS Sans Serif"/>
              </w:rPr>
              <w:tab/>
            </w:r>
            <w:r>
              <w:rPr>
                <w:color w:val="000000"/>
                <w:sz w:val="28"/>
                <w:szCs w:val="28"/>
              </w:rPr>
              <w:t>03</w:t>
            </w:r>
            <w:r>
              <w:rPr>
                <w:rFonts w:ascii="MS Sans Serif" w:hAnsi="MS Sans Serif"/>
              </w:rPr>
              <w:tab/>
            </w:r>
            <w:r>
              <w:rPr>
                <w:color w:val="000000"/>
                <w:sz w:val="28"/>
                <w:szCs w:val="28"/>
              </w:rPr>
              <w:t>0700400</w:t>
            </w:r>
            <w:r>
              <w:rPr>
                <w:rFonts w:ascii="MS Sans Serif" w:hAnsi="MS Sans Serif"/>
              </w:rPr>
              <w:tab/>
            </w:r>
            <w:r>
              <w:rPr>
                <w:color w:val="000000"/>
                <w:sz w:val="28"/>
                <w:szCs w:val="28"/>
              </w:rPr>
              <w:t>614,0</w:t>
            </w:r>
          </w:p>
          <w:p w:rsidR="00890672" w:rsidRDefault="00890672" w:rsidP="00636825">
            <w:pPr>
              <w:widowControl w:val="0"/>
              <w:tabs>
                <w:tab w:val="left" w:pos="90"/>
              </w:tabs>
              <w:autoSpaceDE w:val="0"/>
              <w:autoSpaceDN w:val="0"/>
              <w:adjustRightInd w:val="0"/>
              <w:jc w:val="both"/>
              <w:rPr>
                <w:sz w:val="28"/>
                <w:szCs w:val="28"/>
              </w:rPr>
            </w:pPr>
            <w:r>
              <w:rPr>
                <w:color w:val="000000"/>
                <w:sz w:val="28"/>
                <w:szCs w:val="28"/>
              </w:rPr>
              <w:t>государственной власти субъектов Российской Федерации</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0700400</w:t>
            </w:r>
          </w:p>
        </w:tc>
        <w:tc>
          <w:tcPr>
            <w:tcW w:w="511" w:type="dxa"/>
            <w:gridSpan w:val="3"/>
            <w:tcBorders>
              <w:top w:val="single" w:sz="6" w:space="0" w:color="auto"/>
              <w:left w:val="single" w:sz="4"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890672" w:rsidRDefault="00890672" w:rsidP="00636825">
            <w:pPr>
              <w:jc w:val="right"/>
              <w:rPr>
                <w:rFonts w:eastAsiaTheme="minorHAnsi"/>
                <w:color w:val="000000"/>
                <w:sz w:val="28"/>
                <w:szCs w:val="28"/>
                <w:lang w:eastAsia="en-US"/>
              </w:rPr>
            </w:pPr>
          </w:p>
        </w:tc>
        <w:tc>
          <w:tcPr>
            <w:tcW w:w="1275" w:type="dxa"/>
            <w:gridSpan w:val="3"/>
            <w:tcBorders>
              <w:top w:val="single" w:sz="6" w:space="0" w:color="auto"/>
              <w:left w:val="single" w:sz="6" w:space="0" w:color="auto"/>
              <w:bottom w:val="single" w:sz="6" w:space="0" w:color="auto"/>
              <w:right w:val="single" w:sz="6" w:space="0" w:color="auto"/>
            </w:tcBorders>
          </w:tcPr>
          <w:p w:rsidR="00890672" w:rsidRPr="00110D41" w:rsidRDefault="0070073A" w:rsidP="00636825">
            <w:pPr>
              <w:jc w:val="right"/>
              <w:rPr>
                <w:rFonts w:eastAsiaTheme="minorHAnsi"/>
                <w:color w:val="000000"/>
                <w:sz w:val="28"/>
                <w:szCs w:val="28"/>
                <w:lang w:eastAsia="en-US"/>
              </w:rPr>
            </w:pPr>
            <w:r>
              <w:rPr>
                <w:rFonts w:eastAsiaTheme="minorHAnsi"/>
                <w:color w:val="000000"/>
                <w:sz w:val="28"/>
                <w:szCs w:val="28"/>
                <w:lang w:eastAsia="en-US"/>
              </w:rPr>
              <w:t>+</w:t>
            </w:r>
            <w:r w:rsidR="00890672">
              <w:rPr>
                <w:rFonts w:eastAsiaTheme="minorHAnsi"/>
                <w:color w:val="000000"/>
                <w:sz w:val="28"/>
                <w:szCs w:val="28"/>
                <w:lang w:eastAsia="en-US"/>
              </w:rPr>
              <w:t>589,3</w:t>
            </w:r>
          </w:p>
        </w:tc>
      </w:tr>
      <w:tr w:rsidR="00890672" w:rsidRPr="00110D41" w:rsidTr="00636825">
        <w:trPr>
          <w:trHeight w:val="375"/>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jc w:val="both"/>
              <w:rPr>
                <w:sz w:val="28"/>
                <w:szCs w:val="28"/>
              </w:rPr>
            </w:pPr>
            <w:r w:rsidRPr="00BB510F">
              <w:rPr>
                <w:sz w:val="28"/>
                <w:szCs w:val="28"/>
              </w:rPr>
              <w:t>Прочая закупка товаров,</w:t>
            </w:r>
            <w:r>
              <w:rPr>
                <w:sz w:val="28"/>
                <w:szCs w:val="28"/>
              </w:rPr>
              <w:t xml:space="preserve"> </w:t>
            </w:r>
            <w:r w:rsidRPr="00BB510F">
              <w:rPr>
                <w:sz w:val="28"/>
                <w:szCs w:val="28"/>
              </w:rPr>
              <w:t>работ и услуг для государственных (муниципальных)</w:t>
            </w:r>
            <w:r>
              <w:rPr>
                <w:sz w:val="28"/>
                <w:szCs w:val="28"/>
              </w:rPr>
              <w:t xml:space="preserve"> </w:t>
            </w:r>
            <w:r w:rsidRPr="00BB510F">
              <w:rPr>
                <w:sz w:val="28"/>
                <w:szCs w:val="28"/>
              </w:rPr>
              <w:t>нужд</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0700400</w:t>
            </w:r>
          </w:p>
        </w:tc>
        <w:tc>
          <w:tcPr>
            <w:tcW w:w="511" w:type="dxa"/>
            <w:gridSpan w:val="3"/>
            <w:tcBorders>
              <w:top w:val="single" w:sz="6" w:space="0" w:color="auto"/>
              <w:left w:val="single" w:sz="4" w:space="0" w:color="auto"/>
              <w:bottom w:val="single" w:sz="6" w:space="0" w:color="auto"/>
              <w:right w:val="single" w:sz="6" w:space="0" w:color="auto"/>
            </w:tcBorders>
          </w:tcPr>
          <w:p w:rsidR="00890672" w:rsidRDefault="0070073A"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48" w:type="dxa"/>
            <w:tcBorders>
              <w:top w:val="single" w:sz="6" w:space="0" w:color="auto"/>
              <w:left w:val="single" w:sz="6" w:space="0" w:color="auto"/>
              <w:bottom w:val="single" w:sz="6" w:space="0" w:color="auto"/>
              <w:right w:val="single" w:sz="6" w:space="0" w:color="auto"/>
            </w:tcBorders>
          </w:tcPr>
          <w:p w:rsidR="00890672" w:rsidRDefault="0070073A" w:rsidP="00636825">
            <w:pPr>
              <w:jc w:val="right"/>
              <w:rPr>
                <w:rFonts w:eastAsiaTheme="minorHAnsi"/>
                <w:color w:val="000000"/>
                <w:sz w:val="28"/>
                <w:szCs w:val="28"/>
                <w:lang w:eastAsia="en-US"/>
              </w:rPr>
            </w:pPr>
            <w:r>
              <w:rPr>
                <w:rFonts w:eastAsiaTheme="minorHAnsi"/>
                <w:color w:val="000000"/>
                <w:sz w:val="28"/>
                <w:szCs w:val="28"/>
                <w:lang w:eastAsia="en-US"/>
              </w:rPr>
              <w:t>310</w:t>
            </w:r>
          </w:p>
        </w:tc>
        <w:tc>
          <w:tcPr>
            <w:tcW w:w="1275" w:type="dxa"/>
            <w:gridSpan w:val="3"/>
            <w:tcBorders>
              <w:top w:val="single" w:sz="6" w:space="0" w:color="auto"/>
              <w:left w:val="single" w:sz="6" w:space="0" w:color="auto"/>
              <w:bottom w:val="single" w:sz="6" w:space="0" w:color="auto"/>
              <w:right w:val="single" w:sz="6" w:space="0" w:color="auto"/>
            </w:tcBorders>
          </w:tcPr>
          <w:p w:rsidR="00890672" w:rsidRPr="00110D41" w:rsidRDefault="0070073A" w:rsidP="00636825">
            <w:pPr>
              <w:jc w:val="right"/>
              <w:rPr>
                <w:rFonts w:eastAsiaTheme="minorHAnsi"/>
                <w:color w:val="000000"/>
                <w:sz w:val="28"/>
                <w:szCs w:val="28"/>
                <w:lang w:eastAsia="en-US"/>
              </w:rPr>
            </w:pPr>
            <w:r>
              <w:rPr>
                <w:rFonts w:eastAsiaTheme="minorHAnsi"/>
                <w:color w:val="000000"/>
                <w:sz w:val="28"/>
                <w:szCs w:val="28"/>
                <w:lang w:eastAsia="en-US"/>
              </w:rPr>
              <w:t>+</w:t>
            </w:r>
            <w:r w:rsidR="00890672">
              <w:rPr>
                <w:rFonts w:eastAsiaTheme="minorHAnsi"/>
                <w:color w:val="000000"/>
                <w:sz w:val="28"/>
                <w:szCs w:val="28"/>
                <w:lang w:eastAsia="en-US"/>
              </w:rPr>
              <w:t>589,3</w:t>
            </w:r>
          </w:p>
        </w:tc>
      </w:tr>
      <w:tr w:rsidR="00890672" w:rsidTr="00636825">
        <w:trPr>
          <w:trHeight w:val="666"/>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4"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11" w:type="dxa"/>
            <w:gridSpan w:val="3"/>
            <w:tcBorders>
              <w:top w:val="single" w:sz="6" w:space="0" w:color="auto"/>
              <w:left w:val="single" w:sz="4"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890672" w:rsidRDefault="00890672" w:rsidP="00636825">
            <w:pPr>
              <w:jc w:val="right"/>
            </w:pPr>
          </w:p>
        </w:tc>
        <w:tc>
          <w:tcPr>
            <w:tcW w:w="1275" w:type="dxa"/>
            <w:gridSpan w:val="3"/>
            <w:tcBorders>
              <w:top w:val="single" w:sz="6" w:space="0" w:color="auto"/>
              <w:left w:val="single" w:sz="6" w:space="0" w:color="auto"/>
              <w:bottom w:val="single" w:sz="6" w:space="0" w:color="auto"/>
              <w:right w:val="single" w:sz="6" w:space="0" w:color="auto"/>
            </w:tcBorders>
          </w:tcPr>
          <w:p w:rsidR="00890672" w:rsidRDefault="0070073A" w:rsidP="00636825">
            <w:pPr>
              <w:jc w:val="right"/>
            </w:pPr>
            <w:r>
              <w:rPr>
                <w:rFonts w:eastAsiaTheme="minorHAnsi"/>
                <w:color w:val="000000"/>
                <w:sz w:val="28"/>
                <w:szCs w:val="28"/>
                <w:lang w:eastAsia="en-US"/>
              </w:rPr>
              <w:t>+235,3</w:t>
            </w:r>
          </w:p>
        </w:tc>
      </w:tr>
      <w:tr w:rsidR="00890672" w:rsidTr="00636825">
        <w:trPr>
          <w:gridAfter w:val="1"/>
          <w:wAfter w:w="8" w:type="dxa"/>
          <w:trHeight w:val="552"/>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 «Благоустройство территории и развитие коммунального хозяйства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7953000</w:t>
            </w:r>
          </w:p>
        </w:tc>
        <w:tc>
          <w:tcPr>
            <w:tcW w:w="504" w:type="dxa"/>
            <w:gridSpan w:val="2"/>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890672" w:rsidRDefault="00890672" w:rsidP="00636825">
            <w:pPr>
              <w:jc w:val="right"/>
            </w:pPr>
          </w:p>
        </w:tc>
        <w:tc>
          <w:tcPr>
            <w:tcW w:w="1267" w:type="dxa"/>
            <w:gridSpan w:val="2"/>
            <w:tcBorders>
              <w:top w:val="single" w:sz="6" w:space="0" w:color="auto"/>
              <w:left w:val="single" w:sz="6" w:space="0" w:color="auto"/>
              <w:bottom w:val="single" w:sz="6" w:space="0" w:color="auto"/>
              <w:right w:val="single" w:sz="6" w:space="0" w:color="auto"/>
            </w:tcBorders>
          </w:tcPr>
          <w:p w:rsidR="00890672" w:rsidRDefault="0070073A" w:rsidP="00636825">
            <w:pPr>
              <w:jc w:val="right"/>
            </w:pPr>
            <w:r>
              <w:rPr>
                <w:rFonts w:eastAsiaTheme="minorHAnsi"/>
                <w:color w:val="000000"/>
                <w:sz w:val="28"/>
                <w:szCs w:val="28"/>
                <w:lang w:eastAsia="en-US"/>
              </w:rPr>
              <w:t>+235,3</w:t>
            </w:r>
          </w:p>
        </w:tc>
      </w:tr>
      <w:tr w:rsidR="00890672" w:rsidTr="00636825">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«Мероприятия в области жилищного и коммунального хозяйства»</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7953005</w:t>
            </w:r>
          </w:p>
        </w:tc>
        <w:tc>
          <w:tcPr>
            <w:tcW w:w="504" w:type="dxa"/>
            <w:gridSpan w:val="2"/>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890672" w:rsidRDefault="00890672" w:rsidP="00636825">
            <w:pPr>
              <w:jc w:val="right"/>
            </w:pPr>
          </w:p>
        </w:tc>
        <w:tc>
          <w:tcPr>
            <w:tcW w:w="1267" w:type="dxa"/>
            <w:gridSpan w:val="2"/>
            <w:tcBorders>
              <w:top w:val="single" w:sz="6" w:space="0" w:color="auto"/>
              <w:left w:val="single" w:sz="6" w:space="0" w:color="auto"/>
              <w:bottom w:val="single" w:sz="6" w:space="0" w:color="auto"/>
              <w:right w:val="single" w:sz="6" w:space="0" w:color="auto"/>
            </w:tcBorders>
          </w:tcPr>
          <w:p w:rsidR="00890672" w:rsidRDefault="0070073A" w:rsidP="00636825">
            <w:pPr>
              <w:jc w:val="right"/>
            </w:pPr>
            <w:r>
              <w:rPr>
                <w:rFonts w:eastAsiaTheme="minorHAnsi"/>
                <w:color w:val="000000"/>
                <w:sz w:val="28"/>
                <w:szCs w:val="28"/>
                <w:lang w:eastAsia="en-US"/>
              </w:rPr>
              <w:t>+235,3</w:t>
            </w:r>
          </w:p>
        </w:tc>
      </w:tr>
      <w:tr w:rsidR="00890672" w:rsidTr="00636825">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7953005</w:t>
            </w:r>
          </w:p>
        </w:tc>
        <w:tc>
          <w:tcPr>
            <w:tcW w:w="504" w:type="dxa"/>
            <w:gridSpan w:val="2"/>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890672" w:rsidRDefault="0070073A" w:rsidP="00636825">
            <w:pPr>
              <w:jc w:val="right"/>
            </w:pPr>
            <w:r>
              <w:t>226</w:t>
            </w:r>
          </w:p>
        </w:tc>
        <w:tc>
          <w:tcPr>
            <w:tcW w:w="1267" w:type="dxa"/>
            <w:gridSpan w:val="2"/>
            <w:tcBorders>
              <w:top w:val="single" w:sz="6" w:space="0" w:color="auto"/>
              <w:left w:val="single" w:sz="6" w:space="0" w:color="auto"/>
              <w:bottom w:val="single" w:sz="6" w:space="0" w:color="auto"/>
              <w:right w:val="single" w:sz="6" w:space="0" w:color="auto"/>
            </w:tcBorders>
          </w:tcPr>
          <w:p w:rsidR="00890672" w:rsidRDefault="0070073A" w:rsidP="00636825">
            <w:pPr>
              <w:jc w:val="right"/>
            </w:pPr>
            <w:r>
              <w:rPr>
                <w:rFonts w:eastAsiaTheme="minorHAnsi"/>
                <w:color w:val="000000"/>
                <w:sz w:val="28"/>
                <w:szCs w:val="28"/>
                <w:lang w:eastAsia="en-US"/>
              </w:rPr>
              <w:t>+188,2</w:t>
            </w:r>
          </w:p>
        </w:tc>
      </w:tr>
      <w:tr w:rsidR="0070073A" w:rsidTr="00636825">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70073A" w:rsidRDefault="0070073A"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 xml:space="preserve">Прочая закупка товаров, работ и услуг для государственных (муниципальных) </w:t>
            </w:r>
            <w:r>
              <w:rPr>
                <w:rFonts w:eastAsiaTheme="minorHAnsi"/>
                <w:color w:val="000000"/>
                <w:sz w:val="28"/>
                <w:szCs w:val="28"/>
                <w:lang w:eastAsia="en-US"/>
              </w:rPr>
              <w:lastRenderedPageBreak/>
              <w:t>нужд</w:t>
            </w:r>
          </w:p>
        </w:tc>
        <w:tc>
          <w:tcPr>
            <w:tcW w:w="709" w:type="dxa"/>
            <w:tcBorders>
              <w:top w:val="single" w:sz="6" w:space="0" w:color="auto"/>
              <w:left w:val="single" w:sz="6" w:space="0" w:color="auto"/>
              <w:bottom w:val="single" w:sz="6" w:space="0" w:color="auto"/>
              <w:right w:val="single" w:sz="6" w:space="0" w:color="auto"/>
            </w:tcBorders>
          </w:tcPr>
          <w:p w:rsidR="0070073A" w:rsidRDefault="0070073A"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lastRenderedPageBreak/>
              <w:t>951</w:t>
            </w:r>
          </w:p>
        </w:tc>
        <w:tc>
          <w:tcPr>
            <w:tcW w:w="425" w:type="dxa"/>
            <w:tcBorders>
              <w:top w:val="single" w:sz="6" w:space="0" w:color="auto"/>
              <w:left w:val="single" w:sz="6" w:space="0" w:color="auto"/>
              <w:bottom w:val="single" w:sz="6" w:space="0" w:color="auto"/>
              <w:right w:val="single" w:sz="6" w:space="0" w:color="auto"/>
            </w:tcBorders>
          </w:tcPr>
          <w:p w:rsidR="0070073A" w:rsidRDefault="0070073A"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70073A" w:rsidRDefault="0070073A"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02</w:t>
            </w:r>
          </w:p>
        </w:tc>
        <w:tc>
          <w:tcPr>
            <w:tcW w:w="1163" w:type="dxa"/>
            <w:tcBorders>
              <w:top w:val="single" w:sz="6" w:space="0" w:color="auto"/>
              <w:left w:val="single" w:sz="6" w:space="0" w:color="auto"/>
              <w:bottom w:val="single" w:sz="6" w:space="0" w:color="auto"/>
              <w:right w:val="single" w:sz="6" w:space="0" w:color="auto"/>
            </w:tcBorders>
          </w:tcPr>
          <w:p w:rsidR="0070073A" w:rsidRDefault="0070073A"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7953005</w:t>
            </w:r>
          </w:p>
        </w:tc>
        <w:tc>
          <w:tcPr>
            <w:tcW w:w="504" w:type="dxa"/>
            <w:gridSpan w:val="2"/>
            <w:tcBorders>
              <w:top w:val="single" w:sz="6" w:space="0" w:color="auto"/>
              <w:left w:val="single" w:sz="6" w:space="0" w:color="auto"/>
              <w:bottom w:val="single" w:sz="6" w:space="0" w:color="auto"/>
              <w:right w:val="single" w:sz="6" w:space="0" w:color="auto"/>
            </w:tcBorders>
          </w:tcPr>
          <w:p w:rsidR="0070073A" w:rsidRDefault="0070073A"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55" w:type="dxa"/>
            <w:gridSpan w:val="2"/>
            <w:tcBorders>
              <w:top w:val="single" w:sz="6" w:space="0" w:color="auto"/>
              <w:left w:val="single" w:sz="6" w:space="0" w:color="auto"/>
              <w:bottom w:val="single" w:sz="6" w:space="0" w:color="auto"/>
              <w:right w:val="single" w:sz="6" w:space="0" w:color="auto"/>
            </w:tcBorders>
          </w:tcPr>
          <w:p w:rsidR="0070073A" w:rsidRDefault="0070073A" w:rsidP="00636825">
            <w:pPr>
              <w:jc w:val="right"/>
            </w:pPr>
            <w:r>
              <w:t>310</w:t>
            </w:r>
          </w:p>
        </w:tc>
        <w:tc>
          <w:tcPr>
            <w:tcW w:w="1267" w:type="dxa"/>
            <w:gridSpan w:val="2"/>
            <w:tcBorders>
              <w:top w:val="single" w:sz="6" w:space="0" w:color="auto"/>
              <w:left w:val="single" w:sz="6" w:space="0" w:color="auto"/>
              <w:bottom w:val="single" w:sz="6" w:space="0" w:color="auto"/>
              <w:right w:val="single" w:sz="6" w:space="0" w:color="auto"/>
            </w:tcBorders>
          </w:tcPr>
          <w:p w:rsidR="0070073A" w:rsidRDefault="0070073A" w:rsidP="00636825">
            <w:pPr>
              <w:jc w:val="right"/>
              <w:rPr>
                <w:rFonts w:eastAsiaTheme="minorHAnsi"/>
                <w:color w:val="000000"/>
                <w:sz w:val="28"/>
                <w:szCs w:val="28"/>
                <w:lang w:eastAsia="en-US"/>
              </w:rPr>
            </w:pPr>
            <w:r>
              <w:rPr>
                <w:rFonts w:eastAsiaTheme="minorHAnsi"/>
                <w:color w:val="000000"/>
                <w:sz w:val="28"/>
                <w:szCs w:val="28"/>
                <w:lang w:eastAsia="en-US"/>
              </w:rPr>
              <w:t>+47,1</w:t>
            </w:r>
          </w:p>
        </w:tc>
      </w:tr>
      <w:tr w:rsidR="00890672" w:rsidTr="00636825">
        <w:trPr>
          <w:trHeight w:val="355"/>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lastRenderedPageBreak/>
              <w:t>Благоустройство</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511" w:type="dxa"/>
            <w:gridSpan w:val="3"/>
            <w:tcBorders>
              <w:top w:val="single" w:sz="6" w:space="0" w:color="auto"/>
              <w:left w:val="single" w:sz="4"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right"/>
              <w:rPr>
                <w:rFonts w:eastAsiaTheme="minorHAnsi"/>
                <w:color w:val="000000"/>
                <w:sz w:val="28"/>
                <w:szCs w:val="28"/>
                <w:lang w:eastAsia="en-US"/>
              </w:rPr>
            </w:pPr>
          </w:p>
        </w:tc>
        <w:tc>
          <w:tcPr>
            <w:tcW w:w="1275" w:type="dxa"/>
            <w:gridSpan w:val="3"/>
            <w:tcBorders>
              <w:top w:val="single" w:sz="6" w:space="0" w:color="auto"/>
              <w:left w:val="single" w:sz="6" w:space="0" w:color="auto"/>
              <w:bottom w:val="single" w:sz="6" w:space="0" w:color="auto"/>
              <w:right w:val="single" w:sz="6" w:space="0" w:color="auto"/>
            </w:tcBorders>
          </w:tcPr>
          <w:p w:rsidR="00890672" w:rsidRDefault="00F4751F" w:rsidP="00636825">
            <w:pPr>
              <w:jc w:val="right"/>
            </w:pPr>
            <w:r>
              <w:rPr>
                <w:rFonts w:eastAsiaTheme="minorHAnsi"/>
                <w:color w:val="000000"/>
                <w:sz w:val="28"/>
                <w:szCs w:val="28"/>
                <w:lang w:eastAsia="en-US"/>
              </w:rPr>
              <w:t>+5,2</w:t>
            </w:r>
          </w:p>
        </w:tc>
      </w:tr>
      <w:tr w:rsidR="00890672" w:rsidTr="00636825">
        <w:trPr>
          <w:trHeight w:val="686"/>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Целевые программы муниципальных образований</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7950000</w:t>
            </w:r>
          </w:p>
        </w:tc>
        <w:tc>
          <w:tcPr>
            <w:tcW w:w="511" w:type="dxa"/>
            <w:gridSpan w:val="3"/>
            <w:tcBorders>
              <w:top w:val="single" w:sz="6" w:space="0" w:color="auto"/>
              <w:left w:val="single" w:sz="4"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104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right"/>
              <w:rPr>
                <w:rFonts w:eastAsiaTheme="minorHAnsi"/>
                <w:color w:val="000000"/>
                <w:sz w:val="28"/>
                <w:szCs w:val="28"/>
                <w:lang w:eastAsia="en-US"/>
              </w:rPr>
            </w:pPr>
          </w:p>
        </w:tc>
        <w:tc>
          <w:tcPr>
            <w:tcW w:w="1275" w:type="dxa"/>
            <w:gridSpan w:val="3"/>
            <w:tcBorders>
              <w:top w:val="single" w:sz="6" w:space="0" w:color="auto"/>
              <w:left w:val="single" w:sz="6" w:space="0" w:color="auto"/>
              <w:bottom w:val="single" w:sz="6" w:space="0" w:color="auto"/>
              <w:right w:val="single" w:sz="6" w:space="0" w:color="auto"/>
            </w:tcBorders>
          </w:tcPr>
          <w:p w:rsidR="00890672" w:rsidRDefault="00F4751F" w:rsidP="00636825">
            <w:pPr>
              <w:jc w:val="right"/>
            </w:pPr>
            <w:r>
              <w:rPr>
                <w:rFonts w:eastAsiaTheme="minorHAnsi"/>
                <w:color w:val="000000"/>
                <w:sz w:val="28"/>
                <w:szCs w:val="28"/>
                <w:lang w:eastAsia="en-US"/>
              </w:rPr>
              <w:t>+5,2</w:t>
            </w:r>
          </w:p>
        </w:tc>
      </w:tr>
      <w:tr w:rsidR="00890672" w:rsidTr="00636825">
        <w:trPr>
          <w:gridAfter w:val="1"/>
          <w:wAfter w:w="8" w:type="dxa"/>
          <w:trHeight w:val="249"/>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Муниципальная долгосрочная целевая программа « «Благоустройство территории и развитие коммунального хозяйства Ольхово-Рогского сельского поселения на 2012-2014 годы»</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7953000</w:t>
            </w:r>
          </w:p>
        </w:tc>
        <w:tc>
          <w:tcPr>
            <w:tcW w:w="504" w:type="dxa"/>
            <w:gridSpan w:val="2"/>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right"/>
              <w:rPr>
                <w:rFonts w:eastAsiaTheme="minorHAnsi"/>
                <w:color w:val="000000"/>
                <w:sz w:val="28"/>
                <w:szCs w:val="28"/>
                <w:lang w:eastAsia="en-US"/>
              </w:rPr>
            </w:pPr>
          </w:p>
        </w:tc>
        <w:tc>
          <w:tcPr>
            <w:tcW w:w="1267" w:type="dxa"/>
            <w:gridSpan w:val="2"/>
            <w:tcBorders>
              <w:top w:val="single" w:sz="6" w:space="0" w:color="auto"/>
              <w:left w:val="single" w:sz="6" w:space="0" w:color="auto"/>
              <w:bottom w:val="single" w:sz="6" w:space="0" w:color="auto"/>
              <w:right w:val="single" w:sz="6" w:space="0" w:color="auto"/>
            </w:tcBorders>
          </w:tcPr>
          <w:p w:rsidR="00890672" w:rsidRDefault="00F4751F" w:rsidP="00636825">
            <w:pPr>
              <w:jc w:val="right"/>
            </w:pPr>
            <w:r>
              <w:rPr>
                <w:rFonts w:eastAsiaTheme="minorHAnsi"/>
                <w:color w:val="000000"/>
                <w:sz w:val="28"/>
                <w:szCs w:val="28"/>
                <w:lang w:eastAsia="en-US"/>
              </w:rPr>
              <w:t>+5,2</w:t>
            </w:r>
          </w:p>
        </w:tc>
      </w:tr>
      <w:tr w:rsidR="00890672" w:rsidTr="00636825">
        <w:trPr>
          <w:gridAfter w:val="1"/>
          <w:wAfter w:w="8" w:type="dxa"/>
          <w:trHeight w:val="276"/>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Подпрограмма «Озеленение»</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7953002</w:t>
            </w:r>
          </w:p>
        </w:tc>
        <w:tc>
          <w:tcPr>
            <w:tcW w:w="504" w:type="dxa"/>
            <w:gridSpan w:val="2"/>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1055" w:type="dxa"/>
            <w:gridSpan w:val="2"/>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right"/>
              <w:rPr>
                <w:rFonts w:eastAsiaTheme="minorHAnsi"/>
                <w:color w:val="000000"/>
                <w:sz w:val="28"/>
                <w:szCs w:val="28"/>
                <w:lang w:eastAsia="en-US"/>
              </w:rPr>
            </w:pPr>
          </w:p>
        </w:tc>
        <w:tc>
          <w:tcPr>
            <w:tcW w:w="1267" w:type="dxa"/>
            <w:gridSpan w:val="2"/>
            <w:tcBorders>
              <w:top w:val="single" w:sz="6" w:space="0" w:color="auto"/>
              <w:left w:val="single" w:sz="6" w:space="0" w:color="auto"/>
              <w:bottom w:val="single" w:sz="6" w:space="0" w:color="auto"/>
              <w:right w:val="single" w:sz="6" w:space="0" w:color="auto"/>
            </w:tcBorders>
          </w:tcPr>
          <w:p w:rsidR="00890672" w:rsidRDefault="0070073A"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+15,5</w:t>
            </w:r>
          </w:p>
        </w:tc>
      </w:tr>
      <w:tr w:rsidR="00890672" w:rsidTr="00636825">
        <w:trPr>
          <w:gridAfter w:val="2"/>
          <w:wAfter w:w="16" w:type="dxa"/>
          <w:trHeight w:val="552"/>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7953002</w:t>
            </w:r>
          </w:p>
        </w:tc>
        <w:tc>
          <w:tcPr>
            <w:tcW w:w="496" w:type="dxa"/>
            <w:tcBorders>
              <w:top w:val="single" w:sz="6" w:space="0" w:color="auto"/>
              <w:left w:val="single" w:sz="4"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890672" w:rsidRDefault="0070073A"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225</w:t>
            </w:r>
          </w:p>
        </w:tc>
        <w:tc>
          <w:tcPr>
            <w:tcW w:w="1259" w:type="dxa"/>
            <w:tcBorders>
              <w:top w:val="single" w:sz="6" w:space="0" w:color="auto"/>
              <w:left w:val="single" w:sz="6" w:space="0" w:color="auto"/>
              <w:bottom w:val="single" w:sz="6" w:space="0" w:color="auto"/>
              <w:right w:val="single" w:sz="6" w:space="0" w:color="auto"/>
            </w:tcBorders>
          </w:tcPr>
          <w:p w:rsidR="00890672" w:rsidRDefault="0070073A"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+15,5</w:t>
            </w:r>
          </w:p>
        </w:tc>
      </w:tr>
      <w:tr w:rsidR="00890672" w:rsidTr="00636825">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rPr>
                <w:sz w:val="28"/>
                <w:szCs w:val="28"/>
              </w:rPr>
            </w:pPr>
            <w:r>
              <w:rPr>
                <w:sz w:val="28"/>
                <w:szCs w:val="28"/>
              </w:rPr>
              <w:t xml:space="preserve">Подпрограмма </w:t>
            </w:r>
            <w:r>
              <w:rPr>
                <w:sz w:val="28"/>
              </w:rPr>
              <w:t>«Прочие мероприятия по благоустройству поселений»</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7953004</w:t>
            </w:r>
          </w:p>
        </w:tc>
        <w:tc>
          <w:tcPr>
            <w:tcW w:w="496" w:type="dxa"/>
            <w:tcBorders>
              <w:top w:val="single" w:sz="6" w:space="0" w:color="auto"/>
              <w:left w:val="single" w:sz="4"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p>
        </w:tc>
        <w:tc>
          <w:tcPr>
            <w:tcW w:w="1063" w:type="dxa"/>
            <w:gridSpan w:val="3"/>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right"/>
              <w:rPr>
                <w:rFonts w:eastAsiaTheme="minorHAnsi"/>
                <w:color w:val="000000"/>
                <w:sz w:val="28"/>
                <w:szCs w:val="28"/>
                <w:lang w:eastAsia="en-US"/>
              </w:rPr>
            </w:pPr>
          </w:p>
        </w:tc>
        <w:tc>
          <w:tcPr>
            <w:tcW w:w="1259" w:type="dxa"/>
            <w:tcBorders>
              <w:top w:val="single" w:sz="6" w:space="0" w:color="auto"/>
              <w:left w:val="single" w:sz="6" w:space="0" w:color="auto"/>
              <w:bottom w:val="single" w:sz="6" w:space="0" w:color="auto"/>
              <w:right w:val="single" w:sz="6" w:space="0" w:color="auto"/>
            </w:tcBorders>
          </w:tcPr>
          <w:p w:rsidR="00890672" w:rsidRDefault="0070073A"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-10,3</w:t>
            </w:r>
          </w:p>
        </w:tc>
      </w:tr>
      <w:tr w:rsidR="00890672" w:rsidTr="00636825">
        <w:trPr>
          <w:gridAfter w:val="2"/>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890672" w:rsidRDefault="00890672" w:rsidP="00636825">
            <w:pPr>
              <w:rPr>
                <w:sz w:val="28"/>
                <w:szCs w:val="28"/>
              </w:rPr>
            </w:pPr>
            <w:r>
              <w:rPr>
                <w:sz w:val="28"/>
                <w:szCs w:val="28"/>
              </w:rPr>
              <w:t>Прочая закупка товаров, работ и услуг для государственных (муниципальных) нужд</w:t>
            </w:r>
          </w:p>
        </w:tc>
        <w:tc>
          <w:tcPr>
            <w:tcW w:w="709"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05</w:t>
            </w:r>
          </w:p>
        </w:tc>
        <w:tc>
          <w:tcPr>
            <w:tcW w:w="538" w:type="dxa"/>
            <w:tcBorders>
              <w:top w:val="single" w:sz="6" w:space="0" w:color="auto"/>
              <w:left w:val="single" w:sz="6"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03</w:t>
            </w:r>
          </w:p>
        </w:tc>
        <w:tc>
          <w:tcPr>
            <w:tcW w:w="1163" w:type="dxa"/>
            <w:tcBorders>
              <w:top w:val="single" w:sz="6" w:space="0" w:color="auto"/>
              <w:left w:val="single" w:sz="6" w:space="0" w:color="auto"/>
              <w:bottom w:val="single" w:sz="6" w:space="0" w:color="auto"/>
              <w:right w:val="single" w:sz="4"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7953004</w:t>
            </w:r>
          </w:p>
        </w:tc>
        <w:tc>
          <w:tcPr>
            <w:tcW w:w="496" w:type="dxa"/>
            <w:tcBorders>
              <w:top w:val="single" w:sz="6" w:space="0" w:color="auto"/>
              <w:left w:val="single" w:sz="4" w:space="0" w:color="auto"/>
              <w:bottom w:val="single" w:sz="6" w:space="0" w:color="auto"/>
              <w:right w:val="single" w:sz="6" w:space="0" w:color="auto"/>
            </w:tcBorders>
          </w:tcPr>
          <w:p w:rsidR="00890672" w:rsidRDefault="00890672"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244</w:t>
            </w:r>
          </w:p>
        </w:tc>
        <w:tc>
          <w:tcPr>
            <w:tcW w:w="1063" w:type="dxa"/>
            <w:gridSpan w:val="3"/>
            <w:tcBorders>
              <w:top w:val="single" w:sz="6" w:space="0" w:color="auto"/>
              <w:left w:val="single" w:sz="6" w:space="0" w:color="auto"/>
              <w:bottom w:val="single" w:sz="6" w:space="0" w:color="auto"/>
              <w:right w:val="single" w:sz="6" w:space="0" w:color="auto"/>
            </w:tcBorders>
          </w:tcPr>
          <w:p w:rsidR="00890672" w:rsidRDefault="0070073A"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310</w:t>
            </w:r>
          </w:p>
        </w:tc>
        <w:tc>
          <w:tcPr>
            <w:tcW w:w="1259" w:type="dxa"/>
            <w:tcBorders>
              <w:top w:val="single" w:sz="6" w:space="0" w:color="auto"/>
              <w:left w:val="single" w:sz="6" w:space="0" w:color="auto"/>
              <w:bottom w:val="single" w:sz="6" w:space="0" w:color="auto"/>
              <w:right w:val="single" w:sz="6" w:space="0" w:color="auto"/>
            </w:tcBorders>
          </w:tcPr>
          <w:p w:rsidR="00890672" w:rsidRDefault="0070073A"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-10,3</w:t>
            </w:r>
          </w:p>
        </w:tc>
      </w:tr>
    </w:tbl>
    <w:p w:rsidR="00890672" w:rsidRDefault="00890672" w:rsidP="001C2409">
      <w:pPr>
        <w:pStyle w:val="af"/>
        <w:tabs>
          <w:tab w:val="left" w:pos="0"/>
        </w:tabs>
        <w:ind w:left="0" w:firstLine="0"/>
        <w:jc w:val="center"/>
        <w:rPr>
          <w:color w:val="000000"/>
          <w:szCs w:val="28"/>
        </w:rPr>
      </w:pPr>
    </w:p>
    <w:p w:rsidR="00890672" w:rsidRDefault="00890672" w:rsidP="001C2409">
      <w:pPr>
        <w:pStyle w:val="af"/>
        <w:tabs>
          <w:tab w:val="left" w:pos="0"/>
        </w:tabs>
        <w:ind w:left="0" w:firstLine="0"/>
        <w:jc w:val="center"/>
        <w:rPr>
          <w:color w:val="000000"/>
          <w:szCs w:val="28"/>
        </w:rPr>
      </w:pPr>
    </w:p>
    <w:p w:rsidR="00F4751F" w:rsidRDefault="00F4751F" w:rsidP="00F4751F">
      <w:pPr>
        <w:pStyle w:val="af"/>
        <w:tabs>
          <w:tab w:val="left" w:pos="0"/>
        </w:tabs>
        <w:ind w:left="0" w:firstLine="0"/>
        <w:jc w:val="center"/>
        <w:rPr>
          <w:color w:val="000000"/>
          <w:szCs w:val="28"/>
        </w:rPr>
      </w:pPr>
      <w:r>
        <w:rPr>
          <w:color w:val="000000"/>
          <w:szCs w:val="28"/>
        </w:rPr>
        <w:t>По разделу 08 «</w:t>
      </w:r>
      <w:r>
        <w:rPr>
          <w:rFonts w:eastAsiaTheme="minorHAnsi"/>
          <w:color w:val="000000"/>
          <w:szCs w:val="28"/>
          <w:lang w:eastAsia="en-US"/>
        </w:rPr>
        <w:t>Культура, кинематография</w:t>
      </w:r>
      <w:r>
        <w:rPr>
          <w:color w:val="000000"/>
          <w:szCs w:val="28"/>
        </w:rPr>
        <w:t xml:space="preserve">» </w:t>
      </w:r>
    </w:p>
    <w:p w:rsidR="00890672" w:rsidRDefault="00890672" w:rsidP="001C2409">
      <w:pPr>
        <w:pStyle w:val="af"/>
        <w:tabs>
          <w:tab w:val="left" w:pos="0"/>
        </w:tabs>
        <w:ind w:left="0" w:firstLine="0"/>
        <w:jc w:val="center"/>
        <w:rPr>
          <w:color w:val="000000"/>
          <w:szCs w:val="28"/>
        </w:rPr>
      </w:pPr>
    </w:p>
    <w:p w:rsidR="00890672" w:rsidRDefault="00890672" w:rsidP="001C2409">
      <w:pPr>
        <w:pStyle w:val="af"/>
        <w:tabs>
          <w:tab w:val="left" w:pos="0"/>
        </w:tabs>
        <w:ind w:left="0" w:firstLine="0"/>
        <w:jc w:val="center"/>
        <w:rPr>
          <w:color w:val="000000"/>
          <w:szCs w:val="28"/>
        </w:rPr>
      </w:pPr>
    </w:p>
    <w:tbl>
      <w:tblPr>
        <w:tblW w:w="10773" w:type="dxa"/>
        <w:tblInd w:w="-963" w:type="dxa"/>
        <w:tblLayout w:type="fixed"/>
        <w:tblCellMar>
          <w:left w:w="30" w:type="dxa"/>
          <w:right w:w="30" w:type="dxa"/>
        </w:tblCellMar>
        <w:tblLook w:val="0000" w:firstRow="0" w:lastRow="0" w:firstColumn="0" w:lastColumn="0" w:noHBand="0" w:noVBand="0"/>
      </w:tblPr>
      <w:tblGrid>
        <w:gridCol w:w="5104"/>
        <w:gridCol w:w="709"/>
        <w:gridCol w:w="425"/>
        <w:gridCol w:w="538"/>
        <w:gridCol w:w="1163"/>
        <w:gridCol w:w="496"/>
        <w:gridCol w:w="8"/>
        <w:gridCol w:w="1055"/>
        <w:gridCol w:w="1259"/>
        <w:gridCol w:w="16"/>
      </w:tblGrid>
      <w:tr w:rsidR="00F4751F" w:rsidRPr="00266485" w:rsidTr="00636825">
        <w:trPr>
          <w:trHeight w:val="427"/>
        </w:trPr>
        <w:tc>
          <w:tcPr>
            <w:tcW w:w="5104"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rPr>
                <w:rFonts w:eastAsiaTheme="minorHAnsi"/>
                <w:b/>
                <w:color w:val="000000"/>
                <w:sz w:val="28"/>
                <w:szCs w:val="28"/>
                <w:lang w:eastAsia="en-US"/>
              </w:rPr>
            </w:pPr>
            <w:r w:rsidRPr="00266485">
              <w:rPr>
                <w:rFonts w:eastAsiaTheme="minorHAnsi"/>
                <w:b/>
                <w:color w:val="000000"/>
                <w:sz w:val="28"/>
                <w:szCs w:val="28"/>
                <w:lang w:eastAsia="en-US"/>
              </w:rPr>
              <w:t>Культура, кинематография</w:t>
            </w:r>
          </w:p>
        </w:tc>
        <w:tc>
          <w:tcPr>
            <w:tcW w:w="709"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center"/>
              <w:rPr>
                <w:rFonts w:eastAsiaTheme="minorHAnsi"/>
                <w:b/>
                <w:color w:val="000000"/>
                <w:sz w:val="28"/>
                <w:szCs w:val="28"/>
                <w:lang w:eastAsia="en-US"/>
              </w:rPr>
            </w:pPr>
            <w:r w:rsidRPr="00266485">
              <w:rPr>
                <w:rFonts w:eastAsiaTheme="minorHAnsi"/>
                <w:b/>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center"/>
              <w:rPr>
                <w:rFonts w:eastAsiaTheme="minorHAnsi"/>
                <w:b/>
                <w:color w:val="000000"/>
                <w:sz w:val="28"/>
                <w:szCs w:val="28"/>
                <w:lang w:eastAsia="en-US"/>
              </w:rPr>
            </w:pPr>
          </w:p>
        </w:tc>
        <w:tc>
          <w:tcPr>
            <w:tcW w:w="1163"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center"/>
              <w:rPr>
                <w:rFonts w:eastAsiaTheme="minorHAnsi"/>
                <w:b/>
                <w:color w:val="000000"/>
                <w:sz w:val="28"/>
                <w:szCs w:val="28"/>
                <w:lang w:eastAsia="en-US"/>
              </w:rPr>
            </w:pPr>
          </w:p>
        </w:tc>
        <w:tc>
          <w:tcPr>
            <w:tcW w:w="504" w:type="dxa"/>
            <w:gridSpan w:val="2"/>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center"/>
              <w:rPr>
                <w:rFonts w:eastAsiaTheme="minorHAnsi"/>
                <w:b/>
                <w:color w:val="000000"/>
                <w:sz w:val="28"/>
                <w:szCs w:val="28"/>
                <w:lang w:eastAsia="en-US"/>
              </w:rPr>
            </w:pPr>
          </w:p>
        </w:tc>
        <w:tc>
          <w:tcPr>
            <w:tcW w:w="1055" w:type="dxa"/>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right"/>
              <w:rPr>
                <w:rFonts w:eastAsiaTheme="minorHAnsi"/>
                <w:b/>
                <w:color w:val="000000"/>
                <w:sz w:val="28"/>
                <w:szCs w:val="28"/>
                <w:lang w:eastAsia="en-US"/>
              </w:rPr>
            </w:pPr>
          </w:p>
        </w:tc>
        <w:tc>
          <w:tcPr>
            <w:tcW w:w="1267" w:type="dxa"/>
            <w:gridSpan w:val="2"/>
            <w:tcBorders>
              <w:top w:val="single" w:sz="6" w:space="0" w:color="auto"/>
              <w:left w:val="single" w:sz="6" w:space="0" w:color="auto"/>
              <w:bottom w:val="single" w:sz="6" w:space="0" w:color="auto"/>
              <w:right w:val="single" w:sz="6" w:space="0" w:color="auto"/>
            </w:tcBorders>
          </w:tcPr>
          <w:p w:rsidR="00F4751F" w:rsidRPr="00266485" w:rsidRDefault="00F4751F" w:rsidP="00636825">
            <w:pPr>
              <w:autoSpaceDE w:val="0"/>
              <w:autoSpaceDN w:val="0"/>
              <w:adjustRightInd w:val="0"/>
              <w:jc w:val="right"/>
              <w:rPr>
                <w:rFonts w:eastAsiaTheme="minorHAnsi"/>
                <w:b/>
                <w:color w:val="000000"/>
                <w:sz w:val="28"/>
                <w:szCs w:val="28"/>
                <w:lang w:eastAsia="en-US"/>
              </w:rPr>
            </w:pPr>
            <w:r>
              <w:rPr>
                <w:rFonts w:eastAsiaTheme="minorHAnsi"/>
                <w:b/>
                <w:color w:val="000000"/>
                <w:sz w:val="28"/>
                <w:szCs w:val="28"/>
                <w:lang w:eastAsia="en-US"/>
              </w:rPr>
              <w:t>+531,9</w:t>
            </w:r>
          </w:p>
        </w:tc>
      </w:tr>
      <w:tr w:rsidR="00F4751F" w:rsidTr="00636825">
        <w:trPr>
          <w:gridAfter w:val="1"/>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rPr>
                <w:rFonts w:eastAsiaTheme="minorHAnsi"/>
                <w:color w:val="000000"/>
                <w:sz w:val="28"/>
                <w:szCs w:val="28"/>
                <w:lang w:eastAsia="en-US"/>
              </w:rPr>
            </w:pPr>
            <w:r>
              <w:rPr>
                <w:rFonts w:eastAsiaTheme="minorHAnsi"/>
                <w:color w:val="000000"/>
                <w:sz w:val="28"/>
                <w:szCs w:val="28"/>
                <w:lang w:eastAsia="en-US"/>
              </w:rPr>
              <w:t>Культура</w:t>
            </w:r>
          </w:p>
        </w:tc>
        <w:tc>
          <w:tcPr>
            <w:tcW w:w="709"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p>
        </w:tc>
        <w:tc>
          <w:tcPr>
            <w:tcW w:w="496" w:type="dxa"/>
            <w:tcBorders>
              <w:top w:val="single" w:sz="6" w:space="0" w:color="auto"/>
              <w:left w:val="single" w:sz="4"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right"/>
              <w:rPr>
                <w:rFonts w:eastAsiaTheme="minorHAnsi"/>
                <w:color w:val="000000"/>
                <w:sz w:val="28"/>
                <w:szCs w:val="28"/>
                <w:lang w:eastAsia="en-US"/>
              </w:rPr>
            </w:pPr>
          </w:p>
        </w:tc>
        <w:tc>
          <w:tcPr>
            <w:tcW w:w="1259"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r>
      <w:tr w:rsidR="00F4751F" w:rsidTr="00636825">
        <w:trPr>
          <w:gridAfter w:val="1"/>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F4751F" w:rsidRDefault="00F4751F" w:rsidP="00636825">
            <w:pPr>
              <w:rPr>
                <w:sz w:val="28"/>
                <w:szCs w:val="28"/>
              </w:rPr>
            </w:pPr>
            <w:r>
              <w:rPr>
                <w:sz w:val="28"/>
                <w:szCs w:val="28"/>
              </w:rPr>
              <w:t>Резервные фонды</w:t>
            </w:r>
          </w:p>
        </w:tc>
        <w:tc>
          <w:tcPr>
            <w:tcW w:w="709"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0700000</w:t>
            </w:r>
          </w:p>
        </w:tc>
        <w:tc>
          <w:tcPr>
            <w:tcW w:w="496" w:type="dxa"/>
            <w:tcBorders>
              <w:top w:val="single" w:sz="6" w:space="0" w:color="auto"/>
              <w:left w:val="single" w:sz="4"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right"/>
              <w:rPr>
                <w:rFonts w:eastAsiaTheme="minorHAnsi"/>
                <w:color w:val="000000"/>
                <w:sz w:val="28"/>
                <w:szCs w:val="28"/>
                <w:lang w:eastAsia="en-US"/>
              </w:rPr>
            </w:pPr>
          </w:p>
        </w:tc>
        <w:tc>
          <w:tcPr>
            <w:tcW w:w="1259"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r>
      <w:tr w:rsidR="00F4751F" w:rsidTr="00636825">
        <w:trPr>
          <w:gridAfter w:val="1"/>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F4751F" w:rsidRPr="008B1398" w:rsidRDefault="00F4751F" w:rsidP="00636825">
            <w:pPr>
              <w:rPr>
                <w:sz w:val="28"/>
                <w:szCs w:val="28"/>
              </w:rPr>
            </w:pPr>
            <w:r>
              <w:rPr>
                <w:sz w:val="28"/>
                <w:szCs w:val="28"/>
              </w:rPr>
              <w:t>Резервные фонды местных администраций</w:t>
            </w:r>
          </w:p>
        </w:tc>
        <w:tc>
          <w:tcPr>
            <w:tcW w:w="709"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496" w:type="dxa"/>
            <w:tcBorders>
              <w:top w:val="single" w:sz="6" w:space="0" w:color="auto"/>
              <w:left w:val="single" w:sz="4"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p>
        </w:tc>
        <w:tc>
          <w:tcPr>
            <w:tcW w:w="1063" w:type="dxa"/>
            <w:gridSpan w:val="2"/>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right"/>
              <w:rPr>
                <w:rFonts w:eastAsiaTheme="minorHAnsi"/>
                <w:color w:val="000000"/>
                <w:sz w:val="28"/>
                <w:szCs w:val="28"/>
                <w:lang w:eastAsia="en-US"/>
              </w:rPr>
            </w:pPr>
          </w:p>
        </w:tc>
        <w:tc>
          <w:tcPr>
            <w:tcW w:w="1259"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r>
      <w:tr w:rsidR="00F4751F" w:rsidTr="00636825">
        <w:trPr>
          <w:gridAfter w:val="1"/>
          <w:wAfter w:w="16" w:type="dxa"/>
          <w:trHeight w:val="276"/>
        </w:trPr>
        <w:tc>
          <w:tcPr>
            <w:tcW w:w="5104" w:type="dxa"/>
            <w:tcBorders>
              <w:top w:val="single" w:sz="6" w:space="0" w:color="auto"/>
              <w:left w:val="single" w:sz="6" w:space="0" w:color="auto"/>
              <w:bottom w:val="single" w:sz="6" w:space="0" w:color="auto"/>
              <w:right w:val="single" w:sz="6" w:space="0" w:color="auto"/>
            </w:tcBorders>
          </w:tcPr>
          <w:p w:rsidR="00F4751F" w:rsidRDefault="00F4751F" w:rsidP="00636825">
            <w:pPr>
              <w:rPr>
                <w:sz w:val="28"/>
                <w:szCs w:val="28"/>
              </w:rPr>
            </w:pPr>
            <w:r>
              <w:rPr>
                <w:sz w:val="28"/>
                <w:szCs w:val="28"/>
              </w:rPr>
              <w:t>Субсидии бюджетным учреждениям на иные цели</w:t>
            </w:r>
          </w:p>
        </w:tc>
        <w:tc>
          <w:tcPr>
            <w:tcW w:w="709"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951</w:t>
            </w:r>
          </w:p>
        </w:tc>
        <w:tc>
          <w:tcPr>
            <w:tcW w:w="425"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08</w:t>
            </w:r>
          </w:p>
        </w:tc>
        <w:tc>
          <w:tcPr>
            <w:tcW w:w="538"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01</w:t>
            </w:r>
          </w:p>
        </w:tc>
        <w:tc>
          <w:tcPr>
            <w:tcW w:w="1163" w:type="dxa"/>
            <w:tcBorders>
              <w:top w:val="single" w:sz="6" w:space="0" w:color="auto"/>
              <w:left w:val="single" w:sz="6" w:space="0" w:color="auto"/>
              <w:bottom w:val="single" w:sz="6" w:space="0" w:color="auto"/>
              <w:right w:val="single" w:sz="4"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0700500</w:t>
            </w:r>
          </w:p>
        </w:tc>
        <w:tc>
          <w:tcPr>
            <w:tcW w:w="496" w:type="dxa"/>
            <w:tcBorders>
              <w:top w:val="single" w:sz="6" w:space="0" w:color="auto"/>
              <w:left w:val="single" w:sz="4" w:space="0" w:color="auto"/>
              <w:bottom w:val="single" w:sz="6" w:space="0" w:color="auto"/>
              <w:right w:val="single" w:sz="6" w:space="0" w:color="auto"/>
            </w:tcBorders>
          </w:tcPr>
          <w:p w:rsidR="00F4751F" w:rsidRDefault="00F4751F" w:rsidP="00636825">
            <w:pPr>
              <w:autoSpaceDE w:val="0"/>
              <w:autoSpaceDN w:val="0"/>
              <w:adjustRightInd w:val="0"/>
              <w:jc w:val="center"/>
              <w:rPr>
                <w:rFonts w:eastAsiaTheme="minorHAnsi"/>
                <w:color w:val="000000"/>
                <w:sz w:val="28"/>
                <w:szCs w:val="28"/>
                <w:lang w:eastAsia="en-US"/>
              </w:rPr>
            </w:pPr>
            <w:r>
              <w:rPr>
                <w:rFonts w:eastAsiaTheme="minorHAnsi"/>
                <w:color w:val="000000"/>
                <w:sz w:val="28"/>
                <w:szCs w:val="28"/>
                <w:lang w:eastAsia="en-US"/>
              </w:rPr>
              <w:t>612</w:t>
            </w:r>
          </w:p>
        </w:tc>
        <w:tc>
          <w:tcPr>
            <w:tcW w:w="1063" w:type="dxa"/>
            <w:gridSpan w:val="2"/>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241</w:t>
            </w:r>
          </w:p>
        </w:tc>
        <w:tc>
          <w:tcPr>
            <w:tcW w:w="1259" w:type="dxa"/>
            <w:tcBorders>
              <w:top w:val="single" w:sz="6" w:space="0" w:color="auto"/>
              <w:left w:val="single" w:sz="6" w:space="0" w:color="auto"/>
              <w:bottom w:val="single" w:sz="6" w:space="0" w:color="auto"/>
              <w:right w:val="single" w:sz="6" w:space="0" w:color="auto"/>
            </w:tcBorders>
          </w:tcPr>
          <w:p w:rsidR="00F4751F" w:rsidRDefault="00F4751F" w:rsidP="00636825">
            <w:pPr>
              <w:autoSpaceDE w:val="0"/>
              <w:autoSpaceDN w:val="0"/>
              <w:adjustRightInd w:val="0"/>
              <w:jc w:val="right"/>
              <w:rPr>
                <w:rFonts w:eastAsiaTheme="minorHAnsi"/>
                <w:color w:val="000000"/>
                <w:sz w:val="28"/>
                <w:szCs w:val="28"/>
                <w:lang w:eastAsia="en-US"/>
              </w:rPr>
            </w:pPr>
            <w:r>
              <w:rPr>
                <w:rFonts w:eastAsiaTheme="minorHAnsi"/>
                <w:color w:val="000000"/>
                <w:sz w:val="28"/>
                <w:szCs w:val="28"/>
                <w:lang w:eastAsia="en-US"/>
              </w:rPr>
              <w:t>+531,9</w:t>
            </w:r>
          </w:p>
        </w:tc>
      </w:tr>
    </w:tbl>
    <w:p w:rsidR="00890672" w:rsidRDefault="00890672" w:rsidP="001C2409">
      <w:pPr>
        <w:pStyle w:val="af"/>
        <w:tabs>
          <w:tab w:val="left" w:pos="0"/>
        </w:tabs>
        <w:ind w:left="0" w:firstLine="0"/>
        <w:jc w:val="center"/>
        <w:rPr>
          <w:color w:val="000000"/>
          <w:szCs w:val="28"/>
        </w:rPr>
      </w:pPr>
    </w:p>
    <w:p w:rsidR="00890672" w:rsidRDefault="00890672" w:rsidP="001C2409">
      <w:pPr>
        <w:pStyle w:val="af"/>
        <w:tabs>
          <w:tab w:val="left" w:pos="0"/>
        </w:tabs>
        <w:ind w:left="0" w:firstLine="0"/>
        <w:jc w:val="center"/>
        <w:rPr>
          <w:color w:val="000000"/>
          <w:szCs w:val="28"/>
        </w:rPr>
      </w:pPr>
    </w:p>
    <w:p w:rsidR="00890672" w:rsidRDefault="00890672" w:rsidP="001C2409">
      <w:pPr>
        <w:pStyle w:val="af"/>
        <w:tabs>
          <w:tab w:val="left" w:pos="0"/>
        </w:tabs>
        <w:ind w:left="0" w:firstLine="0"/>
        <w:jc w:val="center"/>
        <w:rPr>
          <w:color w:val="000000"/>
          <w:szCs w:val="28"/>
        </w:rPr>
      </w:pPr>
    </w:p>
    <w:p w:rsidR="00890672" w:rsidRDefault="00890672" w:rsidP="001C2409">
      <w:pPr>
        <w:pStyle w:val="af"/>
        <w:tabs>
          <w:tab w:val="left" w:pos="0"/>
        </w:tabs>
        <w:ind w:left="0" w:firstLine="0"/>
        <w:jc w:val="center"/>
        <w:rPr>
          <w:color w:val="000000"/>
          <w:szCs w:val="28"/>
        </w:rPr>
      </w:pPr>
    </w:p>
    <w:p w:rsidR="00890672" w:rsidRDefault="00890672" w:rsidP="001C2409">
      <w:pPr>
        <w:pStyle w:val="af"/>
        <w:tabs>
          <w:tab w:val="left" w:pos="0"/>
        </w:tabs>
        <w:ind w:left="0" w:firstLine="0"/>
        <w:jc w:val="center"/>
        <w:rPr>
          <w:color w:val="000000"/>
          <w:szCs w:val="28"/>
        </w:rPr>
      </w:pPr>
    </w:p>
    <w:p w:rsidR="001C2409" w:rsidRDefault="001C2409" w:rsidP="001C2409">
      <w:pPr>
        <w:rPr>
          <w:vanish/>
        </w:rPr>
      </w:pPr>
      <w:r>
        <w:rPr>
          <w:sz w:val="28"/>
          <w:szCs w:val="28"/>
        </w:rPr>
        <w:t>Заведующий сектором экономики и финансов                        Г.Н.Стецко</w:t>
      </w:r>
    </w:p>
    <w:p w:rsidR="001C2409" w:rsidRDefault="001C2409" w:rsidP="001C2409">
      <w:pPr>
        <w:jc w:val="center"/>
        <w:rPr>
          <w:b/>
          <w:sz w:val="28"/>
          <w:szCs w:val="28"/>
        </w:rPr>
      </w:pPr>
    </w:p>
    <w:p w:rsidR="001C2409" w:rsidRDefault="001C2409" w:rsidP="001C2409">
      <w:pPr>
        <w:jc w:val="center"/>
        <w:rPr>
          <w:b/>
          <w:sz w:val="28"/>
          <w:szCs w:val="28"/>
        </w:rPr>
      </w:pPr>
    </w:p>
    <w:p w:rsidR="001C2409" w:rsidRDefault="001C2409" w:rsidP="00445B48">
      <w:pPr>
        <w:jc w:val="center"/>
        <w:rPr>
          <w:b/>
          <w:sz w:val="28"/>
          <w:szCs w:val="28"/>
        </w:rPr>
      </w:pPr>
    </w:p>
    <w:sectPr w:rsidR="001C2409" w:rsidSect="00A44348">
      <w:footerReference w:type="even" r:id="rId24"/>
      <w:footerReference w:type="default" r:id="rId25"/>
      <w:type w:val="continuous"/>
      <w:pgSz w:w="11906" w:h="16838"/>
      <w:pgMar w:top="720"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51F" w:rsidRDefault="0034151F">
      <w:r>
        <w:separator/>
      </w:r>
    </w:p>
  </w:endnote>
  <w:endnote w:type="continuationSeparator" w:id="0">
    <w:p w:rsidR="0034151F" w:rsidRDefault="00341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67" w:rsidRDefault="007536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53667" w:rsidRDefault="0075366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67" w:rsidRDefault="00753667">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52B97">
      <w:rPr>
        <w:rStyle w:val="a8"/>
        <w:noProof/>
      </w:rPr>
      <w:t>1</w:t>
    </w:r>
    <w:r>
      <w:rPr>
        <w:rStyle w:val="a8"/>
      </w:rPr>
      <w:fldChar w:fldCharType="end"/>
    </w:r>
  </w:p>
  <w:p w:rsidR="00753667" w:rsidRDefault="00753667" w:rsidP="00823D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51F" w:rsidRDefault="0034151F">
      <w:r>
        <w:separator/>
      </w:r>
    </w:p>
  </w:footnote>
  <w:footnote w:type="continuationSeparator" w:id="0">
    <w:p w:rsidR="0034151F" w:rsidRDefault="00341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50E75"/>
    <w:multiLevelType w:val="hybridMultilevel"/>
    <w:tmpl w:val="322C0D9C"/>
    <w:lvl w:ilvl="0" w:tplc="8CE847C2">
      <w:start w:val="10"/>
      <w:numFmt w:val="decimal"/>
      <w:lvlText w:val="%1."/>
      <w:lvlJc w:val="left"/>
      <w:pPr>
        <w:tabs>
          <w:tab w:val="num" w:pos="1410"/>
        </w:tabs>
        <w:ind w:left="1410" w:hanging="51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17"/>
    <w:rsid w:val="0000607A"/>
    <w:rsid w:val="000107CB"/>
    <w:rsid w:val="00022197"/>
    <w:rsid w:val="000259C2"/>
    <w:rsid w:val="00037856"/>
    <w:rsid w:val="00050BEF"/>
    <w:rsid w:val="00070DFF"/>
    <w:rsid w:val="000A0489"/>
    <w:rsid w:val="000B068A"/>
    <w:rsid w:val="000B1A80"/>
    <w:rsid w:val="000B2846"/>
    <w:rsid w:val="000C6183"/>
    <w:rsid w:val="00110F3D"/>
    <w:rsid w:val="001152C2"/>
    <w:rsid w:val="001229D4"/>
    <w:rsid w:val="00135ABC"/>
    <w:rsid w:val="00171603"/>
    <w:rsid w:val="001728CF"/>
    <w:rsid w:val="00173FC2"/>
    <w:rsid w:val="0018054A"/>
    <w:rsid w:val="00181F19"/>
    <w:rsid w:val="00185E7F"/>
    <w:rsid w:val="00195F25"/>
    <w:rsid w:val="001C2409"/>
    <w:rsid w:val="001D44EA"/>
    <w:rsid w:val="0020298C"/>
    <w:rsid w:val="002034E8"/>
    <w:rsid w:val="00206759"/>
    <w:rsid w:val="00215980"/>
    <w:rsid w:val="00223EE2"/>
    <w:rsid w:val="00242858"/>
    <w:rsid w:val="00260F7D"/>
    <w:rsid w:val="00266485"/>
    <w:rsid w:val="00272B8B"/>
    <w:rsid w:val="002778CE"/>
    <w:rsid w:val="0029616F"/>
    <w:rsid w:val="002973B4"/>
    <w:rsid w:val="002B4DF6"/>
    <w:rsid w:val="002B7C6C"/>
    <w:rsid w:val="002E6EAE"/>
    <w:rsid w:val="002F0DDA"/>
    <w:rsid w:val="0031623F"/>
    <w:rsid w:val="00333BE3"/>
    <w:rsid w:val="0034151F"/>
    <w:rsid w:val="00342280"/>
    <w:rsid w:val="00343AFF"/>
    <w:rsid w:val="00357144"/>
    <w:rsid w:val="00366545"/>
    <w:rsid w:val="00380C07"/>
    <w:rsid w:val="00383E9A"/>
    <w:rsid w:val="003A5A41"/>
    <w:rsid w:val="003B594E"/>
    <w:rsid w:val="003D79C9"/>
    <w:rsid w:val="003E138C"/>
    <w:rsid w:val="003E14FF"/>
    <w:rsid w:val="00400CEC"/>
    <w:rsid w:val="00412D15"/>
    <w:rsid w:val="004231FF"/>
    <w:rsid w:val="0042599B"/>
    <w:rsid w:val="00430479"/>
    <w:rsid w:val="00437FB3"/>
    <w:rsid w:val="00445B48"/>
    <w:rsid w:val="00450303"/>
    <w:rsid w:val="00450692"/>
    <w:rsid w:val="00450947"/>
    <w:rsid w:val="00467100"/>
    <w:rsid w:val="00470B14"/>
    <w:rsid w:val="00483D9B"/>
    <w:rsid w:val="004A3FD9"/>
    <w:rsid w:val="004A45BE"/>
    <w:rsid w:val="004B204B"/>
    <w:rsid w:val="004B32CA"/>
    <w:rsid w:val="004C0065"/>
    <w:rsid w:val="004C174E"/>
    <w:rsid w:val="004C591D"/>
    <w:rsid w:val="004D5B72"/>
    <w:rsid w:val="004E4989"/>
    <w:rsid w:val="005117BB"/>
    <w:rsid w:val="00560C8C"/>
    <w:rsid w:val="005707CE"/>
    <w:rsid w:val="005737B1"/>
    <w:rsid w:val="005A7697"/>
    <w:rsid w:val="005D4159"/>
    <w:rsid w:val="005E20B9"/>
    <w:rsid w:val="005F3E2E"/>
    <w:rsid w:val="006017C6"/>
    <w:rsid w:val="0060642B"/>
    <w:rsid w:val="0061609F"/>
    <w:rsid w:val="00625523"/>
    <w:rsid w:val="0062722E"/>
    <w:rsid w:val="00636825"/>
    <w:rsid w:val="00637C10"/>
    <w:rsid w:val="006456CC"/>
    <w:rsid w:val="00647159"/>
    <w:rsid w:val="006555D7"/>
    <w:rsid w:val="00655A6B"/>
    <w:rsid w:val="00661A95"/>
    <w:rsid w:val="00672000"/>
    <w:rsid w:val="00681281"/>
    <w:rsid w:val="006A2B84"/>
    <w:rsid w:val="006A7EB5"/>
    <w:rsid w:val="006C2C52"/>
    <w:rsid w:val="006D0B3E"/>
    <w:rsid w:val="006D5F84"/>
    <w:rsid w:val="006E13A6"/>
    <w:rsid w:val="0070073A"/>
    <w:rsid w:val="00727EFE"/>
    <w:rsid w:val="00733C7E"/>
    <w:rsid w:val="00736F70"/>
    <w:rsid w:val="0075284D"/>
    <w:rsid w:val="00753667"/>
    <w:rsid w:val="00754A6A"/>
    <w:rsid w:val="00775CAF"/>
    <w:rsid w:val="007903A9"/>
    <w:rsid w:val="0079275F"/>
    <w:rsid w:val="007B6B7E"/>
    <w:rsid w:val="007C3477"/>
    <w:rsid w:val="007C66B4"/>
    <w:rsid w:val="007E15F0"/>
    <w:rsid w:val="00800659"/>
    <w:rsid w:val="00802937"/>
    <w:rsid w:val="00802E52"/>
    <w:rsid w:val="00820A15"/>
    <w:rsid w:val="00820AC0"/>
    <w:rsid w:val="00823DC8"/>
    <w:rsid w:val="00827F18"/>
    <w:rsid w:val="00832D91"/>
    <w:rsid w:val="00832F24"/>
    <w:rsid w:val="0084370F"/>
    <w:rsid w:val="008447BE"/>
    <w:rsid w:val="00873FF5"/>
    <w:rsid w:val="0087760B"/>
    <w:rsid w:val="0088247F"/>
    <w:rsid w:val="00890672"/>
    <w:rsid w:val="00894D2C"/>
    <w:rsid w:val="008C34B3"/>
    <w:rsid w:val="008C44C8"/>
    <w:rsid w:val="008C4CB3"/>
    <w:rsid w:val="008F6094"/>
    <w:rsid w:val="0090205C"/>
    <w:rsid w:val="00910315"/>
    <w:rsid w:val="00913E2F"/>
    <w:rsid w:val="00917EC2"/>
    <w:rsid w:val="0092192A"/>
    <w:rsid w:val="0093326F"/>
    <w:rsid w:val="00936CA8"/>
    <w:rsid w:val="0094199F"/>
    <w:rsid w:val="00944BF8"/>
    <w:rsid w:val="00954498"/>
    <w:rsid w:val="00962AB3"/>
    <w:rsid w:val="009635A3"/>
    <w:rsid w:val="00970506"/>
    <w:rsid w:val="00984F20"/>
    <w:rsid w:val="009C4F84"/>
    <w:rsid w:val="009E1AA5"/>
    <w:rsid w:val="009E6D73"/>
    <w:rsid w:val="00A073BF"/>
    <w:rsid w:val="00A078E7"/>
    <w:rsid w:val="00A14A61"/>
    <w:rsid w:val="00A156B9"/>
    <w:rsid w:val="00A32897"/>
    <w:rsid w:val="00A44348"/>
    <w:rsid w:val="00A533C4"/>
    <w:rsid w:val="00A61541"/>
    <w:rsid w:val="00A6332C"/>
    <w:rsid w:val="00A71032"/>
    <w:rsid w:val="00A846F0"/>
    <w:rsid w:val="00A9605F"/>
    <w:rsid w:val="00A9682A"/>
    <w:rsid w:val="00A97972"/>
    <w:rsid w:val="00AA25F2"/>
    <w:rsid w:val="00AA61E9"/>
    <w:rsid w:val="00AB2309"/>
    <w:rsid w:val="00AB6317"/>
    <w:rsid w:val="00AC01E1"/>
    <w:rsid w:val="00AC61C2"/>
    <w:rsid w:val="00AD042A"/>
    <w:rsid w:val="00AD58DF"/>
    <w:rsid w:val="00AD7561"/>
    <w:rsid w:val="00B14B08"/>
    <w:rsid w:val="00B27620"/>
    <w:rsid w:val="00B307F7"/>
    <w:rsid w:val="00B43869"/>
    <w:rsid w:val="00B607F4"/>
    <w:rsid w:val="00B8543E"/>
    <w:rsid w:val="00B93288"/>
    <w:rsid w:val="00BA5558"/>
    <w:rsid w:val="00BB4CC3"/>
    <w:rsid w:val="00BC60FD"/>
    <w:rsid w:val="00BD2B18"/>
    <w:rsid w:val="00BE4DFD"/>
    <w:rsid w:val="00BF4564"/>
    <w:rsid w:val="00C1653C"/>
    <w:rsid w:val="00C25903"/>
    <w:rsid w:val="00C279E2"/>
    <w:rsid w:val="00C30587"/>
    <w:rsid w:val="00C36311"/>
    <w:rsid w:val="00C53829"/>
    <w:rsid w:val="00C61503"/>
    <w:rsid w:val="00C67EF1"/>
    <w:rsid w:val="00C7109E"/>
    <w:rsid w:val="00C738B0"/>
    <w:rsid w:val="00C957CA"/>
    <w:rsid w:val="00CB1BAE"/>
    <w:rsid w:val="00CC6812"/>
    <w:rsid w:val="00CF4EA1"/>
    <w:rsid w:val="00CF6AD4"/>
    <w:rsid w:val="00D168CE"/>
    <w:rsid w:val="00D24A16"/>
    <w:rsid w:val="00D27C1F"/>
    <w:rsid w:val="00D33440"/>
    <w:rsid w:val="00D55A9E"/>
    <w:rsid w:val="00D62E04"/>
    <w:rsid w:val="00D86E48"/>
    <w:rsid w:val="00D971AA"/>
    <w:rsid w:val="00D97552"/>
    <w:rsid w:val="00DA166B"/>
    <w:rsid w:val="00DB2AA7"/>
    <w:rsid w:val="00DC0E46"/>
    <w:rsid w:val="00DC4A89"/>
    <w:rsid w:val="00DC60F6"/>
    <w:rsid w:val="00DC6DC8"/>
    <w:rsid w:val="00DE0815"/>
    <w:rsid w:val="00DE679E"/>
    <w:rsid w:val="00E1496A"/>
    <w:rsid w:val="00E51023"/>
    <w:rsid w:val="00E52B97"/>
    <w:rsid w:val="00E55A66"/>
    <w:rsid w:val="00E55DD8"/>
    <w:rsid w:val="00E75DD8"/>
    <w:rsid w:val="00E771D2"/>
    <w:rsid w:val="00E812B7"/>
    <w:rsid w:val="00E84E6B"/>
    <w:rsid w:val="00E878C7"/>
    <w:rsid w:val="00EA125B"/>
    <w:rsid w:val="00EA24E0"/>
    <w:rsid w:val="00EB58C3"/>
    <w:rsid w:val="00ED7945"/>
    <w:rsid w:val="00EE2DC6"/>
    <w:rsid w:val="00EE5F74"/>
    <w:rsid w:val="00EF1C94"/>
    <w:rsid w:val="00EF5C92"/>
    <w:rsid w:val="00F03F67"/>
    <w:rsid w:val="00F05252"/>
    <w:rsid w:val="00F1221C"/>
    <w:rsid w:val="00F33B16"/>
    <w:rsid w:val="00F41D75"/>
    <w:rsid w:val="00F42CF0"/>
    <w:rsid w:val="00F4751F"/>
    <w:rsid w:val="00F62F9D"/>
    <w:rsid w:val="00F63EFB"/>
    <w:rsid w:val="00F65DA6"/>
    <w:rsid w:val="00F81456"/>
    <w:rsid w:val="00FC2022"/>
    <w:rsid w:val="00FC2D97"/>
    <w:rsid w:val="00FF23BF"/>
    <w:rsid w:val="00FF5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6317"/>
    <w:pPr>
      <w:keepNext/>
      <w:spacing w:before="240" w:after="60"/>
      <w:outlineLvl w:val="0"/>
    </w:pPr>
    <w:rPr>
      <w:rFonts w:ascii="Arial" w:hAnsi="Arial"/>
      <w:b/>
      <w:kern w:val="28"/>
      <w:sz w:val="28"/>
      <w:szCs w:val="20"/>
    </w:rPr>
  </w:style>
  <w:style w:type="paragraph" w:styleId="2">
    <w:name w:val="heading 2"/>
    <w:basedOn w:val="a"/>
    <w:next w:val="a"/>
    <w:link w:val="20"/>
    <w:qFormat/>
    <w:rsid w:val="00AB6317"/>
    <w:pPr>
      <w:keepNext/>
      <w:autoSpaceDE w:val="0"/>
      <w:autoSpaceDN w:val="0"/>
      <w:adjustRightInd w:val="0"/>
      <w:spacing w:line="360" w:lineRule="auto"/>
      <w:ind w:firstLine="720"/>
      <w:jc w:val="both"/>
      <w:outlineLvl w:val="1"/>
    </w:pPr>
    <w:rPr>
      <w:sz w:val="28"/>
      <w:lang w:val="x-none" w:eastAsia="x-none"/>
    </w:rPr>
  </w:style>
  <w:style w:type="paragraph" w:styleId="3">
    <w:name w:val="heading 3"/>
    <w:basedOn w:val="a"/>
    <w:next w:val="a"/>
    <w:link w:val="30"/>
    <w:qFormat/>
    <w:rsid w:val="00AB6317"/>
    <w:pPr>
      <w:keepNext/>
      <w:spacing w:line="360" w:lineRule="auto"/>
      <w:ind w:left="2160" w:hanging="1440"/>
      <w:jc w:val="both"/>
      <w:outlineLvl w:val="2"/>
    </w:pPr>
    <w:rPr>
      <w:b/>
      <w:color w:val="FF0000"/>
      <w:sz w:val="28"/>
    </w:rPr>
  </w:style>
  <w:style w:type="paragraph" w:styleId="4">
    <w:name w:val="heading 4"/>
    <w:basedOn w:val="a"/>
    <w:next w:val="a"/>
    <w:link w:val="40"/>
    <w:qFormat/>
    <w:rsid w:val="00AB6317"/>
    <w:pPr>
      <w:keepNext/>
      <w:spacing w:before="240" w:after="60"/>
      <w:outlineLvl w:val="3"/>
    </w:pPr>
    <w:rPr>
      <w:b/>
      <w:bCs/>
      <w:sz w:val="28"/>
      <w:szCs w:val="28"/>
    </w:rPr>
  </w:style>
  <w:style w:type="paragraph" w:styleId="5">
    <w:name w:val="heading 5"/>
    <w:basedOn w:val="a"/>
    <w:next w:val="a"/>
    <w:link w:val="50"/>
    <w:qFormat/>
    <w:rsid w:val="00AB6317"/>
    <w:pPr>
      <w:keepNext/>
      <w:jc w:val="center"/>
      <w:outlineLvl w:val="4"/>
    </w:pPr>
    <w:rPr>
      <w:b/>
      <w:sz w:val="28"/>
    </w:rPr>
  </w:style>
  <w:style w:type="paragraph" w:styleId="6">
    <w:name w:val="heading 6"/>
    <w:basedOn w:val="a"/>
    <w:next w:val="a"/>
    <w:link w:val="60"/>
    <w:qFormat/>
    <w:rsid w:val="00AB6317"/>
    <w:pPr>
      <w:spacing w:before="240" w:after="60"/>
      <w:outlineLvl w:val="5"/>
    </w:pPr>
    <w:rPr>
      <w:b/>
      <w:bCs/>
      <w:sz w:val="22"/>
      <w:szCs w:val="22"/>
    </w:rPr>
  </w:style>
  <w:style w:type="paragraph" w:styleId="7">
    <w:name w:val="heading 7"/>
    <w:basedOn w:val="a"/>
    <w:next w:val="a"/>
    <w:link w:val="70"/>
    <w:qFormat/>
    <w:rsid w:val="00AB631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31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AB6317"/>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AB6317"/>
    <w:rPr>
      <w:rFonts w:ascii="Times New Roman" w:eastAsia="Times New Roman" w:hAnsi="Times New Roman" w:cs="Times New Roman"/>
      <w:b/>
      <w:color w:val="FF0000"/>
      <w:sz w:val="28"/>
      <w:szCs w:val="24"/>
      <w:lang w:eastAsia="ru-RU"/>
    </w:rPr>
  </w:style>
  <w:style w:type="character" w:customStyle="1" w:styleId="40">
    <w:name w:val="Заголовок 4 Знак"/>
    <w:basedOn w:val="a0"/>
    <w:link w:val="4"/>
    <w:rsid w:val="00AB63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B6317"/>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AB6317"/>
    <w:rPr>
      <w:rFonts w:ascii="Times New Roman" w:eastAsia="Times New Roman" w:hAnsi="Times New Roman" w:cs="Times New Roman"/>
      <w:b/>
      <w:bCs/>
      <w:lang w:eastAsia="ru-RU"/>
    </w:rPr>
  </w:style>
  <w:style w:type="character" w:customStyle="1" w:styleId="70">
    <w:name w:val="Заголовок 7 Знак"/>
    <w:basedOn w:val="a0"/>
    <w:link w:val="7"/>
    <w:rsid w:val="00AB6317"/>
    <w:rPr>
      <w:rFonts w:ascii="Times New Roman" w:eastAsia="Times New Roman" w:hAnsi="Times New Roman" w:cs="Times New Roman"/>
      <w:sz w:val="24"/>
      <w:szCs w:val="24"/>
      <w:lang w:eastAsia="ru-RU"/>
    </w:rPr>
  </w:style>
  <w:style w:type="paragraph" w:customStyle="1" w:styleId="ConsNormal">
    <w:name w:val="ConsNormal"/>
    <w:link w:val="ConsNormal0"/>
    <w:rsid w:val="00AB6317"/>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character" w:customStyle="1" w:styleId="ConsNormal0">
    <w:name w:val="ConsNormal Знак"/>
    <w:link w:val="ConsNormal"/>
    <w:locked/>
    <w:rsid w:val="004E4989"/>
    <w:rPr>
      <w:rFonts w:ascii="Arial" w:eastAsia="Times New Roman" w:hAnsi="Arial" w:cs="Arial"/>
      <w:sz w:val="40"/>
      <w:szCs w:val="40"/>
      <w:lang w:eastAsia="ru-RU"/>
    </w:rPr>
  </w:style>
  <w:style w:type="paragraph" w:styleId="a3">
    <w:name w:val="header"/>
    <w:basedOn w:val="a"/>
    <w:link w:val="a4"/>
    <w:rsid w:val="00AB6317"/>
    <w:pPr>
      <w:tabs>
        <w:tab w:val="center" w:pos="4677"/>
        <w:tab w:val="right" w:pos="9355"/>
      </w:tabs>
    </w:pPr>
  </w:style>
  <w:style w:type="character" w:customStyle="1" w:styleId="a4">
    <w:name w:val="Верхний колонтитул Знак"/>
    <w:basedOn w:val="a0"/>
    <w:link w:val="a3"/>
    <w:rsid w:val="00AB6317"/>
    <w:rPr>
      <w:rFonts w:ascii="Times New Roman" w:eastAsia="Times New Roman" w:hAnsi="Times New Roman" w:cs="Times New Roman"/>
      <w:sz w:val="24"/>
      <w:szCs w:val="24"/>
      <w:lang w:eastAsia="ru-RU"/>
    </w:rPr>
  </w:style>
  <w:style w:type="paragraph" w:customStyle="1" w:styleId="ConsPlusNormal">
    <w:name w:val="ConsPlusNormal"/>
    <w:rsid w:val="00AB6317"/>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lock Text"/>
    <w:basedOn w:val="a"/>
    <w:rsid w:val="00AB6317"/>
    <w:pPr>
      <w:ind w:left="567" w:right="-1333" w:firstLine="851"/>
      <w:jc w:val="both"/>
    </w:pPr>
    <w:rPr>
      <w:sz w:val="28"/>
      <w:szCs w:val="20"/>
    </w:rPr>
  </w:style>
  <w:style w:type="paragraph" w:styleId="a6">
    <w:name w:val="footer"/>
    <w:basedOn w:val="a"/>
    <w:link w:val="a7"/>
    <w:rsid w:val="00AB6317"/>
    <w:pPr>
      <w:tabs>
        <w:tab w:val="center" w:pos="4677"/>
        <w:tab w:val="right" w:pos="9355"/>
      </w:tabs>
    </w:pPr>
  </w:style>
  <w:style w:type="character" w:customStyle="1" w:styleId="a7">
    <w:name w:val="Нижний колонтитул Знак"/>
    <w:basedOn w:val="a0"/>
    <w:link w:val="a6"/>
    <w:rsid w:val="00AB6317"/>
    <w:rPr>
      <w:rFonts w:ascii="Times New Roman" w:eastAsia="Times New Roman" w:hAnsi="Times New Roman" w:cs="Times New Roman"/>
      <w:sz w:val="24"/>
      <w:szCs w:val="24"/>
      <w:lang w:eastAsia="ru-RU"/>
    </w:rPr>
  </w:style>
  <w:style w:type="character" w:styleId="a8">
    <w:name w:val="page number"/>
    <w:basedOn w:val="a0"/>
    <w:rsid w:val="00AB6317"/>
  </w:style>
  <w:style w:type="paragraph" w:styleId="21">
    <w:name w:val="Body Text 2"/>
    <w:basedOn w:val="a"/>
    <w:link w:val="22"/>
    <w:rsid w:val="00AB6317"/>
    <w:rPr>
      <w:sz w:val="28"/>
      <w:szCs w:val="20"/>
    </w:rPr>
  </w:style>
  <w:style w:type="character" w:customStyle="1" w:styleId="22">
    <w:name w:val="Основной текст 2 Знак"/>
    <w:basedOn w:val="a0"/>
    <w:link w:val="21"/>
    <w:rsid w:val="00AB6317"/>
    <w:rPr>
      <w:rFonts w:ascii="Times New Roman" w:eastAsia="Times New Roman" w:hAnsi="Times New Roman" w:cs="Times New Roman"/>
      <w:sz w:val="28"/>
      <w:szCs w:val="20"/>
      <w:lang w:eastAsia="ru-RU"/>
    </w:rPr>
  </w:style>
  <w:style w:type="paragraph" w:styleId="a9">
    <w:name w:val="Title"/>
    <w:basedOn w:val="a"/>
    <w:link w:val="aa"/>
    <w:qFormat/>
    <w:rsid w:val="00AB6317"/>
    <w:pPr>
      <w:ind w:left="4111"/>
      <w:jc w:val="center"/>
    </w:pPr>
    <w:rPr>
      <w:szCs w:val="20"/>
    </w:rPr>
  </w:style>
  <w:style w:type="character" w:customStyle="1" w:styleId="aa">
    <w:name w:val="Название Знак"/>
    <w:basedOn w:val="a0"/>
    <w:link w:val="a9"/>
    <w:rsid w:val="00AB6317"/>
    <w:rPr>
      <w:rFonts w:ascii="Times New Roman" w:eastAsia="Times New Roman" w:hAnsi="Times New Roman" w:cs="Times New Roman"/>
      <w:sz w:val="24"/>
      <w:szCs w:val="20"/>
      <w:lang w:eastAsia="ru-RU"/>
    </w:rPr>
  </w:style>
  <w:style w:type="paragraph" w:customStyle="1" w:styleId="ConsPlusTitle">
    <w:name w:val="ConsPlusTitle"/>
    <w:rsid w:val="00AB6317"/>
    <w:pPr>
      <w:widowControl w:val="0"/>
      <w:spacing w:after="0" w:line="240" w:lineRule="auto"/>
    </w:pPr>
    <w:rPr>
      <w:rFonts w:ascii="Arial" w:eastAsia="Times New Roman" w:hAnsi="Arial" w:cs="Times New Roman"/>
      <w:b/>
      <w:snapToGrid w:val="0"/>
      <w:sz w:val="20"/>
      <w:szCs w:val="20"/>
      <w:lang w:eastAsia="ru-RU"/>
    </w:rPr>
  </w:style>
  <w:style w:type="paragraph" w:styleId="ab">
    <w:name w:val="Balloon Text"/>
    <w:basedOn w:val="a"/>
    <w:link w:val="ac"/>
    <w:semiHidden/>
    <w:rsid w:val="00AB6317"/>
    <w:rPr>
      <w:rFonts w:ascii="Tahoma" w:hAnsi="Tahoma" w:cs="Tahoma"/>
      <w:sz w:val="16"/>
      <w:szCs w:val="16"/>
    </w:rPr>
  </w:style>
  <w:style w:type="character" w:customStyle="1" w:styleId="ac">
    <w:name w:val="Текст выноски Знак"/>
    <w:basedOn w:val="a0"/>
    <w:link w:val="ab"/>
    <w:semiHidden/>
    <w:rsid w:val="00AB6317"/>
    <w:rPr>
      <w:rFonts w:ascii="Tahoma" w:eastAsia="Times New Roman" w:hAnsi="Tahoma" w:cs="Tahoma"/>
      <w:sz w:val="16"/>
      <w:szCs w:val="16"/>
      <w:lang w:eastAsia="ru-RU"/>
    </w:rPr>
  </w:style>
  <w:style w:type="paragraph" w:styleId="ad">
    <w:name w:val="Body Text"/>
    <w:basedOn w:val="a"/>
    <w:link w:val="ae"/>
    <w:rsid w:val="00AB6317"/>
    <w:pPr>
      <w:spacing w:after="120"/>
    </w:pPr>
  </w:style>
  <w:style w:type="character" w:customStyle="1" w:styleId="ae">
    <w:name w:val="Основной текст Знак"/>
    <w:basedOn w:val="a0"/>
    <w:link w:val="ad"/>
    <w:rsid w:val="00AB6317"/>
    <w:rPr>
      <w:rFonts w:ascii="Times New Roman" w:eastAsia="Times New Roman" w:hAnsi="Times New Roman" w:cs="Times New Roman"/>
      <w:sz w:val="24"/>
      <w:szCs w:val="24"/>
      <w:lang w:eastAsia="ru-RU"/>
    </w:rPr>
  </w:style>
  <w:style w:type="paragraph" w:styleId="23">
    <w:name w:val="Body Text Indent 2"/>
    <w:basedOn w:val="a"/>
    <w:link w:val="24"/>
    <w:rsid w:val="00AB6317"/>
    <w:pPr>
      <w:spacing w:after="120" w:line="480" w:lineRule="auto"/>
      <w:ind w:left="283"/>
    </w:pPr>
  </w:style>
  <w:style w:type="character" w:customStyle="1" w:styleId="24">
    <w:name w:val="Основной текст с отступом 2 Знак"/>
    <w:basedOn w:val="a0"/>
    <w:link w:val="23"/>
    <w:rsid w:val="00AB6317"/>
    <w:rPr>
      <w:rFonts w:ascii="Times New Roman" w:eastAsia="Times New Roman" w:hAnsi="Times New Roman" w:cs="Times New Roman"/>
      <w:sz w:val="24"/>
      <w:szCs w:val="24"/>
      <w:lang w:eastAsia="ru-RU"/>
    </w:rPr>
  </w:style>
  <w:style w:type="paragraph" w:customStyle="1" w:styleId="ConsTitle">
    <w:name w:val="ConsTitle"/>
    <w:rsid w:val="00AB6317"/>
    <w:pPr>
      <w:autoSpaceDE w:val="0"/>
      <w:autoSpaceDN w:val="0"/>
      <w:adjustRightInd w:val="0"/>
      <w:spacing w:after="0" w:line="240" w:lineRule="auto"/>
      <w:ind w:right="19772"/>
    </w:pPr>
    <w:rPr>
      <w:rFonts w:ascii="Arial" w:eastAsia="Times New Roman" w:hAnsi="Arial" w:cs="Times New Roman"/>
      <w:b/>
      <w:sz w:val="32"/>
      <w:szCs w:val="20"/>
      <w:lang w:eastAsia="ru-RU"/>
    </w:rPr>
  </w:style>
  <w:style w:type="paragraph" w:styleId="af">
    <w:name w:val="Body Text Indent"/>
    <w:basedOn w:val="a"/>
    <w:link w:val="af0"/>
    <w:rsid w:val="00AB6317"/>
    <w:pPr>
      <w:spacing w:line="360" w:lineRule="auto"/>
      <w:ind w:left="2160" w:hanging="1440"/>
      <w:jc w:val="both"/>
    </w:pPr>
    <w:rPr>
      <w:b/>
      <w:sz w:val="28"/>
    </w:rPr>
  </w:style>
  <w:style w:type="character" w:customStyle="1" w:styleId="af0">
    <w:name w:val="Основной текст с отступом Знак"/>
    <w:basedOn w:val="a0"/>
    <w:link w:val="af"/>
    <w:rsid w:val="00AB6317"/>
    <w:rPr>
      <w:rFonts w:ascii="Times New Roman" w:eastAsia="Times New Roman" w:hAnsi="Times New Roman" w:cs="Times New Roman"/>
      <w:b/>
      <w:sz w:val="28"/>
      <w:szCs w:val="24"/>
      <w:lang w:eastAsia="ru-RU"/>
    </w:rPr>
  </w:style>
  <w:style w:type="paragraph" w:styleId="31">
    <w:name w:val="Body Text Indent 3"/>
    <w:basedOn w:val="a"/>
    <w:link w:val="32"/>
    <w:rsid w:val="00AB6317"/>
    <w:pPr>
      <w:autoSpaceDE w:val="0"/>
      <w:autoSpaceDN w:val="0"/>
      <w:adjustRightInd w:val="0"/>
      <w:spacing w:line="360" w:lineRule="auto"/>
      <w:ind w:firstLine="720"/>
      <w:jc w:val="both"/>
    </w:pPr>
    <w:rPr>
      <w:sz w:val="28"/>
    </w:rPr>
  </w:style>
  <w:style w:type="character" w:customStyle="1" w:styleId="32">
    <w:name w:val="Основной текст с отступом 3 Знак"/>
    <w:basedOn w:val="a0"/>
    <w:link w:val="31"/>
    <w:rsid w:val="00AB6317"/>
    <w:rPr>
      <w:rFonts w:ascii="Times New Roman" w:eastAsia="Times New Roman" w:hAnsi="Times New Roman" w:cs="Times New Roman"/>
      <w:sz w:val="28"/>
      <w:szCs w:val="24"/>
      <w:lang w:eastAsia="ru-RU"/>
    </w:rPr>
  </w:style>
  <w:style w:type="paragraph" w:styleId="33">
    <w:name w:val="Body Text 3"/>
    <w:basedOn w:val="a"/>
    <w:link w:val="34"/>
    <w:rsid w:val="00AB6317"/>
    <w:pPr>
      <w:spacing w:after="120"/>
    </w:pPr>
    <w:rPr>
      <w:sz w:val="16"/>
      <w:szCs w:val="16"/>
      <w:lang w:val="x-none" w:eastAsia="x-none"/>
    </w:rPr>
  </w:style>
  <w:style w:type="character" w:customStyle="1" w:styleId="34">
    <w:name w:val="Основной текст 3 Знак"/>
    <w:basedOn w:val="a0"/>
    <w:link w:val="33"/>
    <w:rsid w:val="00AB6317"/>
    <w:rPr>
      <w:rFonts w:ascii="Times New Roman" w:eastAsia="Times New Roman" w:hAnsi="Times New Roman" w:cs="Times New Roman"/>
      <w:sz w:val="16"/>
      <w:szCs w:val="16"/>
      <w:lang w:val="x-none" w:eastAsia="x-none"/>
    </w:rPr>
  </w:style>
  <w:style w:type="paragraph" w:customStyle="1" w:styleId="11">
    <w:name w:val="Знак Знак Знак1 Знак"/>
    <w:basedOn w:val="a"/>
    <w:rsid w:val="00AB6317"/>
    <w:pPr>
      <w:spacing w:before="100" w:beforeAutospacing="1" w:after="100" w:afterAutospacing="1"/>
      <w:jc w:val="both"/>
    </w:pPr>
    <w:rPr>
      <w:rFonts w:ascii="Tahoma" w:hAnsi="Tahoma"/>
      <w:sz w:val="20"/>
      <w:szCs w:val="20"/>
      <w:lang w:val="en-US" w:eastAsia="en-US"/>
    </w:rPr>
  </w:style>
  <w:style w:type="table" w:styleId="af1">
    <w:name w:val="Table Grid"/>
    <w:basedOn w:val="a1"/>
    <w:rsid w:val="00AB6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B63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Revision"/>
    <w:hidden/>
    <w:uiPriority w:val="99"/>
    <w:semiHidden/>
    <w:rsid w:val="00AB6317"/>
    <w:pPr>
      <w:spacing w:after="0" w:line="240" w:lineRule="auto"/>
    </w:pPr>
    <w:rPr>
      <w:rFonts w:ascii="Times New Roman" w:eastAsia="Times New Roman" w:hAnsi="Times New Roman" w:cs="Times New Roman"/>
      <w:sz w:val="24"/>
      <w:szCs w:val="24"/>
      <w:lang w:eastAsia="ru-RU"/>
    </w:rPr>
  </w:style>
  <w:style w:type="character" w:styleId="af3">
    <w:name w:val="Hyperlink"/>
    <w:uiPriority w:val="99"/>
    <w:unhideWhenUsed/>
    <w:rsid w:val="00AB6317"/>
    <w:rPr>
      <w:color w:val="0000FF"/>
      <w:u w:val="single"/>
    </w:rPr>
  </w:style>
  <w:style w:type="paragraph" w:styleId="af4">
    <w:name w:val="List Paragraph"/>
    <w:basedOn w:val="a"/>
    <w:uiPriority w:val="34"/>
    <w:qFormat/>
    <w:rsid w:val="00873F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3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B6317"/>
    <w:pPr>
      <w:keepNext/>
      <w:spacing w:before="240" w:after="60"/>
      <w:outlineLvl w:val="0"/>
    </w:pPr>
    <w:rPr>
      <w:rFonts w:ascii="Arial" w:hAnsi="Arial"/>
      <w:b/>
      <w:kern w:val="28"/>
      <w:sz w:val="28"/>
      <w:szCs w:val="20"/>
    </w:rPr>
  </w:style>
  <w:style w:type="paragraph" w:styleId="2">
    <w:name w:val="heading 2"/>
    <w:basedOn w:val="a"/>
    <w:next w:val="a"/>
    <w:link w:val="20"/>
    <w:qFormat/>
    <w:rsid w:val="00AB6317"/>
    <w:pPr>
      <w:keepNext/>
      <w:autoSpaceDE w:val="0"/>
      <w:autoSpaceDN w:val="0"/>
      <w:adjustRightInd w:val="0"/>
      <w:spacing w:line="360" w:lineRule="auto"/>
      <w:ind w:firstLine="720"/>
      <w:jc w:val="both"/>
      <w:outlineLvl w:val="1"/>
    </w:pPr>
    <w:rPr>
      <w:sz w:val="28"/>
      <w:lang w:val="x-none" w:eastAsia="x-none"/>
    </w:rPr>
  </w:style>
  <w:style w:type="paragraph" w:styleId="3">
    <w:name w:val="heading 3"/>
    <w:basedOn w:val="a"/>
    <w:next w:val="a"/>
    <w:link w:val="30"/>
    <w:qFormat/>
    <w:rsid w:val="00AB6317"/>
    <w:pPr>
      <w:keepNext/>
      <w:spacing w:line="360" w:lineRule="auto"/>
      <w:ind w:left="2160" w:hanging="1440"/>
      <w:jc w:val="both"/>
      <w:outlineLvl w:val="2"/>
    </w:pPr>
    <w:rPr>
      <w:b/>
      <w:color w:val="FF0000"/>
      <w:sz w:val="28"/>
    </w:rPr>
  </w:style>
  <w:style w:type="paragraph" w:styleId="4">
    <w:name w:val="heading 4"/>
    <w:basedOn w:val="a"/>
    <w:next w:val="a"/>
    <w:link w:val="40"/>
    <w:qFormat/>
    <w:rsid w:val="00AB6317"/>
    <w:pPr>
      <w:keepNext/>
      <w:spacing w:before="240" w:after="60"/>
      <w:outlineLvl w:val="3"/>
    </w:pPr>
    <w:rPr>
      <w:b/>
      <w:bCs/>
      <w:sz w:val="28"/>
      <w:szCs w:val="28"/>
    </w:rPr>
  </w:style>
  <w:style w:type="paragraph" w:styleId="5">
    <w:name w:val="heading 5"/>
    <w:basedOn w:val="a"/>
    <w:next w:val="a"/>
    <w:link w:val="50"/>
    <w:qFormat/>
    <w:rsid w:val="00AB6317"/>
    <w:pPr>
      <w:keepNext/>
      <w:jc w:val="center"/>
      <w:outlineLvl w:val="4"/>
    </w:pPr>
    <w:rPr>
      <w:b/>
      <w:sz w:val="28"/>
    </w:rPr>
  </w:style>
  <w:style w:type="paragraph" w:styleId="6">
    <w:name w:val="heading 6"/>
    <w:basedOn w:val="a"/>
    <w:next w:val="a"/>
    <w:link w:val="60"/>
    <w:qFormat/>
    <w:rsid w:val="00AB6317"/>
    <w:pPr>
      <w:spacing w:before="240" w:after="60"/>
      <w:outlineLvl w:val="5"/>
    </w:pPr>
    <w:rPr>
      <w:b/>
      <w:bCs/>
      <w:sz w:val="22"/>
      <w:szCs w:val="22"/>
    </w:rPr>
  </w:style>
  <w:style w:type="paragraph" w:styleId="7">
    <w:name w:val="heading 7"/>
    <w:basedOn w:val="a"/>
    <w:next w:val="a"/>
    <w:link w:val="70"/>
    <w:qFormat/>
    <w:rsid w:val="00AB6317"/>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31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AB6317"/>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rsid w:val="00AB6317"/>
    <w:rPr>
      <w:rFonts w:ascii="Times New Roman" w:eastAsia="Times New Roman" w:hAnsi="Times New Roman" w:cs="Times New Roman"/>
      <w:b/>
      <w:color w:val="FF0000"/>
      <w:sz w:val="28"/>
      <w:szCs w:val="24"/>
      <w:lang w:eastAsia="ru-RU"/>
    </w:rPr>
  </w:style>
  <w:style w:type="character" w:customStyle="1" w:styleId="40">
    <w:name w:val="Заголовок 4 Знак"/>
    <w:basedOn w:val="a0"/>
    <w:link w:val="4"/>
    <w:rsid w:val="00AB6317"/>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AB6317"/>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AB6317"/>
    <w:rPr>
      <w:rFonts w:ascii="Times New Roman" w:eastAsia="Times New Roman" w:hAnsi="Times New Roman" w:cs="Times New Roman"/>
      <w:b/>
      <w:bCs/>
      <w:lang w:eastAsia="ru-RU"/>
    </w:rPr>
  </w:style>
  <w:style w:type="character" w:customStyle="1" w:styleId="70">
    <w:name w:val="Заголовок 7 Знак"/>
    <w:basedOn w:val="a0"/>
    <w:link w:val="7"/>
    <w:rsid w:val="00AB6317"/>
    <w:rPr>
      <w:rFonts w:ascii="Times New Roman" w:eastAsia="Times New Roman" w:hAnsi="Times New Roman" w:cs="Times New Roman"/>
      <w:sz w:val="24"/>
      <w:szCs w:val="24"/>
      <w:lang w:eastAsia="ru-RU"/>
    </w:rPr>
  </w:style>
  <w:style w:type="paragraph" w:customStyle="1" w:styleId="ConsNormal">
    <w:name w:val="ConsNormal"/>
    <w:link w:val="ConsNormal0"/>
    <w:rsid w:val="00AB6317"/>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character" w:customStyle="1" w:styleId="ConsNormal0">
    <w:name w:val="ConsNormal Знак"/>
    <w:link w:val="ConsNormal"/>
    <w:locked/>
    <w:rsid w:val="004E4989"/>
    <w:rPr>
      <w:rFonts w:ascii="Arial" w:eastAsia="Times New Roman" w:hAnsi="Arial" w:cs="Arial"/>
      <w:sz w:val="40"/>
      <w:szCs w:val="40"/>
      <w:lang w:eastAsia="ru-RU"/>
    </w:rPr>
  </w:style>
  <w:style w:type="paragraph" w:styleId="a3">
    <w:name w:val="header"/>
    <w:basedOn w:val="a"/>
    <w:link w:val="a4"/>
    <w:rsid w:val="00AB6317"/>
    <w:pPr>
      <w:tabs>
        <w:tab w:val="center" w:pos="4677"/>
        <w:tab w:val="right" w:pos="9355"/>
      </w:tabs>
    </w:pPr>
  </w:style>
  <w:style w:type="character" w:customStyle="1" w:styleId="a4">
    <w:name w:val="Верхний колонтитул Знак"/>
    <w:basedOn w:val="a0"/>
    <w:link w:val="a3"/>
    <w:rsid w:val="00AB6317"/>
    <w:rPr>
      <w:rFonts w:ascii="Times New Roman" w:eastAsia="Times New Roman" w:hAnsi="Times New Roman" w:cs="Times New Roman"/>
      <w:sz w:val="24"/>
      <w:szCs w:val="24"/>
      <w:lang w:eastAsia="ru-RU"/>
    </w:rPr>
  </w:style>
  <w:style w:type="paragraph" w:customStyle="1" w:styleId="ConsPlusNormal">
    <w:name w:val="ConsPlusNormal"/>
    <w:rsid w:val="00AB6317"/>
    <w:pPr>
      <w:widowControl w:val="0"/>
      <w:spacing w:after="0" w:line="240" w:lineRule="auto"/>
      <w:ind w:firstLine="720"/>
    </w:pPr>
    <w:rPr>
      <w:rFonts w:ascii="Arial" w:eastAsia="Times New Roman" w:hAnsi="Arial" w:cs="Times New Roman"/>
      <w:snapToGrid w:val="0"/>
      <w:sz w:val="20"/>
      <w:szCs w:val="20"/>
      <w:lang w:eastAsia="ru-RU"/>
    </w:rPr>
  </w:style>
  <w:style w:type="paragraph" w:styleId="a5">
    <w:name w:val="Block Text"/>
    <w:basedOn w:val="a"/>
    <w:rsid w:val="00AB6317"/>
    <w:pPr>
      <w:ind w:left="567" w:right="-1333" w:firstLine="851"/>
      <w:jc w:val="both"/>
    </w:pPr>
    <w:rPr>
      <w:sz w:val="28"/>
      <w:szCs w:val="20"/>
    </w:rPr>
  </w:style>
  <w:style w:type="paragraph" w:styleId="a6">
    <w:name w:val="footer"/>
    <w:basedOn w:val="a"/>
    <w:link w:val="a7"/>
    <w:rsid w:val="00AB6317"/>
    <w:pPr>
      <w:tabs>
        <w:tab w:val="center" w:pos="4677"/>
        <w:tab w:val="right" w:pos="9355"/>
      </w:tabs>
    </w:pPr>
  </w:style>
  <w:style w:type="character" w:customStyle="1" w:styleId="a7">
    <w:name w:val="Нижний колонтитул Знак"/>
    <w:basedOn w:val="a0"/>
    <w:link w:val="a6"/>
    <w:rsid w:val="00AB6317"/>
    <w:rPr>
      <w:rFonts w:ascii="Times New Roman" w:eastAsia="Times New Roman" w:hAnsi="Times New Roman" w:cs="Times New Roman"/>
      <w:sz w:val="24"/>
      <w:szCs w:val="24"/>
      <w:lang w:eastAsia="ru-RU"/>
    </w:rPr>
  </w:style>
  <w:style w:type="character" w:styleId="a8">
    <w:name w:val="page number"/>
    <w:basedOn w:val="a0"/>
    <w:rsid w:val="00AB6317"/>
  </w:style>
  <w:style w:type="paragraph" w:styleId="21">
    <w:name w:val="Body Text 2"/>
    <w:basedOn w:val="a"/>
    <w:link w:val="22"/>
    <w:rsid w:val="00AB6317"/>
    <w:rPr>
      <w:sz w:val="28"/>
      <w:szCs w:val="20"/>
    </w:rPr>
  </w:style>
  <w:style w:type="character" w:customStyle="1" w:styleId="22">
    <w:name w:val="Основной текст 2 Знак"/>
    <w:basedOn w:val="a0"/>
    <w:link w:val="21"/>
    <w:rsid w:val="00AB6317"/>
    <w:rPr>
      <w:rFonts w:ascii="Times New Roman" w:eastAsia="Times New Roman" w:hAnsi="Times New Roman" w:cs="Times New Roman"/>
      <w:sz w:val="28"/>
      <w:szCs w:val="20"/>
      <w:lang w:eastAsia="ru-RU"/>
    </w:rPr>
  </w:style>
  <w:style w:type="paragraph" w:styleId="a9">
    <w:name w:val="Title"/>
    <w:basedOn w:val="a"/>
    <w:link w:val="aa"/>
    <w:qFormat/>
    <w:rsid w:val="00AB6317"/>
    <w:pPr>
      <w:ind w:left="4111"/>
      <w:jc w:val="center"/>
    </w:pPr>
    <w:rPr>
      <w:szCs w:val="20"/>
    </w:rPr>
  </w:style>
  <w:style w:type="character" w:customStyle="1" w:styleId="aa">
    <w:name w:val="Название Знак"/>
    <w:basedOn w:val="a0"/>
    <w:link w:val="a9"/>
    <w:rsid w:val="00AB6317"/>
    <w:rPr>
      <w:rFonts w:ascii="Times New Roman" w:eastAsia="Times New Roman" w:hAnsi="Times New Roman" w:cs="Times New Roman"/>
      <w:sz w:val="24"/>
      <w:szCs w:val="20"/>
      <w:lang w:eastAsia="ru-RU"/>
    </w:rPr>
  </w:style>
  <w:style w:type="paragraph" w:customStyle="1" w:styleId="ConsPlusTitle">
    <w:name w:val="ConsPlusTitle"/>
    <w:rsid w:val="00AB6317"/>
    <w:pPr>
      <w:widowControl w:val="0"/>
      <w:spacing w:after="0" w:line="240" w:lineRule="auto"/>
    </w:pPr>
    <w:rPr>
      <w:rFonts w:ascii="Arial" w:eastAsia="Times New Roman" w:hAnsi="Arial" w:cs="Times New Roman"/>
      <w:b/>
      <w:snapToGrid w:val="0"/>
      <w:sz w:val="20"/>
      <w:szCs w:val="20"/>
      <w:lang w:eastAsia="ru-RU"/>
    </w:rPr>
  </w:style>
  <w:style w:type="paragraph" w:styleId="ab">
    <w:name w:val="Balloon Text"/>
    <w:basedOn w:val="a"/>
    <w:link w:val="ac"/>
    <w:semiHidden/>
    <w:rsid w:val="00AB6317"/>
    <w:rPr>
      <w:rFonts w:ascii="Tahoma" w:hAnsi="Tahoma" w:cs="Tahoma"/>
      <w:sz w:val="16"/>
      <w:szCs w:val="16"/>
    </w:rPr>
  </w:style>
  <w:style w:type="character" w:customStyle="1" w:styleId="ac">
    <w:name w:val="Текст выноски Знак"/>
    <w:basedOn w:val="a0"/>
    <w:link w:val="ab"/>
    <w:semiHidden/>
    <w:rsid w:val="00AB6317"/>
    <w:rPr>
      <w:rFonts w:ascii="Tahoma" w:eastAsia="Times New Roman" w:hAnsi="Tahoma" w:cs="Tahoma"/>
      <w:sz w:val="16"/>
      <w:szCs w:val="16"/>
      <w:lang w:eastAsia="ru-RU"/>
    </w:rPr>
  </w:style>
  <w:style w:type="paragraph" w:styleId="ad">
    <w:name w:val="Body Text"/>
    <w:basedOn w:val="a"/>
    <w:link w:val="ae"/>
    <w:rsid w:val="00AB6317"/>
    <w:pPr>
      <w:spacing w:after="120"/>
    </w:pPr>
  </w:style>
  <w:style w:type="character" w:customStyle="1" w:styleId="ae">
    <w:name w:val="Основной текст Знак"/>
    <w:basedOn w:val="a0"/>
    <w:link w:val="ad"/>
    <w:rsid w:val="00AB6317"/>
    <w:rPr>
      <w:rFonts w:ascii="Times New Roman" w:eastAsia="Times New Roman" w:hAnsi="Times New Roman" w:cs="Times New Roman"/>
      <w:sz w:val="24"/>
      <w:szCs w:val="24"/>
      <w:lang w:eastAsia="ru-RU"/>
    </w:rPr>
  </w:style>
  <w:style w:type="paragraph" w:styleId="23">
    <w:name w:val="Body Text Indent 2"/>
    <w:basedOn w:val="a"/>
    <w:link w:val="24"/>
    <w:rsid w:val="00AB6317"/>
    <w:pPr>
      <w:spacing w:after="120" w:line="480" w:lineRule="auto"/>
      <w:ind w:left="283"/>
    </w:pPr>
  </w:style>
  <w:style w:type="character" w:customStyle="1" w:styleId="24">
    <w:name w:val="Основной текст с отступом 2 Знак"/>
    <w:basedOn w:val="a0"/>
    <w:link w:val="23"/>
    <w:rsid w:val="00AB6317"/>
    <w:rPr>
      <w:rFonts w:ascii="Times New Roman" w:eastAsia="Times New Roman" w:hAnsi="Times New Roman" w:cs="Times New Roman"/>
      <w:sz w:val="24"/>
      <w:szCs w:val="24"/>
      <w:lang w:eastAsia="ru-RU"/>
    </w:rPr>
  </w:style>
  <w:style w:type="paragraph" w:customStyle="1" w:styleId="ConsTitle">
    <w:name w:val="ConsTitle"/>
    <w:rsid w:val="00AB6317"/>
    <w:pPr>
      <w:autoSpaceDE w:val="0"/>
      <w:autoSpaceDN w:val="0"/>
      <w:adjustRightInd w:val="0"/>
      <w:spacing w:after="0" w:line="240" w:lineRule="auto"/>
      <w:ind w:right="19772"/>
    </w:pPr>
    <w:rPr>
      <w:rFonts w:ascii="Arial" w:eastAsia="Times New Roman" w:hAnsi="Arial" w:cs="Times New Roman"/>
      <w:b/>
      <w:sz w:val="32"/>
      <w:szCs w:val="20"/>
      <w:lang w:eastAsia="ru-RU"/>
    </w:rPr>
  </w:style>
  <w:style w:type="paragraph" w:styleId="af">
    <w:name w:val="Body Text Indent"/>
    <w:basedOn w:val="a"/>
    <w:link w:val="af0"/>
    <w:rsid w:val="00AB6317"/>
    <w:pPr>
      <w:spacing w:line="360" w:lineRule="auto"/>
      <w:ind w:left="2160" w:hanging="1440"/>
      <w:jc w:val="both"/>
    </w:pPr>
    <w:rPr>
      <w:b/>
      <w:sz w:val="28"/>
    </w:rPr>
  </w:style>
  <w:style w:type="character" w:customStyle="1" w:styleId="af0">
    <w:name w:val="Основной текст с отступом Знак"/>
    <w:basedOn w:val="a0"/>
    <w:link w:val="af"/>
    <w:rsid w:val="00AB6317"/>
    <w:rPr>
      <w:rFonts w:ascii="Times New Roman" w:eastAsia="Times New Roman" w:hAnsi="Times New Roman" w:cs="Times New Roman"/>
      <w:b/>
      <w:sz w:val="28"/>
      <w:szCs w:val="24"/>
      <w:lang w:eastAsia="ru-RU"/>
    </w:rPr>
  </w:style>
  <w:style w:type="paragraph" w:styleId="31">
    <w:name w:val="Body Text Indent 3"/>
    <w:basedOn w:val="a"/>
    <w:link w:val="32"/>
    <w:rsid w:val="00AB6317"/>
    <w:pPr>
      <w:autoSpaceDE w:val="0"/>
      <w:autoSpaceDN w:val="0"/>
      <w:adjustRightInd w:val="0"/>
      <w:spacing w:line="360" w:lineRule="auto"/>
      <w:ind w:firstLine="720"/>
      <w:jc w:val="both"/>
    </w:pPr>
    <w:rPr>
      <w:sz w:val="28"/>
    </w:rPr>
  </w:style>
  <w:style w:type="character" w:customStyle="1" w:styleId="32">
    <w:name w:val="Основной текст с отступом 3 Знак"/>
    <w:basedOn w:val="a0"/>
    <w:link w:val="31"/>
    <w:rsid w:val="00AB6317"/>
    <w:rPr>
      <w:rFonts w:ascii="Times New Roman" w:eastAsia="Times New Roman" w:hAnsi="Times New Roman" w:cs="Times New Roman"/>
      <w:sz w:val="28"/>
      <w:szCs w:val="24"/>
      <w:lang w:eastAsia="ru-RU"/>
    </w:rPr>
  </w:style>
  <w:style w:type="paragraph" w:styleId="33">
    <w:name w:val="Body Text 3"/>
    <w:basedOn w:val="a"/>
    <w:link w:val="34"/>
    <w:rsid w:val="00AB6317"/>
    <w:pPr>
      <w:spacing w:after="120"/>
    </w:pPr>
    <w:rPr>
      <w:sz w:val="16"/>
      <w:szCs w:val="16"/>
      <w:lang w:val="x-none" w:eastAsia="x-none"/>
    </w:rPr>
  </w:style>
  <w:style w:type="character" w:customStyle="1" w:styleId="34">
    <w:name w:val="Основной текст 3 Знак"/>
    <w:basedOn w:val="a0"/>
    <w:link w:val="33"/>
    <w:rsid w:val="00AB6317"/>
    <w:rPr>
      <w:rFonts w:ascii="Times New Roman" w:eastAsia="Times New Roman" w:hAnsi="Times New Roman" w:cs="Times New Roman"/>
      <w:sz w:val="16"/>
      <w:szCs w:val="16"/>
      <w:lang w:val="x-none" w:eastAsia="x-none"/>
    </w:rPr>
  </w:style>
  <w:style w:type="paragraph" w:customStyle="1" w:styleId="11">
    <w:name w:val="Знак Знак Знак1 Знак"/>
    <w:basedOn w:val="a"/>
    <w:rsid w:val="00AB6317"/>
    <w:pPr>
      <w:spacing w:before="100" w:beforeAutospacing="1" w:after="100" w:afterAutospacing="1"/>
      <w:jc w:val="both"/>
    </w:pPr>
    <w:rPr>
      <w:rFonts w:ascii="Tahoma" w:hAnsi="Tahoma"/>
      <w:sz w:val="20"/>
      <w:szCs w:val="20"/>
      <w:lang w:val="en-US" w:eastAsia="en-US"/>
    </w:rPr>
  </w:style>
  <w:style w:type="table" w:styleId="af1">
    <w:name w:val="Table Grid"/>
    <w:basedOn w:val="a1"/>
    <w:rsid w:val="00AB63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AB63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Revision"/>
    <w:hidden/>
    <w:uiPriority w:val="99"/>
    <w:semiHidden/>
    <w:rsid w:val="00AB6317"/>
    <w:pPr>
      <w:spacing w:after="0" w:line="240" w:lineRule="auto"/>
    </w:pPr>
    <w:rPr>
      <w:rFonts w:ascii="Times New Roman" w:eastAsia="Times New Roman" w:hAnsi="Times New Roman" w:cs="Times New Roman"/>
      <w:sz w:val="24"/>
      <w:szCs w:val="24"/>
      <w:lang w:eastAsia="ru-RU"/>
    </w:rPr>
  </w:style>
  <w:style w:type="character" w:styleId="af3">
    <w:name w:val="Hyperlink"/>
    <w:uiPriority w:val="99"/>
    <w:unhideWhenUsed/>
    <w:rsid w:val="00AB6317"/>
    <w:rPr>
      <w:color w:val="0000FF"/>
      <w:u w:val="single"/>
    </w:rPr>
  </w:style>
  <w:style w:type="paragraph" w:styleId="af4">
    <w:name w:val="List Paragraph"/>
    <w:basedOn w:val="a"/>
    <w:uiPriority w:val="34"/>
    <w:qFormat/>
    <w:rsid w:val="00873F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87287">
      <w:bodyDiv w:val="1"/>
      <w:marLeft w:val="0"/>
      <w:marRight w:val="0"/>
      <w:marTop w:val="0"/>
      <w:marBottom w:val="0"/>
      <w:divBdr>
        <w:top w:val="none" w:sz="0" w:space="0" w:color="auto"/>
        <w:left w:val="none" w:sz="0" w:space="0" w:color="auto"/>
        <w:bottom w:val="none" w:sz="0" w:space="0" w:color="auto"/>
        <w:right w:val="none" w:sz="0" w:space="0" w:color="auto"/>
      </w:divBdr>
    </w:div>
    <w:div w:id="131019682">
      <w:bodyDiv w:val="1"/>
      <w:marLeft w:val="0"/>
      <w:marRight w:val="0"/>
      <w:marTop w:val="0"/>
      <w:marBottom w:val="0"/>
      <w:divBdr>
        <w:top w:val="none" w:sz="0" w:space="0" w:color="auto"/>
        <w:left w:val="none" w:sz="0" w:space="0" w:color="auto"/>
        <w:bottom w:val="none" w:sz="0" w:space="0" w:color="auto"/>
        <w:right w:val="none" w:sz="0" w:space="0" w:color="auto"/>
      </w:divBdr>
    </w:div>
    <w:div w:id="173496155">
      <w:bodyDiv w:val="1"/>
      <w:marLeft w:val="0"/>
      <w:marRight w:val="0"/>
      <w:marTop w:val="0"/>
      <w:marBottom w:val="0"/>
      <w:divBdr>
        <w:top w:val="none" w:sz="0" w:space="0" w:color="auto"/>
        <w:left w:val="none" w:sz="0" w:space="0" w:color="auto"/>
        <w:bottom w:val="none" w:sz="0" w:space="0" w:color="auto"/>
        <w:right w:val="none" w:sz="0" w:space="0" w:color="auto"/>
      </w:divBdr>
    </w:div>
    <w:div w:id="503979613">
      <w:bodyDiv w:val="1"/>
      <w:marLeft w:val="0"/>
      <w:marRight w:val="0"/>
      <w:marTop w:val="0"/>
      <w:marBottom w:val="0"/>
      <w:divBdr>
        <w:top w:val="none" w:sz="0" w:space="0" w:color="auto"/>
        <w:left w:val="none" w:sz="0" w:space="0" w:color="auto"/>
        <w:bottom w:val="none" w:sz="0" w:space="0" w:color="auto"/>
        <w:right w:val="none" w:sz="0" w:space="0" w:color="auto"/>
      </w:divBdr>
    </w:div>
    <w:div w:id="537933924">
      <w:bodyDiv w:val="1"/>
      <w:marLeft w:val="0"/>
      <w:marRight w:val="0"/>
      <w:marTop w:val="0"/>
      <w:marBottom w:val="0"/>
      <w:divBdr>
        <w:top w:val="none" w:sz="0" w:space="0" w:color="auto"/>
        <w:left w:val="none" w:sz="0" w:space="0" w:color="auto"/>
        <w:bottom w:val="none" w:sz="0" w:space="0" w:color="auto"/>
        <w:right w:val="none" w:sz="0" w:space="0" w:color="auto"/>
      </w:divBdr>
    </w:div>
    <w:div w:id="1058363818">
      <w:bodyDiv w:val="1"/>
      <w:marLeft w:val="0"/>
      <w:marRight w:val="0"/>
      <w:marTop w:val="0"/>
      <w:marBottom w:val="0"/>
      <w:divBdr>
        <w:top w:val="none" w:sz="0" w:space="0" w:color="auto"/>
        <w:left w:val="none" w:sz="0" w:space="0" w:color="auto"/>
        <w:bottom w:val="none" w:sz="0" w:space="0" w:color="auto"/>
        <w:right w:val="none" w:sz="0" w:space="0" w:color="auto"/>
      </w:divBdr>
    </w:div>
    <w:div w:id="1242056609">
      <w:bodyDiv w:val="1"/>
      <w:marLeft w:val="0"/>
      <w:marRight w:val="0"/>
      <w:marTop w:val="0"/>
      <w:marBottom w:val="0"/>
      <w:divBdr>
        <w:top w:val="none" w:sz="0" w:space="0" w:color="auto"/>
        <w:left w:val="none" w:sz="0" w:space="0" w:color="auto"/>
        <w:bottom w:val="none" w:sz="0" w:space="0" w:color="auto"/>
        <w:right w:val="none" w:sz="0" w:space="0" w:color="auto"/>
      </w:divBdr>
    </w:div>
    <w:div w:id="1246181896">
      <w:bodyDiv w:val="1"/>
      <w:marLeft w:val="0"/>
      <w:marRight w:val="0"/>
      <w:marTop w:val="0"/>
      <w:marBottom w:val="0"/>
      <w:divBdr>
        <w:top w:val="none" w:sz="0" w:space="0" w:color="auto"/>
        <w:left w:val="none" w:sz="0" w:space="0" w:color="auto"/>
        <w:bottom w:val="none" w:sz="0" w:space="0" w:color="auto"/>
        <w:right w:val="none" w:sz="0" w:space="0" w:color="auto"/>
      </w:divBdr>
    </w:div>
    <w:div w:id="1259798710">
      <w:bodyDiv w:val="1"/>
      <w:marLeft w:val="0"/>
      <w:marRight w:val="0"/>
      <w:marTop w:val="0"/>
      <w:marBottom w:val="0"/>
      <w:divBdr>
        <w:top w:val="none" w:sz="0" w:space="0" w:color="auto"/>
        <w:left w:val="none" w:sz="0" w:space="0" w:color="auto"/>
        <w:bottom w:val="none" w:sz="0" w:space="0" w:color="auto"/>
        <w:right w:val="none" w:sz="0" w:space="0" w:color="auto"/>
      </w:divBdr>
    </w:div>
    <w:div w:id="155700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RLAW186;n=34513;fld=134;dst=100033" TargetMode="External"/><Relationship Id="rId18" Type="http://schemas.openxmlformats.org/officeDocument/2006/relationships/hyperlink" Target="consultantplus://offline/main?base=RLAW186;n=34513;fld=134;dst=1001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main?base=RLAW186;n=34513;fld=134;dst=100215" TargetMode="External"/><Relationship Id="rId7" Type="http://schemas.openxmlformats.org/officeDocument/2006/relationships/footnotes" Target="footnotes.xml"/><Relationship Id="rId12" Type="http://schemas.openxmlformats.org/officeDocument/2006/relationships/hyperlink" Target="consultantplus://offline/main?base=RLAW186;n=34513;fld=134;dst=100411" TargetMode="External"/><Relationship Id="rId17" Type="http://schemas.openxmlformats.org/officeDocument/2006/relationships/hyperlink" Target="consultantplus://offline/main?base=RLAW186;n=34513;fld=134;dst=100114"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main?base=RLAW186;n=34513;fld=134;dst=100395" TargetMode="External"/><Relationship Id="rId20" Type="http://schemas.openxmlformats.org/officeDocument/2006/relationships/hyperlink" Target="consultantplus://offline/main?base=RLAW186;n=34513;fld=134;dst=10034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RLAW186;n=34513;fld=134;dst=100024"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main?base=RLAW186;n=34513;fld=134;dst=100044" TargetMode="External"/><Relationship Id="rId23" Type="http://schemas.openxmlformats.org/officeDocument/2006/relationships/hyperlink" Target="consultantplus://offline/main?base=RLAW186;n=34513;fld=134;dst=100230" TargetMode="External"/><Relationship Id="rId10" Type="http://schemas.openxmlformats.org/officeDocument/2006/relationships/hyperlink" Target="consultantplus://offline/main?base=RLAW186;n=34513;fld=134;dst=100221" TargetMode="External"/><Relationship Id="rId19" Type="http://schemas.openxmlformats.org/officeDocument/2006/relationships/hyperlink" Target="consultantplus://offline/main?base=RLAW186;n=34513;fld=134;dst=100124" TargetMode="External"/><Relationship Id="rId4" Type="http://schemas.microsoft.com/office/2007/relationships/stylesWithEffects" Target="stylesWithEffects.xml"/><Relationship Id="rId9" Type="http://schemas.openxmlformats.org/officeDocument/2006/relationships/hyperlink" Target="consultantplus://offline/main?base=RLAW186;n=34513;fld=134;dst=100280" TargetMode="External"/><Relationship Id="rId14" Type="http://schemas.openxmlformats.org/officeDocument/2006/relationships/hyperlink" Target="consultantplus://offline/main?base=RLAW186;n=34513;fld=134;dst=100038" TargetMode="External"/><Relationship Id="rId22" Type="http://schemas.openxmlformats.org/officeDocument/2006/relationships/hyperlink" Target="consultantplus://offline/main?base=RLAW186;n=34513;fld=134;dst=10014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514AD-39FC-494D-AB50-92E3D097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6554</Words>
  <Characters>37364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2013-11-21T04:49:00Z</cp:lastPrinted>
  <dcterms:created xsi:type="dcterms:W3CDTF">2013-11-22T12:33:00Z</dcterms:created>
  <dcterms:modified xsi:type="dcterms:W3CDTF">2013-11-22T12:33:00Z</dcterms:modified>
</cp:coreProperties>
</file>