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C4" w:rsidRPr="00246DC4" w:rsidRDefault="00246DC4" w:rsidP="00246DC4">
      <w:pPr>
        <w:pStyle w:val="ab"/>
        <w:rPr>
          <w:b w:val="0"/>
          <w:sz w:val="28"/>
          <w:szCs w:val="28"/>
        </w:rPr>
      </w:pPr>
      <w:r w:rsidRPr="00246DC4">
        <w:rPr>
          <w:b w:val="0"/>
          <w:sz w:val="28"/>
          <w:szCs w:val="28"/>
        </w:rPr>
        <w:t>Российская Федерация</w:t>
      </w:r>
    </w:p>
    <w:p w:rsidR="00246DC4" w:rsidRPr="00246DC4" w:rsidRDefault="00246DC4" w:rsidP="00246DC4">
      <w:pPr>
        <w:pStyle w:val="ab"/>
        <w:rPr>
          <w:b w:val="0"/>
          <w:sz w:val="28"/>
          <w:szCs w:val="28"/>
        </w:rPr>
      </w:pPr>
      <w:r w:rsidRPr="00246DC4">
        <w:rPr>
          <w:b w:val="0"/>
          <w:sz w:val="28"/>
          <w:szCs w:val="28"/>
        </w:rPr>
        <w:t>Ростовская область</w:t>
      </w:r>
    </w:p>
    <w:p w:rsidR="00246DC4" w:rsidRPr="00246DC4" w:rsidRDefault="00246DC4" w:rsidP="00246DC4">
      <w:pPr>
        <w:pStyle w:val="ab"/>
        <w:rPr>
          <w:b w:val="0"/>
          <w:sz w:val="28"/>
          <w:szCs w:val="28"/>
        </w:rPr>
      </w:pPr>
    </w:p>
    <w:p w:rsidR="00246DC4" w:rsidRPr="00246DC4" w:rsidRDefault="00246DC4" w:rsidP="00246DC4">
      <w:pPr>
        <w:pStyle w:val="ab"/>
        <w:rPr>
          <w:b w:val="0"/>
          <w:sz w:val="28"/>
          <w:szCs w:val="28"/>
        </w:rPr>
      </w:pPr>
      <w:r w:rsidRPr="00246DC4">
        <w:rPr>
          <w:b w:val="0"/>
          <w:sz w:val="28"/>
          <w:szCs w:val="28"/>
        </w:rPr>
        <w:t>Муниципальное образование «</w:t>
      </w:r>
      <w:proofErr w:type="spellStart"/>
      <w:r w:rsidRPr="00246DC4">
        <w:rPr>
          <w:b w:val="0"/>
          <w:sz w:val="28"/>
          <w:szCs w:val="28"/>
        </w:rPr>
        <w:t>Ольхово-Рогское</w:t>
      </w:r>
      <w:proofErr w:type="spellEnd"/>
      <w:r w:rsidRPr="00246DC4">
        <w:rPr>
          <w:b w:val="0"/>
          <w:sz w:val="28"/>
          <w:szCs w:val="28"/>
        </w:rPr>
        <w:t xml:space="preserve"> сельское поселение»</w:t>
      </w:r>
    </w:p>
    <w:p w:rsidR="00246DC4" w:rsidRPr="00246DC4" w:rsidRDefault="00246DC4" w:rsidP="00246DC4">
      <w:pPr>
        <w:pStyle w:val="ab"/>
        <w:rPr>
          <w:b w:val="0"/>
          <w:sz w:val="28"/>
          <w:szCs w:val="28"/>
        </w:rPr>
      </w:pPr>
    </w:p>
    <w:p w:rsidR="00246DC4" w:rsidRPr="00246DC4" w:rsidRDefault="00246DC4" w:rsidP="00246DC4">
      <w:pPr>
        <w:pStyle w:val="ab"/>
        <w:rPr>
          <w:b w:val="0"/>
          <w:sz w:val="28"/>
          <w:szCs w:val="28"/>
        </w:rPr>
      </w:pPr>
      <w:r w:rsidRPr="00246DC4">
        <w:rPr>
          <w:b w:val="0"/>
          <w:sz w:val="28"/>
          <w:szCs w:val="28"/>
        </w:rPr>
        <w:t>Муниципальное бюджетное учреждение культуры</w:t>
      </w:r>
    </w:p>
    <w:p w:rsidR="00246DC4" w:rsidRPr="00246DC4" w:rsidRDefault="00246DC4" w:rsidP="00246DC4">
      <w:pPr>
        <w:pStyle w:val="ab"/>
        <w:rPr>
          <w:b w:val="0"/>
          <w:sz w:val="28"/>
          <w:szCs w:val="28"/>
        </w:rPr>
      </w:pPr>
      <w:r w:rsidRPr="00246DC4">
        <w:rPr>
          <w:b w:val="0"/>
          <w:sz w:val="28"/>
          <w:szCs w:val="28"/>
        </w:rPr>
        <w:t xml:space="preserve"> </w:t>
      </w:r>
      <w:proofErr w:type="spellStart"/>
      <w:r w:rsidRPr="00246DC4">
        <w:rPr>
          <w:b w:val="0"/>
          <w:sz w:val="28"/>
          <w:szCs w:val="28"/>
        </w:rPr>
        <w:t>Ольхово-Рогского</w:t>
      </w:r>
      <w:proofErr w:type="spellEnd"/>
      <w:r w:rsidRPr="00246DC4">
        <w:rPr>
          <w:b w:val="0"/>
          <w:sz w:val="28"/>
          <w:szCs w:val="28"/>
        </w:rPr>
        <w:t xml:space="preserve"> сельского поселения</w:t>
      </w:r>
    </w:p>
    <w:p w:rsidR="00246DC4" w:rsidRPr="00246DC4" w:rsidRDefault="00246DC4" w:rsidP="00246DC4">
      <w:pPr>
        <w:pStyle w:val="ab"/>
        <w:rPr>
          <w:b w:val="0"/>
          <w:sz w:val="28"/>
          <w:szCs w:val="28"/>
        </w:rPr>
      </w:pPr>
      <w:r w:rsidRPr="00246DC4">
        <w:rPr>
          <w:b w:val="0"/>
          <w:sz w:val="28"/>
          <w:szCs w:val="28"/>
        </w:rPr>
        <w:t xml:space="preserve"> «</w:t>
      </w:r>
      <w:proofErr w:type="spellStart"/>
      <w:r w:rsidRPr="00246DC4">
        <w:rPr>
          <w:b w:val="0"/>
          <w:sz w:val="28"/>
          <w:szCs w:val="28"/>
        </w:rPr>
        <w:t>Ольхово-Рогский</w:t>
      </w:r>
      <w:proofErr w:type="spellEnd"/>
      <w:r w:rsidRPr="00246DC4">
        <w:rPr>
          <w:b w:val="0"/>
          <w:sz w:val="28"/>
          <w:szCs w:val="28"/>
        </w:rPr>
        <w:t xml:space="preserve"> информационно-культурный центр»</w:t>
      </w:r>
    </w:p>
    <w:p w:rsidR="00246DC4" w:rsidRDefault="00246DC4" w:rsidP="00246DC4">
      <w:pPr>
        <w:jc w:val="center"/>
        <w:rPr>
          <w:sz w:val="28"/>
          <w:szCs w:val="28"/>
        </w:rPr>
      </w:pPr>
    </w:p>
    <w:p w:rsidR="00325703" w:rsidRPr="00246DC4" w:rsidRDefault="00325703" w:rsidP="00325703">
      <w:pPr>
        <w:pStyle w:val="1"/>
        <w:jc w:val="center"/>
        <w:rPr>
          <w:b w:val="0"/>
          <w:sz w:val="28"/>
          <w:szCs w:val="28"/>
        </w:rPr>
      </w:pPr>
      <w:r w:rsidRPr="00246DC4">
        <w:rPr>
          <w:b w:val="0"/>
          <w:sz w:val="28"/>
          <w:szCs w:val="28"/>
        </w:rPr>
        <w:t xml:space="preserve">ПРИКАЗ № </w:t>
      </w:r>
      <w:r w:rsidR="003E3760" w:rsidRPr="00246DC4">
        <w:rPr>
          <w:b w:val="0"/>
          <w:sz w:val="28"/>
          <w:szCs w:val="28"/>
        </w:rPr>
        <w:t>22</w:t>
      </w:r>
    </w:p>
    <w:p w:rsidR="00325703" w:rsidRPr="00246DC4" w:rsidRDefault="00325703" w:rsidP="00325703">
      <w:pPr>
        <w:rPr>
          <w:rFonts w:ascii="Times New Roman" w:hAnsi="Times New Roman" w:cs="Times New Roman"/>
          <w:sz w:val="28"/>
          <w:szCs w:val="28"/>
        </w:rPr>
      </w:pPr>
    </w:p>
    <w:p w:rsidR="00325703" w:rsidRPr="00246DC4" w:rsidRDefault="003E3760" w:rsidP="00325703">
      <w:pPr>
        <w:rPr>
          <w:rFonts w:ascii="Times New Roman" w:hAnsi="Times New Roman" w:cs="Times New Roman"/>
          <w:sz w:val="28"/>
          <w:szCs w:val="28"/>
        </w:rPr>
      </w:pPr>
      <w:r w:rsidRPr="00246DC4">
        <w:rPr>
          <w:rFonts w:ascii="Times New Roman" w:hAnsi="Times New Roman" w:cs="Times New Roman"/>
          <w:sz w:val="28"/>
          <w:szCs w:val="28"/>
        </w:rPr>
        <w:t>16.10</w:t>
      </w:r>
      <w:r w:rsidR="00325703" w:rsidRPr="00246DC4">
        <w:rPr>
          <w:rFonts w:ascii="Times New Roman" w:hAnsi="Times New Roman" w:cs="Times New Roman"/>
          <w:sz w:val="28"/>
          <w:szCs w:val="28"/>
        </w:rPr>
        <w:t>.2015 г.</w:t>
      </w:r>
      <w:r w:rsidR="00325703" w:rsidRPr="00246DC4">
        <w:rPr>
          <w:rFonts w:ascii="Times New Roman" w:hAnsi="Times New Roman" w:cs="Times New Roman"/>
          <w:sz w:val="28"/>
          <w:szCs w:val="28"/>
        </w:rPr>
        <w:tab/>
      </w:r>
      <w:r w:rsidR="00325703" w:rsidRPr="00246DC4">
        <w:rPr>
          <w:rFonts w:ascii="Times New Roman" w:hAnsi="Times New Roman" w:cs="Times New Roman"/>
          <w:sz w:val="28"/>
          <w:szCs w:val="28"/>
        </w:rPr>
        <w:tab/>
      </w:r>
      <w:r w:rsidR="00325703" w:rsidRPr="00246DC4">
        <w:rPr>
          <w:rFonts w:ascii="Times New Roman" w:hAnsi="Times New Roman" w:cs="Times New Roman"/>
          <w:sz w:val="28"/>
          <w:szCs w:val="28"/>
        </w:rPr>
        <w:tab/>
      </w:r>
      <w:r w:rsidR="00325703" w:rsidRPr="00246DC4">
        <w:rPr>
          <w:rFonts w:ascii="Times New Roman" w:hAnsi="Times New Roman" w:cs="Times New Roman"/>
          <w:sz w:val="28"/>
          <w:szCs w:val="28"/>
        </w:rPr>
        <w:tab/>
      </w:r>
      <w:r w:rsidR="00325703" w:rsidRPr="00246DC4">
        <w:rPr>
          <w:rFonts w:ascii="Times New Roman" w:hAnsi="Times New Roman" w:cs="Times New Roman"/>
          <w:sz w:val="28"/>
          <w:szCs w:val="28"/>
        </w:rPr>
        <w:tab/>
      </w:r>
      <w:r w:rsidR="00325703" w:rsidRPr="00246DC4">
        <w:rPr>
          <w:rFonts w:ascii="Times New Roman" w:hAnsi="Times New Roman" w:cs="Times New Roman"/>
          <w:sz w:val="28"/>
          <w:szCs w:val="28"/>
        </w:rPr>
        <w:tab/>
      </w:r>
      <w:r w:rsidR="00325703" w:rsidRPr="00246DC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246DC4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246DC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46DC4">
        <w:rPr>
          <w:rFonts w:ascii="Times New Roman" w:hAnsi="Times New Roman" w:cs="Times New Roman"/>
          <w:sz w:val="28"/>
          <w:szCs w:val="28"/>
        </w:rPr>
        <w:t>икольская</w:t>
      </w:r>
    </w:p>
    <w:p w:rsidR="00325703" w:rsidRDefault="00325703" w:rsidP="00325703">
      <w:pPr>
        <w:pStyle w:val="7"/>
        <w:shd w:val="clear" w:color="auto" w:fill="auto"/>
        <w:spacing w:after="0" w:line="240" w:lineRule="auto"/>
        <w:ind w:left="79" w:right="4559" w:firstLine="0"/>
        <w:rPr>
          <w:rStyle w:val="14"/>
        </w:rPr>
      </w:pPr>
    </w:p>
    <w:p w:rsidR="00D23452" w:rsidRPr="00325703" w:rsidRDefault="00A81F9A" w:rsidP="003E3760">
      <w:pPr>
        <w:pStyle w:val="7"/>
        <w:shd w:val="clear" w:color="auto" w:fill="auto"/>
        <w:spacing w:after="0" w:line="240" w:lineRule="auto"/>
        <w:ind w:right="4559" w:firstLine="0"/>
        <w:rPr>
          <w:rStyle w:val="14"/>
          <w:sz w:val="28"/>
          <w:szCs w:val="28"/>
        </w:rPr>
      </w:pPr>
      <w:r>
        <w:rPr>
          <w:rStyle w:val="14"/>
        </w:rPr>
        <w:t xml:space="preserve">О </w:t>
      </w:r>
      <w:r w:rsidRPr="00325703">
        <w:rPr>
          <w:rStyle w:val="14"/>
          <w:sz w:val="28"/>
          <w:szCs w:val="28"/>
        </w:rPr>
        <w:t>плане проведения мониторинга</w:t>
      </w:r>
      <w:r w:rsidRPr="00325703">
        <w:rPr>
          <w:rStyle w:val="24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>по решению выявленных проблем</w:t>
      </w:r>
      <w:r w:rsidRPr="00325703">
        <w:rPr>
          <w:rStyle w:val="24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>в рамках оказания муниципальных</w:t>
      </w:r>
      <w:r w:rsidRPr="00325703">
        <w:rPr>
          <w:rStyle w:val="24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>услуг и выполнения показателей</w:t>
      </w:r>
      <w:r w:rsidRPr="00325703">
        <w:rPr>
          <w:rStyle w:val="24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 xml:space="preserve">качества деятельности </w:t>
      </w:r>
      <w:r w:rsidR="003E3760">
        <w:rPr>
          <w:rStyle w:val="14"/>
          <w:sz w:val="28"/>
          <w:szCs w:val="28"/>
        </w:rPr>
        <w:t xml:space="preserve">МБУК « </w:t>
      </w:r>
      <w:proofErr w:type="spellStart"/>
      <w:r w:rsidR="003E3760">
        <w:rPr>
          <w:rStyle w:val="14"/>
          <w:sz w:val="28"/>
          <w:szCs w:val="28"/>
        </w:rPr>
        <w:t>Ольхово-Рогский</w:t>
      </w:r>
      <w:proofErr w:type="spellEnd"/>
      <w:r w:rsidR="003E3760">
        <w:rPr>
          <w:rStyle w:val="14"/>
          <w:sz w:val="28"/>
          <w:szCs w:val="28"/>
        </w:rPr>
        <w:t xml:space="preserve"> ИКЦ»</w:t>
      </w:r>
    </w:p>
    <w:p w:rsidR="00D23452" w:rsidRPr="00325703" w:rsidRDefault="00A81F9A" w:rsidP="00325703">
      <w:pPr>
        <w:pStyle w:val="7"/>
        <w:shd w:val="clear" w:color="auto" w:fill="auto"/>
        <w:spacing w:after="281"/>
        <w:ind w:right="20" w:firstLine="708"/>
        <w:jc w:val="both"/>
        <w:rPr>
          <w:sz w:val="28"/>
          <w:szCs w:val="28"/>
        </w:rPr>
      </w:pPr>
      <w:r w:rsidRPr="00325703">
        <w:rPr>
          <w:rStyle w:val="14"/>
          <w:sz w:val="28"/>
          <w:szCs w:val="28"/>
        </w:rPr>
        <w:t>В целях повышения качества предоставления муниципальных услуг</w:t>
      </w:r>
      <w:r w:rsidRPr="00325703">
        <w:rPr>
          <w:rStyle w:val="3"/>
          <w:sz w:val="28"/>
          <w:szCs w:val="28"/>
        </w:rPr>
        <w:t xml:space="preserve"> </w:t>
      </w:r>
      <w:r w:rsidR="00631301" w:rsidRPr="00325703">
        <w:rPr>
          <w:rStyle w:val="14"/>
          <w:sz w:val="28"/>
          <w:szCs w:val="28"/>
        </w:rPr>
        <w:t>учреждениями культуры</w:t>
      </w:r>
      <w:r w:rsidRPr="00325703">
        <w:rPr>
          <w:rStyle w:val="14"/>
          <w:sz w:val="28"/>
          <w:szCs w:val="28"/>
        </w:rPr>
        <w:t>, подведомственны</w:t>
      </w:r>
      <w:r w:rsidR="00631301" w:rsidRPr="00325703">
        <w:rPr>
          <w:rStyle w:val="14"/>
          <w:sz w:val="28"/>
          <w:szCs w:val="28"/>
        </w:rPr>
        <w:t>х</w:t>
      </w:r>
      <w:r w:rsidRPr="00325703">
        <w:rPr>
          <w:rStyle w:val="14"/>
          <w:sz w:val="28"/>
          <w:szCs w:val="28"/>
        </w:rPr>
        <w:t xml:space="preserve"> </w:t>
      </w:r>
      <w:r w:rsidR="003E3760">
        <w:rPr>
          <w:rStyle w:val="14"/>
          <w:sz w:val="28"/>
          <w:szCs w:val="28"/>
        </w:rPr>
        <w:t xml:space="preserve">МБУК « </w:t>
      </w:r>
      <w:proofErr w:type="spellStart"/>
      <w:r w:rsidR="003E3760">
        <w:rPr>
          <w:rStyle w:val="14"/>
          <w:sz w:val="28"/>
          <w:szCs w:val="28"/>
        </w:rPr>
        <w:t>Ольхово-Рогский</w:t>
      </w:r>
      <w:proofErr w:type="spellEnd"/>
      <w:r w:rsidR="003E3760">
        <w:rPr>
          <w:rStyle w:val="14"/>
          <w:sz w:val="28"/>
          <w:szCs w:val="28"/>
        </w:rPr>
        <w:t xml:space="preserve"> ИКЦ» </w:t>
      </w:r>
      <w:r w:rsidRPr="00325703">
        <w:rPr>
          <w:rStyle w:val="14"/>
          <w:sz w:val="28"/>
          <w:szCs w:val="28"/>
        </w:rPr>
        <w:t xml:space="preserve">на период 2015 </w:t>
      </w:r>
      <w:r w:rsidRPr="00325703">
        <w:rPr>
          <w:rStyle w:val="4"/>
          <w:sz w:val="28"/>
          <w:szCs w:val="28"/>
        </w:rPr>
        <w:t xml:space="preserve">- </w:t>
      </w:r>
      <w:r w:rsidRPr="00325703">
        <w:rPr>
          <w:rStyle w:val="14"/>
          <w:sz w:val="28"/>
          <w:szCs w:val="28"/>
        </w:rPr>
        <w:t>2018 годы, в</w:t>
      </w:r>
      <w:r w:rsidRPr="00325703">
        <w:rPr>
          <w:rStyle w:val="3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>соответствии с положениями Федерального закона от 08.05.2010 №</w:t>
      </w:r>
      <w:r w:rsidR="00631301" w:rsidRPr="00325703">
        <w:rPr>
          <w:rStyle w:val="14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>83-Ф3</w:t>
      </w:r>
    </w:p>
    <w:p w:rsidR="00246DC4" w:rsidRDefault="00631301" w:rsidP="00246DC4">
      <w:pPr>
        <w:pStyle w:val="7"/>
        <w:shd w:val="clear" w:color="auto" w:fill="auto"/>
        <w:spacing w:after="370" w:line="270" w:lineRule="exact"/>
        <w:ind w:right="60" w:firstLine="0"/>
        <w:rPr>
          <w:rStyle w:val="3pt"/>
          <w:sz w:val="28"/>
          <w:szCs w:val="28"/>
        </w:rPr>
      </w:pPr>
      <w:r w:rsidRPr="00325703">
        <w:rPr>
          <w:rStyle w:val="3pt"/>
          <w:sz w:val="28"/>
          <w:szCs w:val="28"/>
        </w:rPr>
        <w:t>ПРИКАЗЫВАЮ:</w:t>
      </w:r>
    </w:p>
    <w:p w:rsidR="00D23452" w:rsidRPr="00325703" w:rsidRDefault="00A81F9A" w:rsidP="00246DC4">
      <w:pPr>
        <w:pStyle w:val="7"/>
        <w:shd w:val="clear" w:color="auto" w:fill="auto"/>
        <w:spacing w:after="370" w:line="270" w:lineRule="exact"/>
        <w:ind w:right="60" w:firstLine="0"/>
        <w:rPr>
          <w:sz w:val="28"/>
          <w:szCs w:val="28"/>
        </w:rPr>
      </w:pPr>
      <w:r w:rsidRPr="00325703">
        <w:rPr>
          <w:rStyle w:val="14"/>
          <w:sz w:val="28"/>
          <w:szCs w:val="28"/>
        </w:rPr>
        <w:t>Утвердить План проведения мониторинга и решения выявленных</w:t>
      </w:r>
      <w:r w:rsidRPr="00325703">
        <w:rPr>
          <w:rStyle w:val="3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>проблем в рамках оказания муниципальных услуг и выполнения</w:t>
      </w:r>
      <w:r w:rsidRPr="00325703">
        <w:rPr>
          <w:rStyle w:val="3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 xml:space="preserve">показателей качества деятельности </w:t>
      </w:r>
      <w:r w:rsidR="00631301" w:rsidRPr="00325703">
        <w:rPr>
          <w:rStyle w:val="14"/>
          <w:sz w:val="28"/>
          <w:szCs w:val="28"/>
        </w:rPr>
        <w:t>учреждени</w:t>
      </w:r>
      <w:r w:rsidR="00325703" w:rsidRPr="00325703">
        <w:rPr>
          <w:rStyle w:val="14"/>
          <w:sz w:val="28"/>
          <w:szCs w:val="28"/>
        </w:rPr>
        <w:t>й</w:t>
      </w:r>
      <w:r w:rsidR="00631301" w:rsidRPr="00325703">
        <w:rPr>
          <w:rStyle w:val="14"/>
          <w:sz w:val="28"/>
          <w:szCs w:val="28"/>
        </w:rPr>
        <w:t xml:space="preserve"> культуры, подведомственных </w:t>
      </w:r>
      <w:r w:rsidR="003E3760">
        <w:rPr>
          <w:rStyle w:val="14"/>
          <w:sz w:val="28"/>
          <w:szCs w:val="28"/>
        </w:rPr>
        <w:t xml:space="preserve">МБУК « </w:t>
      </w:r>
      <w:proofErr w:type="spellStart"/>
      <w:r w:rsidR="003E3760">
        <w:rPr>
          <w:rStyle w:val="14"/>
          <w:sz w:val="28"/>
          <w:szCs w:val="28"/>
        </w:rPr>
        <w:t>Ольхово-Рогский</w:t>
      </w:r>
      <w:proofErr w:type="spellEnd"/>
      <w:r w:rsidR="003E3760">
        <w:rPr>
          <w:rStyle w:val="14"/>
          <w:sz w:val="28"/>
          <w:szCs w:val="28"/>
        </w:rPr>
        <w:t xml:space="preserve"> ИКЦ» </w:t>
      </w:r>
      <w:r w:rsidRPr="00325703">
        <w:rPr>
          <w:rStyle w:val="14"/>
          <w:sz w:val="28"/>
          <w:szCs w:val="28"/>
        </w:rPr>
        <w:t xml:space="preserve">на 2015 </w:t>
      </w:r>
      <w:r w:rsidRPr="00325703">
        <w:rPr>
          <w:rStyle w:val="4"/>
          <w:sz w:val="28"/>
          <w:szCs w:val="28"/>
        </w:rPr>
        <w:t xml:space="preserve">- </w:t>
      </w:r>
      <w:r w:rsidRPr="00325703">
        <w:rPr>
          <w:rStyle w:val="14"/>
          <w:sz w:val="28"/>
          <w:szCs w:val="28"/>
        </w:rPr>
        <w:t>2018 годы согласно приложению.</w:t>
      </w:r>
    </w:p>
    <w:p w:rsidR="00D23452" w:rsidRPr="00325703" w:rsidRDefault="00A81F9A" w:rsidP="00631301">
      <w:pPr>
        <w:pStyle w:val="7"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after="0" w:line="317" w:lineRule="exact"/>
        <w:ind w:left="0" w:right="20" w:firstLine="709"/>
        <w:jc w:val="both"/>
        <w:rPr>
          <w:sz w:val="28"/>
          <w:szCs w:val="28"/>
        </w:rPr>
      </w:pPr>
      <w:r w:rsidRPr="00325703">
        <w:rPr>
          <w:rStyle w:val="14"/>
          <w:sz w:val="28"/>
          <w:szCs w:val="28"/>
        </w:rPr>
        <w:t xml:space="preserve">Руководителям </w:t>
      </w:r>
      <w:r w:rsidR="00631301" w:rsidRPr="00325703">
        <w:rPr>
          <w:rStyle w:val="14"/>
          <w:sz w:val="28"/>
          <w:szCs w:val="28"/>
        </w:rPr>
        <w:t xml:space="preserve">учреждений культуры, подведомственных </w:t>
      </w:r>
      <w:r w:rsidR="003E3760">
        <w:rPr>
          <w:rStyle w:val="14"/>
          <w:sz w:val="28"/>
          <w:szCs w:val="28"/>
        </w:rPr>
        <w:t xml:space="preserve">МБУК « </w:t>
      </w:r>
      <w:proofErr w:type="spellStart"/>
      <w:r w:rsidR="003E3760">
        <w:rPr>
          <w:rStyle w:val="14"/>
          <w:sz w:val="28"/>
          <w:szCs w:val="28"/>
        </w:rPr>
        <w:t>Ольхово-Рогский</w:t>
      </w:r>
      <w:proofErr w:type="spellEnd"/>
      <w:r w:rsidR="003E3760">
        <w:rPr>
          <w:rStyle w:val="14"/>
          <w:sz w:val="28"/>
          <w:szCs w:val="28"/>
        </w:rPr>
        <w:t xml:space="preserve"> ИКЦ» </w:t>
      </w:r>
      <w:r w:rsidRPr="00325703">
        <w:rPr>
          <w:rStyle w:val="14"/>
          <w:sz w:val="28"/>
          <w:szCs w:val="28"/>
        </w:rPr>
        <w:t>при осуществлении планирования деятельности и предоставлении муниципальных услуг руководствоваться настоящим</w:t>
      </w:r>
      <w:r w:rsidRPr="00325703">
        <w:rPr>
          <w:rStyle w:val="3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>приказом.</w:t>
      </w:r>
    </w:p>
    <w:p w:rsidR="00D23452" w:rsidRPr="00325703" w:rsidRDefault="00325703" w:rsidP="00325703">
      <w:pPr>
        <w:pStyle w:val="7"/>
        <w:shd w:val="clear" w:color="auto" w:fill="auto"/>
        <w:tabs>
          <w:tab w:val="left" w:pos="530"/>
        </w:tabs>
        <w:spacing w:after="0" w:line="317" w:lineRule="exact"/>
        <w:ind w:right="20" w:firstLine="640"/>
        <w:jc w:val="both"/>
        <w:rPr>
          <w:sz w:val="28"/>
          <w:szCs w:val="28"/>
        </w:rPr>
      </w:pPr>
      <w:r w:rsidRPr="00325703">
        <w:rPr>
          <w:rStyle w:val="14"/>
          <w:sz w:val="28"/>
          <w:szCs w:val="28"/>
        </w:rPr>
        <w:t xml:space="preserve">3. </w:t>
      </w:r>
      <w:r w:rsidR="008950ED">
        <w:rPr>
          <w:rStyle w:val="14"/>
          <w:sz w:val="28"/>
          <w:szCs w:val="28"/>
        </w:rPr>
        <w:t xml:space="preserve">Петрицкой </w:t>
      </w:r>
      <w:proofErr w:type="spellStart"/>
      <w:r w:rsidR="008950ED">
        <w:rPr>
          <w:rStyle w:val="14"/>
          <w:sz w:val="28"/>
          <w:szCs w:val="28"/>
        </w:rPr>
        <w:t>Л.Н.-заведующей</w:t>
      </w:r>
      <w:proofErr w:type="spellEnd"/>
      <w:r w:rsidR="008950ED">
        <w:rPr>
          <w:rStyle w:val="14"/>
          <w:sz w:val="28"/>
          <w:szCs w:val="28"/>
        </w:rPr>
        <w:t xml:space="preserve"> Терновским СДК, </w:t>
      </w:r>
      <w:proofErr w:type="spellStart"/>
      <w:r w:rsidR="008950ED">
        <w:rPr>
          <w:rStyle w:val="14"/>
          <w:sz w:val="28"/>
          <w:szCs w:val="28"/>
        </w:rPr>
        <w:t>Красюковой</w:t>
      </w:r>
      <w:proofErr w:type="spellEnd"/>
      <w:r w:rsidR="008950ED">
        <w:rPr>
          <w:rStyle w:val="14"/>
          <w:sz w:val="28"/>
          <w:szCs w:val="28"/>
        </w:rPr>
        <w:t xml:space="preserve"> </w:t>
      </w:r>
      <w:proofErr w:type="spellStart"/>
      <w:r w:rsidR="008950ED">
        <w:rPr>
          <w:rStyle w:val="14"/>
          <w:sz w:val="28"/>
          <w:szCs w:val="28"/>
        </w:rPr>
        <w:t>М.А.-заведующей</w:t>
      </w:r>
      <w:proofErr w:type="spellEnd"/>
      <w:r w:rsidR="008950ED">
        <w:rPr>
          <w:rStyle w:val="14"/>
          <w:sz w:val="28"/>
          <w:szCs w:val="28"/>
        </w:rPr>
        <w:t xml:space="preserve"> </w:t>
      </w:r>
      <w:proofErr w:type="spellStart"/>
      <w:r w:rsidR="008950ED">
        <w:rPr>
          <w:rStyle w:val="14"/>
          <w:sz w:val="28"/>
          <w:szCs w:val="28"/>
        </w:rPr>
        <w:t>Ольхово-Рогским</w:t>
      </w:r>
      <w:proofErr w:type="spellEnd"/>
      <w:r w:rsidR="008950ED">
        <w:rPr>
          <w:rStyle w:val="14"/>
          <w:sz w:val="28"/>
          <w:szCs w:val="28"/>
        </w:rPr>
        <w:t xml:space="preserve"> СДК, </w:t>
      </w:r>
      <w:proofErr w:type="spellStart"/>
      <w:r w:rsidR="008950ED">
        <w:rPr>
          <w:rStyle w:val="14"/>
          <w:sz w:val="28"/>
          <w:szCs w:val="28"/>
        </w:rPr>
        <w:t>Гармаш</w:t>
      </w:r>
      <w:proofErr w:type="spellEnd"/>
      <w:r w:rsidR="008950ED">
        <w:rPr>
          <w:rStyle w:val="14"/>
          <w:sz w:val="28"/>
          <w:szCs w:val="28"/>
        </w:rPr>
        <w:t xml:space="preserve"> Л.В. заведующей </w:t>
      </w:r>
      <w:proofErr w:type="spellStart"/>
      <w:r w:rsidR="008950ED">
        <w:rPr>
          <w:rStyle w:val="14"/>
          <w:sz w:val="28"/>
          <w:szCs w:val="28"/>
        </w:rPr>
        <w:t>Ярским</w:t>
      </w:r>
      <w:proofErr w:type="spellEnd"/>
      <w:r w:rsidR="008950ED">
        <w:rPr>
          <w:rStyle w:val="14"/>
          <w:sz w:val="28"/>
          <w:szCs w:val="28"/>
        </w:rPr>
        <w:t xml:space="preserve"> СДК, Лященко Т.П. художественному руководителю Никольского СДК:</w:t>
      </w:r>
    </w:p>
    <w:p w:rsidR="00D23452" w:rsidRPr="00325703" w:rsidRDefault="00A81F9A" w:rsidP="00325703">
      <w:pPr>
        <w:pStyle w:val="7"/>
        <w:shd w:val="clear" w:color="auto" w:fill="auto"/>
        <w:spacing w:after="0" w:line="317" w:lineRule="exact"/>
        <w:ind w:right="20" w:firstLine="640"/>
        <w:rPr>
          <w:sz w:val="28"/>
          <w:szCs w:val="28"/>
        </w:rPr>
      </w:pPr>
      <w:r w:rsidRPr="00325703">
        <w:rPr>
          <w:rStyle w:val="14"/>
          <w:sz w:val="28"/>
          <w:szCs w:val="28"/>
        </w:rPr>
        <w:t>- при осуществлении контрольных мероприятий в части оказания</w:t>
      </w:r>
      <w:r w:rsidRPr="00325703">
        <w:rPr>
          <w:rStyle w:val="3"/>
          <w:sz w:val="28"/>
          <w:szCs w:val="28"/>
        </w:rPr>
        <w:t xml:space="preserve"> </w:t>
      </w:r>
      <w:r w:rsidRPr="00325703">
        <w:rPr>
          <w:rStyle w:val="14"/>
          <w:sz w:val="28"/>
          <w:szCs w:val="28"/>
        </w:rPr>
        <w:t>муниципальных услуг руководствоваться настоящим приказом</w:t>
      </w:r>
      <w:r w:rsidR="00325703" w:rsidRPr="00325703">
        <w:rPr>
          <w:rStyle w:val="14"/>
          <w:sz w:val="28"/>
          <w:szCs w:val="28"/>
        </w:rPr>
        <w:t>;</w:t>
      </w:r>
    </w:p>
    <w:p w:rsidR="00D23452" w:rsidRPr="00325703" w:rsidRDefault="00A81F9A" w:rsidP="00325703">
      <w:pPr>
        <w:pStyle w:val="7"/>
        <w:shd w:val="clear" w:color="auto" w:fill="auto"/>
        <w:spacing w:after="0" w:line="317" w:lineRule="exact"/>
        <w:ind w:right="240" w:firstLine="660"/>
        <w:jc w:val="both"/>
        <w:rPr>
          <w:sz w:val="28"/>
          <w:szCs w:val="28"/>
        </w:rPr>
      </w:pPr>
      <w:r w:rsidRPr="00325703">
        <w:rPr>
          <w:rStyle w:val="5"/>
          <w:sz w:val="28"/>
          <w:szCs w:val="28"/>
        </w:rPr>
        <w:t>- подготовить анализ результатов мониторинга за 2015 год в срок до</w:t>
      </w:r>
      <w:r w:rsidRPr="00325703">
        <w:rPr>
          <w:rStyle w:val="6"/>
          <w:sz w:val="28"/>
          <w:szCs w:val="28"/>
        </w:rPr>
        <w:t xml:space="preserve"> </w:t>
      </w:r>
      <w:r w:rsidR="008950ED">
        <w:rPr>
          <w:rStyle w:val="5"/>
          <w:sz w:val="28"/>
          <w:szCs w:val="28"/>
        </w:rPr>
        <w:t>15</w:t>
      </w:r>
      <w:r w:rsidRPr="00325703">
        <w:rPr>
          <w:rStyle w:val="5"/>
          <w:sz w:val="28"/>
          <w:szCs w:val="28"/>
        </w:rPr>
        <w:t xml:space="preserve">.02.2016 </w:t>
      </w:r>
      <w:r w:rsidR="00325703" w:rsidRPr="00325703">
        <w:rPr>
          <w:rStyle w:val="5"/>
          <w:sz w:val="28"/>
          <w:szCs w:val="28"/>
        </w:rPr>
        <w:t>года</w:t>
      </w:r>
      <w:proofErr w:type="gramStart"/>
      <w:r w:rsidR="00325703" w:rsidRPr="00325703">
        <w:rPr>
          <w:rStyle w:val="5"/>
          <w:sz w:val="28"/>
          <w:szCs w:val="28"/>
        </w:rPr>
        <w:t xml:space="preserve"> </w:t>
      </w:r>
      <w:r w:rsidR="008950ED">
        <w:rPr>
          <w:rStyle w:val="5"/>
          <w:sz w:val="28"/>
          <w:szCs w:val="28"/>
        </w:rPr>
        <w:t>.</w:t>
      </w:r>
      <w:proofErr w:type="gramEnd"/>
    </w:p>
    <w:p w:rsidR="00D23452" w:rsidRPr="00325703" w:rsidRDefault="00A81F9A" w:rsidP="00325703">
      <w:pPr>
        <w:pStyle w:val="7"/>
        <w:shd w:val="clear" w:color="auto" w:fill="auto"/>
        <w:spacing w:after="0" w:line="240" w:lineRule="auto"/>
        <w:ind w:left="80" w:firstLine="580"/>
        <w:rPr>
          <w:sz w:val="28"/>
          <w:szCs w:val="28"/>
        </w:rPr>
      </w:pPr>
      <w:r w:rsidRPr="00325703">
        <w:rPr>
          <w:rStyle w:val="5"/>
          <w:sz w:val="28"/>
          <w:szCs w:val="28"/>
        </w:rPr>
        <w:t xml:space="preserve">4. Контроль за </w:t>
      </w:r>
      <w:r w:rsidR="00325703" w:rsidRPr="00325703">
        <w:rPr>
          <w:rStyle w:val="5"/>
          <w:sz w:val="28"/>
          <w:szCs w:val="28"/>
        </w:rPr>
        <w:t xml:space="preserve">иисполнением настоящего </w:t>
      </w:r>
      <w:r w:rsidRPr="00325703">
        <w:rPr>
          <w:rStyle w:val="5"/>
          <w:sz w:val="28"/>
          <w:szCs w:val="28"/>
        </w:rPr>
        <w:t xml:space="preserve"> приказа оставляю за собой.</w:t>
      </w:r>
    </w:p>
    <w:p w:rsidR="00325703" w:rsidRDefault="00325703" w:rsidP="00325703">
      <w:pPr>
        <w:pStyle w:val="7"/>
        <w:shd w:val="clear" w:color="auto" w:fill="auto"/>
        <w:spacing w:after="0" w:line="240" w:lineRule="auto"/>
        <w:ind w:left="1120" w:firstLine="0"/>
        <w:rPr>
          <w:rStyle w:val="5"/>
          <w:sz w:val="28"/>
          <w:szCs w:val="28"/>
        </w:rPr>
      </w:pPr>
    </w:p>
    <w:p w:rsidR="00246DC4" w:rsidRDefault="008950ED" w:rsidP="00325703">
      <w:pPr>
        <w:pStyle w:val="7"/>
        <w:shd w:val="clear" w:color="auto" w:fill="auto"/>
        <w:spacing w:after="0" w:line="240" w:lineRule="auto"/>
        <w:ind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Директор МБУК</w:t>
      </w:r>
    </w:p>
    <w:p w:rsidR="00325703" w:rsidRDefault="008950ED" w:rsidP="00325703">
      <w:pPr>
        <w:pStyle w:val="7"/>
        <w:shd w:val="clear" w:color="auto" w:fill="auto"/>
        <w:spacing w:after="0" w:line="240" w:lineRule="auto"/>
        <w:ind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« </w:t>
      </w:r>
      <w:proofErr w:type="spellStart"/>
      <w:r>
        <w:rPr>
          <w:rStyle w:val="5"/>
          <w:sz w:val="28"/>
          <w:szCs w:val="28"/>
        </w:rPr>
        <w:t>Ольхово-Рогский</w:t>
      </w:r>
      <w:proofErr w:type="spellEnd"/>
      <w:r>
        <w:rPr>
          <w:rStyle w:val="5"/>
          <w:sz w:val="28"/>
          <w:szCs w:val="28"/>
        </w:rPr>
        <w:t xml:space="preserve"> ИКЦ»</w:t>
      </w:r>
      <w:r w:rsidR="00325703" w:rsidRPr="00325703">
        <w:rPr>
          <w:rStyle w:val="5"/>
          <w:sz w:val="28"/>
          <w:szCs w:val="28"/>
        </w:rPr>
        <w:t xml:space="preserve">                                                             </w:t>
      </w:r>
      <w:proofErr w:type="spellStart"/>
      <w:r>
        <w:rPr>
          <w:rStyle w:val="5"/>
          <w:sz w:val="28"/>
          <w:szCs w:val="28"/>
        </w:rPr>
        <w:t>Ю.Н.Стегленко</w:t>
      </w:r>
      <w:proofErr w:type="spellEnd"/>
    </w:p>
    <w:p w:rsidR="00686424" w:rsidRDefault="00686424" w:rsidP="00325703">
      <w:pPr>
        <w:pStyle w:val="7"/>
        <w:shd w:val="clear" w:color="auto" w:fill="auto"/>
        <w:spacing w:after="0" w:line="240" w:lineRule="auto"/>
        <w:ind w:firstLine="0"/>
        <w:rPr>
          <w:rStyle w:val="5"/>
          <w:sz w:val="28"/>
          <w:szCs w:val="28"/>
        </w:rPr>
      </w:pPr>
    </w:p>
    <w:p w:rsidR="008950ED" w:rsidRDefault="008950ED" w:rsidP="00686424">
      <w:pPr>
        <w:ind w:left="6900" w:right="278"/>
        <w:rPr>
          <w:rStyle w:val="31"/>
          <w:rFonts w:eastAsia="Arial Unicode MS"/>
          <w:sz w:val="22"/>
          <w:szCs w:val="22"/>
        </w:rPr>
      </w:pPr>
    </w:p>
    <w:p w:rsidR="008950ED" w:rsidRDefault="008950ED" w:rsidP="00686424">
      <w:pPr>
        <w:ind w:left="6900" w:right="278"/>
        <w:rPr>
          <w:rStyle w:val="31"/>
          <w:rFonts w:eastAsia="Arial Unicode MS"/>
          <w:sz w:val="22"/>
          <w:szCs w:val="22"/>
        </w:rPr>
      </w:pPr>
    </w:p>
    <w:p w:rsidR="00686424" w:rsidRPr="00686424" w:rsidRDefault="00686424" w:rsidP="00686424">
      <w:pPr>
        <w:ind w:left="6900" w:right="278"/>
        <w:rPr>
          <w:rStyle w:val="31"/>
          <w:rFonts w:eastAsia="Arial Unicode MS"/>
          <w:sz w:val="22"/>
          <w:szCs w:val="22"/>
        </w:rPr>
      </w:pPr>
      <w:r w:rsidRPr="00686424">
        <w:rPr>
          <w:rStyle w:val="31"/>
          <w:rFonts w:eastAsia="Arial Unicode MS"/>
          <w:sz w:val="22"/>
          <w:szCs w:val="22"/>
        </w:rPr>
        <w:t xml:space="preserve">Приложение к приказу </w:t>
      </w:r>
      <w:r w:rsidR="008950ED">
        <w:rPr>
          <w:rStyle w:val="31"/>
          <w:rFonts w:eastAsia="Arial Unicode MS"/>
          <w:sz w:val="22"/>
          <w:szCs w:val="22"/>
        </w:rPr>
        <w:t xml:space="preserve">МБУК « </w:t>
      </w:r>
      <w:proofErr w:type="spellStart"/>
      <w:r w:rsidR="008950ED">
        <w:rPr>
          <w:rStyle w:val="31"/>
          <w:rFonts w:eastAsia="Arial Unicode MS"/>
          <w:sz w:val="22"/>
          <w:szCs w:val="22"/>
        </w:rPr>
        <w:t>Ольхово-Рогский</w:t>
      </w:r>
      <w:proofErr w:type="spellEnd"/>
      <w:r w:rsidR="008950ED">
        <w:rPr>
          <w:rStyle w:val="31"/>
          <w:rFonts w:eastAsia="Arial Unicode MS"/>
          <w:sz w:val="22"/>
          <w:szCs w:val="22"/>
        </w:rPr>
        <w:t xml:space="preserve"> ИКЦ»</w:t>
      </w:r>
    </w:p>
    <w:p w:rsidR="00686424" w:rsidRPr="00686424" w:rsidRDefault="00686424" w:rsidP="00686424">
      <w:pPr>
        <w:ind w:right="2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3E3760">
        <w:rPr>
          <w:rFonts w:ascii="Times New Roman" w:hAnsi="Times New Roman" w:cs="Times New Roman"/>
          <w:sz w:val="22"/>
          <w:szCs w:val="22"/>
        </w:rPr>
        <w:t>от  16.10</w:t>
      </w:r>
      <w:r w:rsidR="001B07FB">
        <w:rPr>
          <w:rFonts w:ascii="Times New Roman" w:hAnsi="Times New Roman" w:cs="Times New Roman"/>
          <w:sz w:val="22"/>
          <w:szCs w:val="22"/>
        </w:rPr>
        <w:t>.</w:t>
      </w:r>
      <w:r w:rsidRPr="00686424">
        <w:rPr>
          <w:rFonts w:ascii="Times New Roman" w:hAnsi="Times New Roman" w:cs="Times New Roman"/>
          <w:sz w:val="22"/>
          <w:szCs w:val="22"/>
        </w:rPr>
        <w:t xml:space="preserve">2015 № </w:t>
      </w:r>
      <w:r w:rsidR="003E3760">
        <w:rPr>
          <w:rFonts w:ascii="Times New Roman" w:hAnsi="Times New Roman" w:cs="Times New Roman"/>
          <w:sz w:val="22"/>
          <w:szCs w:val="22"/>
        </w:rPr>
        <w:t>2</w:t>
      </w:r>
      <w:r w:rsidRPr="00686424">
        <w:rPr>
          <w:rFonts w:ascii="Times New Roman" w:hAnsi="Times New Roman" w:cs="Times New Roman"/>
          <w:sz w:val="22"/>
          <w:szCs w:val="22"/>
        </w:rPr>
        <w:t>2</w:t>
      </w:r>
    </w:p>
    <w:p w:rsidR="00686424" w:rsidRDefault="00686424" w:rsidP="00686424">
      <w:pPr>
        <w:pStyle w:val="17"/>
        <w:shd w:val="clear" w:color="auto" w:fill="auto"/>
        <w:spacing w:line="322" w:lineRule="exact"/>
        <w:ind w:left="4560"/>
        <w:rPr>
          <w:rStyle w:val="14"/>
          <w:rFonts w:eastAsia="Franklin Gothic Heavy"/>
        </w:rPr>
      </w:pPr>
    </w:p>
    <w:p w:rsidR="00686424" w:rsidRPr="00686424" w:rsidRDefault="00686424" w:rsidP="00686424">
      <w:pPr>
        <w:pStyle w:val="17"/>
        <w:shd w:val="clear" w:color="auto" w:fill="auto"/>
        <w:spacing w:line="322" w:lineRule="exact"/>
        <w:ind w:left="4560"/>
        <w:rPr>
          <w:sz w:val="28"/>
          <w:szCs w:val="28"/>
        </w:rPr>
      </w:pPr>
      <w:r w:rsidRPr="00686424">
        <w:rPr>
          <w:rStyle w:val="14"/>
          <w:rFonts w:eastAsia="Franklin Gothic Heavy"/>
          <w:sz w:val="28"/>
          <w:szCs w:val="28"/>
        </w:rPr>
        <w:t>План</w:t>
      </w:r>
    </w:p>
    <w:tbl>
      <w:tblPr>
        <w:tblpPr w:leftFromText="180" w:rightFromText="180" w:vertAnchor="text" w:horzAnchor="margin" w:tblpY="1429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253"/>
        <w:gridCol w:w="2410"/>
        <w:gridCol w:w="2824"/>
      </w:tblGrid>
      <w:tr w:rsidR="00686424" w:rsidTr="00686424">
        <w:trPr>
          <w:trHeight w:val="9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26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Pr="00E61849" w:rsidRDefault="00686424" w:rsidP="00686424">
            <w:pPr>
              <w:pStyle w:val="17"/>
              <w:spacing w:line="240" w:lineRule="auto"/>
              <w:jc w:val="center"/>
              <w:rPr>
                <w:rStyle w:val="14"/>
                <w:rFonts w:eastAsia="Franklin Gothic Heavy"/>
                <w:sz w:val="28"/>
                <w:szCs w:val="28"/>
              </w:rPr>
            </w:pPr>
            <w:r w:rsidRPr="00E61849">
              <w:rPr>
                <w:rStyle w:val="14"/>
                <w:rFonts w:eastAsia="Franklin Gothic Heavy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Pr="00E61849" w:rsidRDefault="00686424" w:rsidP="00686424">
            <w:pPr>
              <w:pStyle w:val="17"/>
              <w:spacing w:line="240" w:lineRule="auto"/>
              <w:jc w:val="center"/>
              <w:rPr>
                <w:rStyle w:val="14"/>
                <w:rFonts w:eastAsia="Franklin Gothic Heavy"/>
                <w:sz w:val="28"/>
                <w:szCs w:val="28"/>
              </w:rPr>
            </w:pPr>
            <w:r w:rsidRPr="00E61849">
              <w:rPr>
                <w:rStyle w:val="14"/>
                <w:rFonts w:eastAsia="Franklin Gothic Heavy"/>
                <w:sz w:val="28"/>
                <w:szCs w:val="28"/>
              </w:rPr>
              <w:t>Сроки</w:t>
            </w:r>
            <w:r w:rsidRPr="00E61849">
              <w:rPr>
                <w:rStyle w:val="3"/>
                <w:sz w:val="28"/>
                <w:szCs w:val="28"/>
              </w:rPr>
              <w:t xml:space="preserve"> </w:t>
            </w:r>
            <w:r w:rsidRPr="00E61849">
              <w:rPr>
                <w:rStyle w:val="14"/>
                <w:rFonts w:eastAsia="Franklin Gothic Heavy"/>
                <w:sz w:val="28"/>
                <w:szCs w:val="28"/>
              </w:rPr>
              <w:t>исполнения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Pr="00E61849" w:rsidRDefault="00686424" w:rsidP="00686424">
            <w:pPr>
              <w:pStyle w:val="17"/>
              <w:spacing w:line="240" w:lineRule="auto"/>
              <w:jc w:val="center"/>
              <w:rPr>
                <w:rStyle w:val="14"/>
                <w:rFonts w:eastAsia="Franklin Gothic Heavy"/>
                <w:sz w:val="28"/>
                <w:szCs w:val="28"/>
              </w:rPr>
            </w:pPr>
            <w:r w:rsidRPr="00E61849">
              <w:rPr>
                <w:rStyle w:val="14"/>
                <w:rFonts w:eastAsia="Franklin Gothic Heavy"/>
                <w:sz w:val="28"/>
                <w:szCs w:val="28"/>
              </w:rPr>
              <w:t>Ответственные</w:t>
            </w:r>
            <w:r w:rsidRPr="00E61849">
              <w:rPr>
                <w:rStyle w:val="3"/>
                <w:sz w:val="28"/>
                <w:szCs w:val="28"/>
              </w:rPr>
              <w:t xml:space="preserve"> </w:t>
            </w:r>
            <w:r w:rsidRPr="00E61849">
              <w:rPr>
                <w:rStyle w:val="14"/>
                <w:rFonts w:eastAsia="Franklin Gothic Heavy"/>
                <w:sz w:val="28"/>
                <w:szCs w:val="28"/>
              </w:rPr>
              <w:t>исполнители</w:t>
            </w:r>
          </w:p>
        </w:tc>
      </w:tr>
      <w:tr w:rsidR="00686424" w:rsidTr="00686424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240" w:lineRule="auto"/>
              <w:ind w:left="240"/>
            </w:pPr>
            <w:r>
              <w:rPr>
                <w:rStyle w:val="14"/>
                <w:rFonts w:eastAsia="Franklin Gothic Heavy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ind w:left="132"/>
            </w:pPr>
            <w:r>
              <w:rPr>
                <w:rStyle w:val="14"/>
                <w:rFonts w:eastAsia="Franklin Gothic Heavy"/>
              </w:rPr>
              <w:t>Закрепление приказами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>учреждений культуры ответственных лиц (при наличии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>обновление) по проведению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ind w:left="132"/>
            </w:pPr>
            <w:r>
              <w:rPr>
                <w:rStyle w:val="14"/>
                <w:rFonts w:eastAsia="Franklin Gothic Heavy"/>
              </w:rPr>
              <w:t>внутренних контрольных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>мероприятий учреждений, в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>целях качественной реализации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предоставления муниципальных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Pr="003E3760" w:rsidRDefault="003E3760" w:rsidP="003E3760">
            <w:pPr>
              <w:pStyle w:val="17"/>
              <w:shd w:val="clear" w:color="auto" w:fill="auto"/>
              <w:spacing w:line="322" w:lineRule="exact"/>
            </w:pPr>
            <w:r>
              <w:t xml:space="preserve">       01.11.2015</w:t>
            </w:r>
          </w:p>
          <w:p w:rsidR="00686424" w:rsidRDefault="00686424" w:rsidP="00686424">
            <w:pPr>
              <w:pStyle w:val="17"/>
              <w:numPr>
                <w:ilvl w:val="0"/>
                <w:numId w:val="4"/>
              </w:numPr>
              <w:shd w:val="clear" w:color="auto" w:fill="auto"/>
              <w:spacing w:line="322" w:lineRule="exact"/>
              <w:jc w:val="center"/>
            </w:pPr>
          </w:p>
          <w:p w:rsidR="00686424" w:rsidRDefault="00686424" w:rsidP="00686424">
            <w:pPr>
              <w:pStyle w:val="17"/>
              <w:numPr>
                <w:ilvl w:val="0"/>
                <w:numId w:val="4"/>
              </w:numPr>
              <w:shd w:val="clear" w:color="auto" w:fill="auto"/>
              <w:spacing w:line="322" w:lineRule="exact"/>
              <w:jc w:val="center"/>
            </w:pPr>
          </w:p>
          <w:p w:rsidR="00686424" w:rsidRDefault="00686424" w:rsidP="00686424">
            <w:pPr>
              <w:pStyle w:val="17"/>
              <w:numPr>
                <w:ilvl w:val="0"/>
                <w:numId w:val="4"/>
              </w:numPr>
              <w:shd w:val="clear" w:color="auto" w:fill="auto"/>
              <w:spacing w:line="322" w:lineRule="exact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ind w:left="131"/>
              <w:rPr>
                <w:rStyle w:val="14"/>
                <w:rFonts w:eastAsia="Franklin Gothic Heavy"/>
              </w:rPr>
            </w:pP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ind w:left="131"/>
              <w:rPr>
                <w:rStyle w:val="14"/>
                <w:rFonts w:eastAsia="Franklin Gothic Heavy"/>
              </w:rPr>
            </w:pP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5"/>
              </w:rPr>
            </w:pPr>
            <w:r>
              <w:rPr>
                <w:rStyle w:val="14"/>
                <w:rFonts w:eastAsia="Franklin Gothic Heavy"/>
              </w:rPr>
              <w:t xml:space="preserve"> Руководители</w:t>
            </w:r>
            <w:r>
              <w:rPr>
                <w:rStyle w:val="5"/>
              </w:rPr>
              <w:t xml:space="preserve">   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</w:pPr>
            <w:r>
              <w:rPr>
                <w:rStyle w:val="5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подведомственных</w:t>
            </w:r>
            <w:r>
              <w:rPr>
                <w:rStyle w:val="5"/>
              </w:rPr>
              <w:t xml:space="preserve"> </w:t>
            </w:r>
            <w:r w:rsidRPr="00325703">
              <w:t xml:space="preserve"> </w:t>
            </w:r>
            <w:r>
              <w:t xml:space="preserve">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14"/>
                <w:rFonts w:eastAsia="Sylfaen"/>
              </w:rPr>
            </w:pPr>
            <w:r>
              <w:t xml:space="preserve"> </w:t>
            </w:r>
            <w:r w:rsidRPr="00325703">
              <w:rPr>
                <w:rStyle w:val="14"/>
                <w:rFonts w:eastAsia="Sylfaen"/>
              </w:rPr>
              <w:t>учреждени</w:t>
            </w:r>
            <w:r>
              <w:rPr>
                <w:rStyle w:val="14"/>
                <w:rFonts w:eastAsia="Sylfaen"/>
              </w:rPr>
              <w:t>й</w:t>
            </w:r>
            <w:r w:rsidRPr="00325703">
              <w:rPr>
                <w:rStyle w:val="14"/>
                <w:rFonts w:eastAsia="Sylfaen"/>
              </w:rPr>
              <w:t xml:space="preserve"> культуры </w:t>
            </w:r>
          </w:p>
          <w:p w:rsidR="00686424" w:rsidRPr="00E61849" w:rsidRDefault="00686424" w:rsidP="008950ED">
            <w:pPr>
              <w:pStyle w:val="17"/>
              <w:shd w:val="clear" w:color="auto" w:fill="auto"/>
              <w:spacing w:line="322" w:lineRule="exact"/>
            </w:pPr>
            <w:r>
              <w:rPr>
                <w:rStyle w:val="14"/>
                <w:rFonts w:eastAsia="Sylfaen"/>
              </w:rPr>
              <w:t xml:space="preserve"> </w:t>
            </w:r>
          </w:p>
        </w:tc>
      </w:tr>
      <w:tr w:rsidR="00686424" w:rsidTr="00686424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240" w:lineRule="auto"/>
              <w:ind w:left="240"/>
            </w:pPr>
            <w:r>
              <w:rPr>
                <w:rStyle w:val="14"/>
                <w:rFonts w:eastAsia="Franklin Gothic Heavy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8950ED">
            <w:pPr>
              <w:pStyle w:val="17"/>
              <w:shd w:val="clear" w:color="auto" w:fill="auto"/>
              <w:spacing w:line="322" w:lineRule="exact"/>
              <w:ind w:left="132"/>
            </w:pPr>
            <w:r>
              <w:rPr>
                <w:rStyle w:val="14"/>
                <w:rFonts w:eastAsia="Franklin Gothic Heavy"/>
              </w:rPr>
              <w:t>Повышение квалификации</w:t>
            </w:r>
            <w:r>
              <w:rPr>
                <w:rStyle w:val="6"/>
              </w:rPr>
              <w:t xml:space="preserve"> </w:t>
            </w:r>
            <w:r>
              <w:rPr>
                <w:rStyle w:val="14"/>
                <w:rFonts w:eastAsia="Franklin Gothic Heavy"/>
              </w:rPr>
              <w:t xml:space="preserve">работников </w:t>
            </w:r>
            <w:r w:rsidRPr="00325703">
              <w:t xml:space="preserve"> </w:t>
            </w:r>
            <w:r>
              <w:rPr>
                <w:rStyle w:val="14"/>
                <w:rFonts w:eastAsia="Sylfaen"/>
              </w:rPr>
              <w:t>учреждений</w:t>
            </w:r>
            <w:r w:rsidRPr="00325703">
              <w:rPr>
                <w:rStyle w:val="14"/>
                <w:rFonts w:eastAsia="Sylfaen"/>
              </w:rPr>
              <w:t xml:space="preserve"> культуры</w:t>
            </w:r>
            <w:r>
              <w:rPr>
                <w:rStyle w:val="14"/>
                <w:rFonts w:eastAsia="Franklin Gothic Heavy"/>
              </w:rPr>
              <w:t>. Оценка</w:t>
            </w:r>
            <w:r>
              <w:rPr>
                <w:rStyle w:val="6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потребности в кадровых</w:t>
            </w:r>
            <w:r>
              <w:rPr>
                <w:rStyle w:val="6"/>
              </w:rPr>
              <w:t xml:space="preserve"> </w:t>
            </w:r>
            <w:r>
              <w:rPr>
                <w:rStyle w:val="14"/>
                <w:rFonts w:eastAsia="Franklin Gothic Heavy"/>
              </w:rPr>
              <w:t>ресурсах, с учетом оптимизации</w:t>
            </w:r>
            <w:r>
              <w:rPr>
                <w:rStyle w:val="6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предоставления муниципальных</w:t>
            </w:r>
            <w:r>
              <w:rPr>
                <w:rStyle w:val="6"/>
              </w:rPr>
              <w:t xml:space="preserve"> </w:t>
            </w:r>
            <w:r>
              <w:rPr>
                <w:rStyle w:val="14"/>
                <w:rFonts w:eastAsia="Franklin Gothic Heavy"/>
              </w:rPr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jc w:val="center"/>
            </w:pPr>
            <w:r>
              <w:rPr>
                <w:rStyle w:val="14"/>
                <w:rFonts w:eastAsia="Franklin Gothic Heavy"/>
              </w:rPr>
              <w:t>В течение всего</w:t>
            </w:r>
            <w:r>
              <w:t xml:space="preserve"> </w:t>
            </w:r>
            <w:r>
              <w:rPr>
                <w:rStyle w:val="14"/>
                <w:rFonts w:eastAsia="Franklin Gothic Heavy"/>
              </w:rPr>
              <w:t>периода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5"/>
              </w:rPr>
            </w:pPr>
            <w:r>
              <w:rPr>
                <w:rStyle w:val="14"/>
                <w:rFonts w:eastAsia="Franklin Gothic Heavy"/>
              </w:rPr>
              <w:t xml:space="preserve"> Руководители</w:t>
            </w:r>
            <w:r>
              <w:rPr>
                <w:rStyle w:val="5"/>
              </w:rPr>
              <w:t xml:space="preserve">   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</w:pPr>
            <w:r>
              <w:rPr>
                <w:rStyle w:val="5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подведомственных</w:t>
            </w:r>
            <w:r>
              <w:rPr>
                <w:rStyle w:val="5"/>
              </w:rPr>
              <w:t xml:space="preserve"> </w:t>
            </w:r>
            <w:r w:rsidRPr="00325703">
              <w:t xml:space="preserve"> </w:t>
            </w:r>
            <w:r>
              <w:t xml:space="preserve">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14"/>
                <w:rFonts w:eastAsia="Sylfaen"/>
              </w:rPr>
            </w:pPr>
            <w:r>
              <w:t xml:space="preserve"> </w:t>
            </w:r>
            <w:r w:rsidRPr="00325703">
              <w:rPr>
                <w:rStyle w:val="14"/>
                <w:rFonts w:eastAsia="Sylfaen"/>
              </w:rPr>
              <w:t>учреждени</w:t>
            </w:r>
            <w:r>
              <w:rPr>
                <w:rStyle w:val="14"/>
                <w:rFonts w:eastAsia="Sylfaen"/>
              </w:rPr>
              <w:t>й</w:t>
            </w:r>
            <w:r w:rsidRPr="00325703">
              <w:rPr>
                <w:rStyle w:val="14"/>
                <w:rFonts w:eastAsia="Sylfaen"/>
              </w:rPr>
              <w:t xml:space="preserve"> культуры </w:t>
            </w:r>
          </w:p>
          <w:p w:rsidR="00686424" w:rsidRDefault="00686424" w:rsidP="008950ED">
            <w:pPr>
              <w:pStyle w:val="17"/>
              <w:shd w:val="clear" w:color="auto" w:fill="auto"/>
              <w:spacing w:line="322" w:lineRule="exact"/>
            </w:pPr>
            <w:r>
              <w:rPr>
                <w:rStyle w:val="14"/>
                <w:rFonts w:eastAsia="Sylfaen"/>
              </w:rPr>
              <w:t xml:space="preserve"> </w:t>
            </w:r>
          </w:p>
        </w:tc>
      </w:tr>
      <w:tr w:rsidR="00686424" w:rsidTr="00686424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240" w:lineRule="auto"/>
              <w:ind w:left="240"/>
            </w:pPr>
            <w:r>
              <w:rPr>
                <w:rStyle w:val="14"/>
                <w:rFonts w:eastAsia="Franklin Gothic Heavy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Pr="00DD04B3" w:rsidRDefault="00686424" w:rsidP="008950ED">
            <w:pPr>
              <w:pStyle w:val="17"/>
              <w:shd w:val="clear" w:color="auto" w:fill="auto"/>
              <w:spacing w:line="322" w:lineRule="exact"/>
              <w:ind w:left="132"/>
            </w:pPr>
            <w:r>
              <w:rPr>
                <w:rStyle w:val="14"/>
                <w:rFonts w:eastAsia="Franklin Gothic Heavy"/>
              </w:rPr>
              <w:t>С учетом анализа деятельности</w:t>
            </w:r>
            <w:r>
              <w:rPr>
                <w:rStyle w:val="4"/>
              </w:rPr>
              <w:t xml:space="preserve"> учреждений культуры </w:t>
            </w:r>
            <w:r>
              <w:rPr>
                <w:rStyle w:val="14"/>
                <w:rFonts w:eastAsia="Franklin Gothic Heavy"/>
              </w:rPr>
              <w:t>за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предшествующий год,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 xml:space="preserve">предоставление в </w:t>
            </w:r>
            <w:r w:rsidR="008950ED">
              <w:rPr>
                <w:rStyle w:val="14"/>
                <w:rFonts w:eastAsia="Franklin Gothic Heavy"/>
              </w:rPr>
              <w:t xml:space="preserve">МБУК « </w:t>
            </w:r>
            <w:proofErr w:type="spellStart"/>
            <w:r w:rsidR="008950ED">
              <w:rPr>
                <w:rStyle w:val="14"/>
                <w:rFonts w:eastAsia="Franklin Gothic Heavy"/>
              </w:rPr>
              <w:t>Ольхово-Рогский</w:t>
            </w:r>
            <w:proofErr w:type="spellEnd"/>
            <w:r w:rsidR="008950ED">
              <w:rPr>
                <w:rStyle w:val="14"/>
                <w:rFonts w:eastAsia="Franklin Gothic Heavy"/>
              </w:rPr>
              <w:t xml:space="preserve"> ИКЦ» </w:t>
            </w:r>
            <w:r>
              <w:rPr>
                <w:rStyle w:val="14"/>
                <w:rFonts w:eastAsia="Franklin Gothic Heavy"/>
              </w:rPr>
              <w:t>предложений по развитию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>учреждений на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 xml:space="preserve">период 2015 -2018 годы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Pr="00A90FF7" w:rsidRDefault="003E3760" w:rsidP="00686424">
            <w:pPr>
              <w:pStyle w:val="17"/>
              <w:shd w:val="clear" w:color="auto" w:fill="auto"/>
              <w:spacing w:line="322" w:lineRule="exact"/>
            </w:pPr>
            <w:r>
              <w:t xml:space="preserve">       01.11</w:t>
            </w:r>
            <w:r w:rsidR="00686424">
              <w:t>.2015</w:t>
            </w:r>
          </w:p>
          <w:p w:rsidR="00686424" w:rsidRDefault="00686424" w:rsidP="00686424">
            <w:pPr>
              <w:pStyle w:val="17"/>
              <w:numPr>
                <w:ilvl w:val="0"/>
                <w:numId w:val="5"/>
              </w:numPr>
              <w:shd w:val="clear" w:color="auto" w:fill="auto"/>
              <w:spacing w:line="322" w:lineRule="exact"/>
              <w:jc w:val="center"/>
            </w:pPr>
          </w:p>
          <w:p w:rsidR="00686424" w:rsidRDefault="00686424" w:rsidP="00686424">
            <w:pPr>
              <w:pStyle w:val="17"/>
              <w:numPr>
                <w:ilvl w:val="0"/>
                <w:numId w:val="5"/>
              </w:numPr>
              <w:shd w:val="clear" w:color="auto" w:fill="auto"/>
              <w:spacing w:line="322" w:lineRule="exact"/>
              <w:jc w:val="center"/>
            </w:pPr>
          </w:p>
          <w:p w:rsidR="00686424" w:rsidRDefault="00686424" w:rsidP="00686424">
            <w:pPr>
              <w:pStyle w:val="17"/>
              <w:numPr>
                <w:ilvl w:val="0"/>
                <w:numId w:val="5"/>
              </w:numPr>
              <w:shd w:val="clear" w:color="auto" w:fill="auto"/>
              <w:spacing w:line="322" w:lineRule="exact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5"/>
              </w:rPr>
            </w:pPr>
            <w:r>
              <w:rPr>
                <w:rStyle w:val="14"/>
                <w:rFonts w:eastAsia="Franklin Gothic Heavy"/>
              </w:rPr>
              <w:t xml:space="preserve"> Руководители</w:t>
            </w:r>
            <w:r>
              <w:rPr>
                <w:rStyle w:val="5"/>
              </w:rPr>
              <w:t xml:space="preserve">   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</w:pPr>
            <w:r>
              <w:rPr>
                <w:rStyle w:val="5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подведомственных</w:t>
            </w:r>
            <w:r>
              <w:rPr>
                <w:rStyle w:val="5"/>
              </w:rPr>
              <w:t xml:space="preserve"> </w:t>
            </w:r>
            <w:r w:rsidRPr="00325703">
              <w:t xml:space="preserve"> </w:t>
            </w:r>
            <w:r>
              <w:t xml:space="preserve">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14"/>
                <w:rFonts w:eastAsia="Sylfaen"/>
              </w:rPr>
            </w:pPr>
            <w:r>
              <w:t xml:space="preserve"> </w:t>
            </w:r>
            <w:r w:rsidRPr="00325703">
              <w:rPr>
                <w:rStyle w:val="14"/>
                <w:rFonts w:eastAsia="Sylfaen"/>
              </w:rPr>
              <w:t>учреждени</w:t>
            </w:r>
            <w:r>
              <w:rPr>
                <w:rStyle w:val="14"/>
                <w:rFonts w:eastAsia="Sylfaen"/>
              </w:rPr>
              <w:t>й</w:t>
            </w:r>
            <w:r w:rsidRPr="00325703">
              <w:rPr>
                <w:rStyle w:val="14"/>
                <w:rFonts w:eastAsia="Sylfaen"/>
              </w:rPr>
              <w:t xml:space="preserve"> культуры </w:t>
            </w:r>
          </w:p>
          <w:p w:rsidR="00686424" w:rsidRDefault="00686424" w:rsidP="008950ED">
            <w:pPr>
              <w:pStyle w:val="17"/>
              <w:shd w:val="clear" w:color="auto" w:fill="auto"/>
              <w:spacing w:line="322" w:lineRule="exact"/>
            </w:pPr>
            <w:r>
              <w:rPr>
                <w:rStyle w:val="14"/>
                <w:rFonts w:eastAsia="Sylfaen"/>
              </w:rPr>
              <w:t xml:space="preserve"> </w:t>
            </w:r>
          </w:p>
        </w:tc>
      </w:tr>
      <w:tr w:rsidR="00686424" w:rsidTr="00686424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240" w:lineRule="auto"/>
              <w:ind w:left="240"/>
            </w:pPr>
            <w:r>
              <w:rPr>
                <w:rStyle w:val="14"/>
                <w:rFonts w:eastAsia="Franklin Gothic Heavy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317" w:lineRule="exact"/>
              <w:ind w:left="132"/>
            </w:pPr>
            <w:r>
              <w:rPr>
                <w:rStyle w:val="14"/>
                <w:rFonts w:eastAsia="Franklin Gothic Heavy"/>
              </w:rPr>
              <w:t>Проведение анализа и принятие</w:t>
            </w:r>
            <w:r>
              <w:rPr>
                <w:rStyle w:val="9"/>
              </w:rPr>
              <w:t xml:space="preserve"> </w:t>
            </w:r>
            <w:r>
              <w:rPr>
                <w:rStyle w:val="14"/>
                <w:rFonts w:eastAsia="Franklin Gothic Heavy"/>
              </w:rPr>
              <w:t>соответствующих мер в части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17" w:lineRule="exact"/>
              <w:ind w:left="132"/>
            </w:pPr>
            <w:r>
              <w:rPr>
                <w:rStyle w:val="14"/>
                <w:rFonts w:eastAsia="Franklin Gothic Heavy"/>
              </w:rPr>
              <w:t>содержания, актуальности,</w:t>
            </w:r>
            <w:r>
              <w:rPr>
                <w:rStyle w:val="9"/>
              </w:rPr>
              <w:t xml:space="preserve"> </w:t>
            </w:r>
            <w:r>
              <w:rPr>
                <w:rStyle w:val="14"/>
                <w:rFonts w:eastAsia="Franklin Gothic Heavy"/>
              </w:rPr>
              <w:t>эффективности и доступности</w:t>
            </w:r>
          </w:p>
          <w:p w:rsidR="00686424" w:rsidRPr="00DD04B3" w:rsidRDefault="00686424" w:rsidP="008950ED">
            <w:pPr>
              <w:pStyle w:val="17"/>
              <w:shd w:val="clear" w:color="auto" w:fill="auto"/>
              <w:spacing w:line="317" w:lineRule="exact"/>
              <w:ind w:left="132"/>
            </w:pPr>
            <w:r>
              <w:rPr>
                <w:rStyle w:val="14"/>
                <w:rFonts w:eastAsia="Franklin Gothic Heavy"/>
              </w:rPr>
              <w:t>информационных стендов</w:t>
            </w:r>
            <w:r>
              <w:rPr>
                <w:rStyle w:val="9"/>
              </w:rPr>
              <w:t xml:space="preserve"> </w:t>
            </w:r>
            <w:r>
              <w:rPr>
                <w:rStyle w:val="14"/>
                <w:rFonts w:eastAsia="Franklin Gothic Heavy"/>
              </w:rPr>
              <w:t xml:space="preserve">учреждений культуры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jc w:val="center"/>
            </w:pPr>
            <w:r>
              <w:rPr>
                <w:rStyle w:val="14"/>
                <w:rFonts w:eastAsia="Franklin Gothic Heavy"/>
              </w:rPr>
              <w:t>В течение всего</w:t>
            </w:r>
            <w:r>
              <w:rPr>
                <w:rStyle w:val="100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периода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5"/>
              </w:rPr>
            </w:pPr>
            <w:r>
              <w:rPr>
                <w:rStyle w:val="14"/>
                <w:rFonts w:eastAsia="Franklin Gothic Heavy"/>
              </w:rPr>
              <w:t xml:space="preserve"> Руководители</w:t>
            </w:r>
            <w:r>
              <w:rPr>
                <w:rStyle w:val="5"/>
              </w:rPr>
              <w:t xml:space="preserve">   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</w:pPr>
            <w:r>
              <w:rPr>
                <w:rStyle w:val="5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подведомственных</w:t>
            </w:r>
            <w:r>
              <w:rPr>
                <w:rStyle w:val="5"/>
              </w:rPr>
              <w:t xml:space="preserve"> </w:t>
            </w:r>
            <w:r w:rsidRPr="00325703">
              <w:t xml:space="preserve"> </w:t>
            </w:r>
            <w:r>
              <w:t xml:space="preserve">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14"/>
                <w:rFonts w:eastAsia="Sylfaen"/>
              </w:rPr>
            </w:pPr>
            <w:r>
              <w:t xml:space="preserve"> </w:t>
            </w:r>
            <w:r w:rsidRPr="00325703">
              <w:rPr>
                <w:rStyle w:val="14"/>
                <w:rFonts w:eastAsia="Sylfaen"/>
              </w:rPr>
              <w:t>учреждени</w:t>
            </w:r>
            <w:r>
              <w:rPr>
                <w:rStyle w:val="14"/>
                <w:rFonts w:eastAsia="Sylfaen"/>
              </w:rPr>
              <w:t>й</w:t>
            </w:r>
            <w:r w:rsidRPr="00325703">
              <w:rPr>
                <w:rStyle w:val="14"/>
                <w:rFonts w:eastAsia="Sylfaen"/>
              </w:rPr>
              <w:t xml:space="preserve"> культуры </w:t>
            </w:r>
          </w:p>
          <w:p w:rsidR="00686424" w:rsidRDefault="00686424" w:rsidP="008950ED">
            <w:pPr>
              <w:pStyle w:val="17"/>
              <w:shd w:val="clear" w:color="auto" w:fill="auto"/>
              <w:spacing w:line="322" w:lineRule="exact"/>
            </w:pPr>
            <w:r>
              <w:rPr>
                <w:rStyle w:val="14"/>
                <w:rFonts w:eastAsia="Sylfaen"/>
              </w:rPr>
              <w:t xml:space="preserve"> </w:t>
            </w:r>
          </w:p>
        </w:tc>
      </w:tr>
      <w:tr w:rsidR="00686424" w:rsidTr="00686424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240" w:lineRule="auto"/>
              <w:ind w:left="240"/>
            </w:pPr>
            <w:r>
              <w:rPr>
                <w:rStyle w:val="14"/>
                <w:rFonts w:eastAsia="Franklin Gothic Heavy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326" w:lineRule="exact"/>
              <w:ind w:left="132"/>
            </w:pPr>
            <w:r>
              <w:rPr>
                <w:rStyle w:val="14"/>
                <w:rFonts w:eastAsia="Franklin Gothic Heavy"/>
              </w:rPr>
              <w:t>Принятие всех необходимых</w:t>
            </w:r>
            <w:r>
              <w:rPr>
                <w:rStyle w:val="4"/>
              </w:rPr>
              <w:t xml:space="preserve"> </w:t>
            </w:r>
            <w:r>
              <w:rPr>
                <w:rStyle w:val="14"/>
                <w:rFonts w:eastAsia="Franklin Gothic Heavy"/>
              </w:rPr>
              <w:t>мер по сохранению на уровне</w:t>
            </w:r>
            <w:r>
              <w:rPr>
                <w:rStyle w:val="120"/>
              </w:rPr>
              <w:t xml:space="preserve"> или возможности увеличения</w:t>
            </w:r>
            <w:r>
              <w:rPr>
                <w:rStyle w:val="130"/>
              </w:rPr>
              <w:t xml:space="preserve"> </w:t>
            </w:r>
            <w:r>
              <w:rPr>
                <w:rStyle w:val="120"/>
              </w:rPr>
              <w:t>численности контингента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6" w:lineRule="exact"/>
              <w:jc w:val="center"/>
            </w:pPr>
            <w:r>
              <w:rPr>
                <w:rStyle w:val="14"/>
                <w:rFonts w:eastAsia="Franklin Gothic Heavy"/>
              </w:rPr>
              <w:t>В течение всего</w:t>
            </w:r>
            <w:r>
              <w:rPr>
                <w:rStyle w:val="6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периода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5"/>
              </w:rPr>
            </w:pPr>
            <w:r>
              <w:rPr>
                <w:rStyle w:val="14"/>
                <w:rFonts w:eastAsia="Franklin Gothic Heavy"/>
              </w:rPr>
              <w:t xml:space="preserve"> Руководители</w:t>
            </w:r>
            <w:r>
              <w:rPr>
                <w:rStyle w:val="5"/>
              </w:rPr>
              <w:t xml:space="preserve">   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</w:pPr>
            <w:r>
              <w:rPr>
                <w:rStyle w:val="5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подведомственных</w:t>
            </w:r>
            <w:r>
              <w:rPr>
                <w:rStyle w:val="5"/>
              </w:rPr>
              <w:t xml:space="preserve"> </w:t>
            </w:r>
            <w:r w:rsidRPr="00325703">
              <w:t xml:space="preserve"> </w:t>
            </w:r>
            <w:r>
              <w:t xml:space="preserve">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14"/>
                <w:rFonts w:eastAsia="Sylfaen"/>
              </w:rPr>
            </w:pPr>
            <w:r>
              <w:t xml:space="preserve"> </w:t>
            </w:r>
            <w:r w:rsidRPr="00325703">
              <w:rPr>
                <w:rStyle w:val="14"/>
                <w:rFonts w:eastAsia="Sylfaen"/>
              </w:rPr>
              <w:t>учреждени</w:t>
            </w:r>
            <w:r>
              <w:rPr>
                <w:rStyle w:val="14"/>
                <w:rFonts w:eastAsia="Sylfaen"/>
              </w:rPr>
              <w:t>й</w:t>
            </w:r>
            <w:r w:rsidRPr="00325703">
              <w:rPr>
                <w:rStyle w:val="14"/>
                <w:rFonts w:eastAsia="Sylfaen"/>
              </w:rPr>
              <w:t xml:space="preserve"> культуры </w:t>
            </w:r>
          </w:p>
          <w:p w:rsidR="00686424" w:rsidRDefault="00686424" w:rsidP="008950ED">
            <w:pPr>
              <w:pStyle w:val="17"/>
              <w:shd w:val="clear" w:color="auto" w:fill="auto"/>
              <w:spacing w:line="322" w:lineRule="exact"/>
            </w:pPr>
            <w:r>
              <w:rPr>
                <w:rStyle w:val="14"/>
                <w:rFonts w:eastAsia="Sylfaen"/>
              </w:rPr>
              <w:t xml:space="preserve"> </w:t>
            </w:r>
          </w:p>
        </w:tc>
      </w:tr>
    </w:tbl>
    <w:p w:rsidR="00686424" w:rsidRPr="00686424" w:rsidRDefault="00686424" w:rsidP="00686424">
      <w:pPr>
        <w:pStyle w:val="17"/>
        <w:shd w:val="clear" w:color="auto" w:fill="auto"/>
        <w:spacing w:line="240" w:lineRule="auto"/>
        <w:ind w:left="-284" w:right="743" w:firstLine="1123"/>
        <w:jc w:val="center"/>
        <w:rPr>
          <w:rStyle w:val="14"/>
          <w:rFonts w:eastAsia="Sylfaen"/>
          <w:sz w:val="28"/>
          <w:szCs w:val="28"/>
        </w:rPr>
      </w:pPr>
      <w:r w:rsidRPr="00686424">
        <w:rPr>
          <w:rStyle w:val="14"/>
          <w:rFonts w:eastAsia="Franklin Gothic Heavy"/>
          <w:sz w:val="28"/>
          <w:szCs w:val="28"/>
        </w:rPr>
        <w:t>проведения мониторинга и решения выявленных проблем в рамках</w:t>
      </w:r>
      <w:r w:rsidRPr="00686424">
        <w:rPr>
          <w:rStyle w:val="24"/>
          <w:rFonts w:eastAsia="Franklin Gothic Heavy"/>
          <w:sz w:val="28"/>
          <w:szCs w:val="28"/>
        </w:rPr>
        <w:t xml:space="preserve"> </w:t>
      </w:r>
      <w:r w:rsidRPr="00686424">
        <w:rPr>
          <w:rStyle w:val="14"/>
          <w:rFonts w:eastAsia="Franklin Gothic Heavy"/>
          <w:sz w:val="28"/>
          <w:szCs w:val="28"/>
        </w:rPr>
        <w:t xml:space="preserve">выполнения муниципального задания на оказание услуг </w:t>
      </w:r>
      <w:r w:rsidRPr="00686424">
        <w:rPr>
          <w:rStyle w:val="14"/>
          <w:rFonts w:eastAsia="Sylfaen"/>
          <w:sz w:val="28"/>
          <w:szCs w:val="28"/>
        </w:rPr>
        <w:t xml:space="preserve">учреждениями культуры, подведомственных </w:t>
      </w:r>
      <w:r w:rsidR="003E3760">
        <w:rPr>
          <w:rStyle w:val="14"/>
          <w:sz w:val="28"/>
          <w:szCs w:val="28"/>
        </w:rPr>
        <w:t xml:space="preserve">МБУК « </w:t>
      </w:r>
      <w:proofErr w:type="spellStart"/>
      <w:r w:rsidR="003E3760">
        <w:rPr>
          <w:rStyle w:val="14"/>
          <w:sz w:val="28"/>
          <w:szCs w:val="28"/>
        </w:rPr>
        <w:t>Ольхово-Рогский</w:t>
      </w:r>
      <w:proofErr w:type="spellEnd"/>
      <w:r w:rsidR="003E3760">
        <w:rPr>
          <w:rStyle w:val="14"/>
          <w:sz w:val="28"/>
          <w:szCs w:val="28"/>
        </w:rPr>
        <w:t xml:space="preserve"> ИКЦ» </w:t>
      </w:r>
      <w:r w:rsidRPr="00686424">
        <w:rPr>
          <w:rStyle w:val="14"/>
          <w:rFonts w:eastAsia="Sylfaen"/>
          <w:sz w:val="28"/>
          <w:szCs w:val="28"/>
        </w:rPr>
        <w:t>на 2015 – 2018 годы</w:t>
      </w:r>
    </w:p>
    <w:p w:rsidR="00686424" w:rsidRDefault="00686424" w:rsidP="00686424">
      <w:pPr>
        <w:tabs>
          <w:tab w:val="left" w:pos="3600"/>
        </w:tabs>
        <w:rPr>
          <w:sz w:val="2"/>
          <w:szCs w:val="2"/>
        </w:rPr>
      </w:pPr>
      <w:r>
        <w:tab/>
      </w:r>
    </w:p>
    <w:p w:rsidR="00686424" w:rsidRDefault="00686424" w:rsidP="00686424">
      <w:pPr>
        <w:rPr>
          <w:sz w:val="2"/>
          <w:szCs w:val="2"/>
        </w:rPr>
      </w:pPr>
    </w:p>
    <w:tbl>
      <w:tblPr>
        <w:tblpPr w:leftFromText="180" w:rightFromText="180" w:vertAnchor="text" w:horzAnchor="margin" w:tblpY="-335"/>
        <w:tblW w:w="9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4562"/>
        <w:gridCol w:w="2168"/>
        <w:gridCol w:w="2695"/>
      </w:tblGrid>
      <w:tr w:rsidR="00686424" w:rsidTr="00686424">
        <w:trPr>
          <w:trHeight w:val="10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rPr>
                <w:sz w:val="10"/>
                <w:szCs w:val="1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Pr="00DD04B3" w:rsidRDefault="00686424" w:rsidP="00686424">
            <w:pPr>
              <w:pStyle w:val="17"/>
              <w:shd w:val="clear" w:color="auto" w:fill="auto"/>
              <w:spacing w:line="322" w:lineRule="exact"/>
              <w:ind w:left="199"/>
            </w:pPr>
            <w:r>
              <w:rPr>
                <w:rStyle w:val="120"/>
              </w:rPr>
              <w:t>учащихся, участников клубных формирований, читателей и пользователей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6" w:lineRule="exact"/>
            </w:pPr>
          </w:p>
        </w:tc>
      </w:tr>
      <w:tr w:rsidR="00686424" w:rsidTr="00686424">
        <w:trPr>
          <w:trHeight w:val="10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rPr>
                <w:sz w:val="10"/>
                <w:szCs w:val="10"/>
              </w:rPr>
            </w:pPr>
            <w:r>
              <w:rPr>
                <w:rStyle w:val="120"/>
                <w:rFonts w:eastAsia="Arial Unicode MS"/>
              </w:rPr>
              <w:t xml:space="preserve">   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Pr="00A90FF7" w:rsidRDefault="00686424" w:rsidP="00686424">
            <w:pPr>
              <w:pStyle w:val="17"/>
              <w:shd w:val="clear" w:color="auto" w:fill="auto"/>
              <w:spacing w:line="322" w:lineRule="exact"/>
              <w:ind w:left="199"/>
              <w:rPr>
                <w:rStyle w:val="120"/>
              </w:rPr>
            </w:pPr>
            <w:r>
              <w:rPr>
                <w:rStyle w:val="120"/>
              </w:rPr>
              <w:t>Принятие необходимых мер по сохранению и увеличению числа победителей конкурсов и фестивалей различных уровней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jc w:val="center"/>
              <w:rPr>
                <w:sz w:val="10"/>
                <w:szCs w:val="10"/>
              </w:rPr>
            </w:pPr>
            <w:r>
              <w:rPr>
                <w:rStyle w:val="14"/>
                <w:rFonts w:eastAsia="Arial Unicode MS"/>
              </w:rPr>
              <w:t>В течение всего</w:t>
            </w:r>
            <w:r>
              <w:rPr>
                <w:rStyle w:val="100"/>
                <w:rFonts w:eastAsia="Arial Unicode MS"/>
              </w:rPr>
              <w:t xml:space="preserve"> </w:t>
            </w:r>
            <w:r>
              <w:rPr>
                <w:rStyle w:val="14"/>
                <w:rFonts w:eastAsia="Arial Unicode MS"/>
              </w:rPr>
              <w:t>периода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5"/>
              </w:rPr>
            </w:pPr>
            <w:r>
              <w:rPr>
                <w:rStyle w:val="14"/>
                <w:rFonts w:eastAsia="Franklin Gothic Heavy"/>
              </w:rPr>
              <w:t xml:space="preserve"> Руководители</w:t>
            </w:r>
            <w:r>
              <w:rPr>
                <w:rStyle w:val="5"/>
              </w:rPr>
              <w:t xml:space="preserve">   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</w:pPr>
            <w:r>
              <w:rPr>
                <w:rStyle w:val="5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подведомственных</w:t>
            </w:r>
            <w:r>
              <w:rPr>
                <w:rStyle w:val="5"/>
              </w:rPr>
              <w:t xml:space="preserve"> </w:t>
            </w:r>
            <w:r w:rsidRPr="00325703">
              <w:t xml:space="preserve"> </w:t>
            </w:r>
            <w:r>
              <w:t xml:space="preserve">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14"/>
                <w:rFonts w:eastAsia="Sylfaen"/>
              </w:rPr>
            </w:pPr>
            <w:r>
              <w:t xml:space="preserve"> </w:t>
            </w:r>
            <w:r w:rsidRPr="00325703">
              <w:rPr>
                <w:rStyle w:val="14"/>
                <w:rFonts w:eastAsia="Sylfaen"/>
              </w:rPr>
              <w:t>учреждени</w:t>
            </w:r>
            <w:r>
              <w:rPr>
                <w:rStyle w:val="14"/>
                <w:rFonts w:eastAsia="Sylfaen"/>
              </w:rPr>
              <w:t>й</w:t>
            </w:r>
            <w:r w:rsidRPr="00325703">
              <w:rPr>
                <w:rStyle w:val="14"/>
                <w:rFonts w:eastAsia="Sylfaen"/>
              </w:rPr>
              <w:t xml:space="preserve"> культуры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6" w:lineRule="exact"/>
            </w:pPr>
          </w:p>
        </w:tc>
      </w:tr>
      <w:tr w:rsidR="00686424" w:rsidTr="00686424">
        <w:trPr>
          <w:trHeight w:val="2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Pr="00A90FF7" w:rsidRDefault="00686424" w:rsidP="00686424">
            <w:pPr>
              <w:pStyle w:val="17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ind w:left="200" w:hanging="1"/>
            </w:pPr>
            <w:r>
              <w:rPr>
                <w:rStyle w:val="120"/>
              </w:rPr>
              <w:t>Проведение мониторинга</w:t>
            </w:r>
            <w:r>
              <w:rPr>
                <w:rStyle w:val="15"/>
              </w:rPr>
              <w:t xml:space="preserve"> </w:t>
            </w:r>
            <w:r>
              <w:rPr>
                <w:rStyle w:val="120"/>
              </w:rPr>
              <w:t>удовлетворенности качеством</w:t>
            </w:r>
            <w:r>
              <w:rPr>
                <w:rStyle w:val="15"/>
              </w:rPr>
              <w:t xml:space="preserve"> </w:t>
            </w:r>
            <w:r>
              <w:rPr>
                <w:rStyle w:val="120"/>
              </w:rPr>
              <w:t>предоставления муниципальных</w:t>
            </w:r>
            <w:r>
              <w:rPr>
                <w:rStyle w:val="15"/>
              </w:rPr>
              <w:t xml:space="preserve"> </w:t>
            </w:r>
            <w:r>
              <w:rPr>
                <w:rStyle w:val="120"/>
              </w:rPr>
              <w:t>услуг, подготовка мероприятий</w:t>
            </w:r>
            <w:r>
              <w:rPr>
                <w:rStyle w:val="15"/>
              </w:rPr>
              <w:t xml:space="preserve"> </w:t>
            </w:r>
            <w:r>
              <w:rPr>
                <w:rStyle w:val="120"/>
              </w:rPr>
              <w:t>и предложений по оптимизации</w:t>
            </w:r>
            <w:r>
              <w:rPr>
                <w:rStyle w:val="15"/>
              </w:rPr>
              <w:t xml:space="preserve"> </w:t>
            </w:r>
            <w:r>
              <w:rPr>
                <w:rStyle w:val="120"/>
              </w:rPr>
              <w:t>порядка их предоставления по</w:t>
            </w:r>
            <w:r>
              <w:rPr>
                <w:rStyle w:val="15"/>
              </w:rPr>
              <w:t xml:space="preserve"> </w:t>
            </w:r>
            <w:r>
              <w:rPr>
                <w:rStyle w:val="120"/>
              </w:rPr>
              <w:t>результатам анкетирования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240" w:lineRule="auto"/>
              <w:ind w:left="260"/>
              <w:jc w:val="center"/>
            </w:pPr>
            <w:r>
              <w:rPr>
                <w:rStyle w:val="120"/>
              </w:rPr>
              <w:t>По итогам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5"/>
              </w:rPr>
            </w:pPr>
            <w:r>
              <w:rPr>
                <w:rStyle w:val="14"/>
                <w:rFonts w:eastAsia="Franklin Gothic Heavy"/>
              </w:rPr>
              <w:t xml:space="preserve"> Руководители</w:t>
            </w:r>
            <w:r>
              <w:rPr>
                <w:rStyle w:val="5"/>
              </w:rPr>
              <w:t xml:space="preserve">   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</w:pPr>
            <w:r>
              <w:rPr>
                <w:rStyle w:val="5"/>
              </w:rPr>
              <w:t xml:space="preserve"> </w:t>
            </w:r>
            <w:r>
              <w:rPr>
                <w:rStyle w:val="14"/>
                <w:rFonts w:eastAsia="Franklin Gothic Heavy"/>
              </w:rPr>
              <w:t>подведомственных</w:t>
            </w:r>
            <w:r>
              <w:rPr>
                <w:rStyle w:val="5"/>
              </w:rPr>
              <w:t xml:space="preserve"> </w:t>
            </w:r>
            <w:r w:rsidRPr="00325703">
              <w:t xml:space="preserve"> </w:t>
            </w:r>
            <w:r>
              <w:t xml:space="preserve">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22" w:lineRule="exact"/>
              <w:rPr>
                <w:rStyle w:val="14"/>
                <w:rFonts w:eastAsia="Sylfaen"/>
              </w:rPr>
            </w:pPr>
            <w:r>
              <w:t xml:space="preserve"> </w:t>
            </w:r>
            <w:r w:rsidRPr="00325703">
              <w:rPr>
                <w:rStyle w:val="14"/>
                <w:rFonts w:eastAsia="Sylfaen"/>
              </w:rPr>
              <w:t>учреждени</w:t>
            </w:r>
            <w:r>
              <w:rPr>
                <w:rStyle w:val="14"/>
                <w:rFonts w:eastAsia="Sylfaen"/>
              </w:rPr>
              <w:t>й</w:t>
            </w:r>
            <w:r w:rsidRPr="00325703">
              <w:rPr>
                <w:rStyle w:val="14"/>
                <w:rFonts w:eastAsia="Sylfaen"/>
              </w:rPr>
              <w:t xml:space="preserve"> культуры </w:t>
            </w:r>
          </w:p>
          <w:p w:rsidR="00686424" w:rsidRDefault="00686424" w:rsidP="00686424">
            <w:pPr>
              <w:pStyle w:val="17"/>
              <w:shd w:val="clear" w:color="auto" w:fill="auto"/>
              <w:spacing w:line="317" w:lineRule="exact"/>
            </w:pPr>
          </w:p>
        </w:tc>
      </w:tr>
    </w:tbl>
    <w:p w:rsidR="00686424" w:rsidRPr="00686424" w:rsidRDefault="00686424" w:rsidP="00325703">
      <w:pPr>
        <w:pStyle w:val="7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sectPr w:rsidR="00686424" w:rsidRPr="00686424" w:rsidSect="00686424">
      <w:type w:val="continuous"/>
      <w:pgSz w:w="11905" w:h="16837"/>
      <w:pgMar w:top="907" w:right="851" w:bottom="907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D3" w:rsidRDefault="000528D3">
      <w:r>
        <w:separator/>
      </w:r>
    </w:p>
  </w:endnote>
  <w:endnote w:type="continuationSeparator" w:id="0">
    <w:p w:rsidR="000528D3" w:rsidRDefault="0005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D3" w:rsidRDefault="000528D3"/>
  </w:footnote>
  <w:footnote w:type="continuationSeparator" w:id="0">
    <w:p w:rsidR="000528D3" w:rsidRDefault="000528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9CA"/>
    <w:multiLevelType w:val="multilevel"/>
    <w:tmpl w:val="59E2ACA6"/>
    <w:lvl w:ilvl="0">
      <w:start w:val="2016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D0AA2"/>
    <w:multiLevelType w:val="multilevel"/>
    <w:tmpl w:val="4BAC9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7B6542"/>
    <w:multiLevelType w:val="multilevel"/>
    <w:tmpl w:val="BE72D528"/>
    <w:lvl w:ilvl="0">
      <w:start w:val="2015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1183D"/>
    <w:multiLevelType w:val="multilevel"/>
    <w:tmpl w:val="334C5376"/>
    <w:lvl w:ilvl="0">
      <w:start w:val="2016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6689F"/>
    <w:multiLevelType w:val="hybridMultilevel"/>
    <w:tmpl w:val="3F9A43C8"/>
    <w:lvl w:ilvl="0" w:tplc="D288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3452"/>
    <w:rsid w:val="000528D3"/>
    <w:rsid w:val="00100BDD"/>
    <w:rsid w:val="0018518D"/>
    <w:rsid w:val="001B07FB"/>
    <w:rsid w:val="00246DC4"/>
    <w:rsid w:val="00282D33"/>
    <w:rsid w:val="00325703"/>
    <w:rsid w:val="003364C5"/>
    <w:rsid w:val="00345D41"/>
    <w:rsid w:val="003E3760"/>
    <w:rsid w:val="005550F2"/>
    <w:rsid w:val="00562CB9"/>
    <w:rsid w:val="00631301"/>
    <w:rsid w:val="00686424"/>
    <w:rsid w:val="008950ED"/>
    <w:rsid w:val="009813D3"/>
    <w:rsid w:val="00A81F9A"/>
    <w:rsid w:val="00B05703"/>
    <w:rsid w:val="00C06922"/>
    <w:rsid w:val="00C520D8"/>
    <w:rsid w:val="00D02DC8"/>
    <w:rsid w:val="00D15DF6"/>
    <w:rsid w:val="00D23452"/>
    <w:rsid w:val="00F7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4C5"/>
    <w:rPr>
      <w:color w:val="000000"/>
    </w:rPr>
  </w:style>
  <w:style w:type="paragraph" w:styleId="1">
    <w:name w:val="heading 1"/>
    <w:basedOn w:val="a"/>
    <w:next w:val="a"/>
    <w:link w:val="10"/>
    <w:qFormat/>
    <w:rsid w:val="00325703"/>
    <w:pPr>
      <w:keepNext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4C5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"/>
    <w:basedOn w:val="a4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4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Заголовок №2"/>
    <w:basedOn w:val="2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Заголовок №2"/>
    <w:basedOn w:val="2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ArialUnicodeMS175pt">
    <w:name w:val="Заголовок №2 + Arial Unicode MS;17;5 pt;Курсив"/>
    <w:basedOn w:val="2"/>
    <w:rsid w:val="003364C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w w:val="100"/>
      <w:sz w:val="35"/>
      <w:szCs w:val="35"/>
    </w:rPr>
  </w:style>
  <w:style w:type="character" w:customStyle="1" w:styleId="2ArialUnicodeMS175pt0">
    <w:name w:val="Заголовок №2 + Arial Unicode MS;17;5 pt;Курсив"/>
    <w:basedOn w:val="2"/>
    <w:rsid w:val="003364C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w w:val="100"/>
      <w:sz w:val="35"/>
      <w:szCs w:val="35"/>
    </w:rPr>
  </w:style>
  <w:style w:type="character" w:customStyle="1" w:styleId="23">
    <w:name w:val="Заголовок №2"/>
    <w:basedOn w:val="2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_"/>
    <w:basedOn w:val="a0"/>
    <w:link w:val="12"/>
    <w:rsid w:val="003364C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sz w:val="35"/>
      <w:szCs w:val="35"/>
      <w:lang w:val="en-US"/>
    </w:rPr>
  </w:style>
  <w:style w:type="character" w:customStyle="1" w:styleId="13">
    <w:name w:val="Заголовок №1"/>
    <w:basedOn w:val="11"/>
    <w:rsid w:val="003364C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sz w:val="35"/>
      <w:szCs w:val="35"/>
      <w:lang w:val="en-US"/>
    </w:rPr>
  </w:style>
  <w:style w:type="character" w:customStyle="1" w:styleId="a8">
    <w:name w:val="Основной текст_"/>
    <w:basedOn w:val="a0"/>
    <w:link w:val="7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"/>
    <w:basedOn w:val="a8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8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8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8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8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5">
    <w:name w:val="Основной текст5"/>
    <w:basedOn w:val="a8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8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_"/>
    <w:basedOn w:val="a0"/>
    <w:link w:val="26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7">
    <w:name w:val="Основной текст (2)"/>
    <w:basedOn w:val="25"/>
    <w:rsid w:val="003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5">
    <w:name w:val="Подпись к картинке"/>
    <w:basedOn w:val="a"/>
    <w:link w:val="a4"/>
    <w:rsid w:val="003364C5"/>
    <w:pPr>
      <w:shd w:val="clear" w:color="auto" w:fill="FFFFFF"/>
      <w:spacing w:line="322" w:lineRule="exact"/>
      <w:ind w:firstLine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3364C5"/>
    <w:pPr>
      <w:shd w:val="clear" w:color="auto" w:fill="FFFFFF"/>
      <w:spacing w:after="480" w:line="0" w:lineRule="atLeast"/>
      <w:ind w:hanging="280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2">
    <w:name w:val="Заголовок №1"/>
    <w:basedOn w:val="a"/>
    <w:link w:val="11"/>
    <w:rsid w:val="003364C5"/>
    <w:pPr>
      <w:shd w:val="clear" w:color="auto" w:fill="FFFFFF"/>
      <w:spacing w:line="0" w:lineRule="atLeast"/>
      <w:ind w:hanging="360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-30"/>
      <w:sz w:val="35"/>
      <w:szCs w:val="35"/>
      <w:lang w:val="en-US"/>
    </w:rPr>
  </w:style>
  <w:style w:type="paragraph" w:customStyle="1" w:styleId="7">
    <w:name w:val="Основной текст7"/>
    <w:basedOn w:val="a"/>
    <w:link w:val="a8"/>
    <w:rsid w:val="003364C5"/>
    <w:pPr>
      <w:shd w:val="clear" w:color="auto" w:fill="FFFFFF"/>
      <w:spacing w:after="840" w:line="322" w:lineRule="exact"/>
      <w:ind w:hanging="5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Основной текст (2)"/>
    <w:basedOn w:val="a"/>
    <w:link w:val="25"/>
    <w:rsid w:val="003364C5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82D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D3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325703"/>
    <w:rPr>
      <w:rFonts w:ascii="Times New Roman" w:eastAsia="Times New Roman" w:hAnsi="Times New Roman" w:cs="Times New Roman"/>
      <w:b/>
      <w:sz w:val="22"/>
      <w:szCs w:val="20"/>
      <w:lang w:val="ru-RU" w:eastAsia="ja-JP"/>
    </w:rPr>
  </w:style>
  <w:style w:type="paragraph" w:styleId="ab">
    <w:name w:val="Title"/>
    <w:basedOn w:val="a"/>
    <w:link w:val="ac"/>
    <w:qFormat/>
    <w:rsid w:val="00325703"/>
    <w:pPr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lang w:eastAsia="ja-JP"/>
    </w:rPr>
  </w:style>
  <w:style w:type="character" w:customStyle="1" w:styleId="ac">
    <w:name w:val="Название Знак"/>
    <w:basedOn w:val="a0"/>
    <w:link w:val="ab"/>
    <w:rsid w:val="00325703"/>
    <w:rPr>
      <w:rFonts w:ascii="Times New Roman" w:eastAsia="Times New Roman" w:hAnsi="Times New Roman" w:cs="Times New Roman"/>
      <w:b/>
      <w:sz w:val="22"/>
      <w:szCs w:val="20"/>
      <w:lang w:val="ru-RU" w:eastAsia="ja-JP"/>
    </w:rPr>
  </w:style>
  <w:style w:type="character" w:customStyle="1" w:styleId="30">
    <w:name w:val="Основной текст (3)_"/>
    <w:basedOn w:val="a0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"/>
    <w:basedOn w:val="30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9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Основной текст13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5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7">
    <w:name w:val="Основной текст17"/>
    <w:basedOn w:val="a"/>
    <w:rsid w:val="006864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25703"/>
    <w:pPr>
      <w:keepNext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ArialUnicodeMS175pt">
    <w:name w:val="Заголовок №2 + Arial Unicode MS;17;5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w w:val="100"/>
      <w:sz w:val="35"/>
      <w:szCs w:val="35"/>
    </w:rPr>
  </w:style>
  <w:style w:type="character" w:customStyle="1" w:styleId="2ArialUnicodeMS175pt0">
    <w:name w:val="Заголовок №2 + Arial Unicode MS;17;5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w w:val="100"/>
      <w:sz w:val="35"/>
      <w:szCs w:val="35"/>
    </w:rPr>
  </w:style>
  <w:style w:type="character" w:customStyle="1" w:styleId="23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_"/>
    <w:basedOn w:val="a0"/>
    <w:link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sz w:val="35"/>
      <w:szCs w:val="35"/>
      <w:lang w:val="en-US"/>
    </w:rPr>
  </w:style>
  <w:style w:type="character" w:customStyle="1" w:styleId="13">
    <w:name w:val="Заголовок №1"/>
    <w:basedOn w:val="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sz w:val="35"/>
      <w:szCs w:val="35"/>
      <w:lang w:val="en-US"/>
    </w:rPr>
  </w:style>
  <w:style w:type="character" w:customStyle="1" w:styleId="a8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5">
    <w:name w:val="Основной текст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  <w:ind w:firstLine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0" w:lineRule="atLeast"/>
      <w:ind w:hanging="280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ind w:hanging="360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-30"/>
      <w:sz w:val="35"/>
      <w:szCs w:val="35"/>
      <w:lang w:val="en-US"/>
    </w:rPr>
  </w:style>
  <w:style w:type="paragraph" w:customStyle="1" w:styleId="7">
    <w:name w:val="Основной текст7"/>
    <w:basedOn w:val="a"/>
    <w:link w:val="a8"/>
    <w:pPr>
      <w:shd w:val="clear" w:color="auto" w:fill="FFFFFF"/>
      <w:spacing w:after="840" w:line="322" w:lineRule="exact"/>
      <w:ind w:hanging="5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82D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D3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325703"/>
    <w:rPr>
      <w:rFonts w:ascii="Times New Roman" w:eastAsia="Times New Roman" w:hAnsi="Times New Roman" w:cs="Times New Roman"/>
      <w:b/>
      <w:sz w:val="22"/>
      <w:szCs w:val="20"/>
      <w:lang w:val="ru-RU" w:eastAsia="ja-JP"/>
    </w:rPr>
  </w:style>
  <w:style w:type="paragraph" w:styleId="ab">
    <w:name w:val="Title"/>
    <w:basedOn w:val="a"/>
    <w:link w:val="ac"/>
    <w:qFormat/>
    <w:rsid w:val="00325703"/>
    <w:pPr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lang w:val="ru-RU" w:eastAsia="ja-JP"/>
    </w:rPr>
  </w:style>
  <w:style w:type="character" w:customStyle="1" w:styleId="ac">
    <w:name w:val="Название Знак"/>
    <w:basedOn w:val="a0"/>
    <w:link w:val="ab"/>
    <w:rsid w:val="00325703"/>
    <w:rPr>
      <w:rFonts w:ascii="Times New Roman" w:eastAsia="Times New Roman" w:hAnsi="Times New Roman" w:cs="Times New Roman"/>
      <w:b/>
      <w:sz w:val="22"/>
      <w:szCs w:val="20"/>
      <w:lang w:val="ru-RU" w:eastAsia="ja-JP"/>
    </w:rPr>
  </w:style>
  <w:style w:type="character" w:customStyle="1" w:styleId="30">
    <w:name w:val="Основной текст (3)_"/>
    <w:basedOn w:val="a0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"/>
    <w:basedOn w:val="30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9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Основной текст13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5"/>
    <w:basedOn w:val="a8"/>
    <w:rsid w:val="006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7">
    <w:name w:val="Основной текст17"/>
    <w:basedOn w:val="a"/>
    <w:rsid w:val="006864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</cp:revision>
  <cp:lastPrinted>2016-02-10T05:47:00Z</cp:lastPrinted>
  <dcterms:created xsi:type="dcterms:W3CDTF">2016-09-28T05:14:00Z</dcterms:created>
  <dcterms:modified xsi:type="dcterms:W3CDTF">2016-09-28T05:14:00Z</dcterms:modified>
</cp:coreProperties>
</file>