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7B8B" w:rsidRDefault="00CC7B8B" w:rsidP="00412B38">
      <w:pPr>
        <w:tabs>
          <w:tab w:val="left" w:pos="4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7B8B" w:rsidRDefault="00CC7B8B" w:rsidP="00412B38">
      <w:pPr>
        <w:tabs>
          <w:tab w:val="left" w:pos="4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03C6" w:rsidRDefault="00CC7B8B" w:rsidP="00412B38">
      <w:pPr>
        <w:tabs>
          <w:tab w:val="left" w:pos="4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03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703C6" w:rsidRPr="000703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906C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результатам мер прокурорского реагирования </w:t>
      </w:r>
      <w:r w:rsidR="00EC62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организована реализация лекарственных препаратов в отдаленных сельских поселениях»</w:t>
      </w:r>
    </w:p>
    <w:p w:rsidR="00EC62A0" w:rsidRDefault="00EC62A0" w:rsidP="00EC62A0">
      <w:pPr>
        <w:spacing w:after="0" w:line="306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Миллеровской м</w:t>
      </w:r>
      <w:r w:rsidRPr="00EC62A0">
        <w:rPr>
          <w:rFonts w:ascii="Times New Roman" w:eastAsia="Times New Roman" w:hAnsi="Times New Roman" w:cs="Times New Roman"/>
          <w:sz w:val="28"/>
          <w:szCs w:val="28"/>
          <w:lang w:eastAsia="ru-RU"/>
        </w:rPr>
        <w:t>ежрайонной прокуратурой проведена проверка соблюдения законодательства о здравоохранении., в том числе обеспечения доступности медицинской помощи на территории Миллеровского района.</w:t>
      </w:r>
    </w:p>
    <w:p w:rsidR="00EC62A0" w:rsidRPr="00EC62A0" w:rsidRDefault="00EC62A0" w:rsidP="00EC62A0">
      <w:pPr>
        <w:spacing w:after="0" w:line="306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Установлено, что в х. Каменка Криворожского сельского поселения и                       с. Ольховый Рог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Ольхово-Рогского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отсутствуют аптечные организации. При этом, при наличии лицензии на реализацию лекарственных препаратов в фельдшерско-акушерских пунктах розничная торговля ими не осуществляется.</w:t>
      </w:r>
    </w:p>
    <w:p w:rsidR="0087560C" w:rsidRDefault="00906CC1" w:rsidP="00412B38">
      <w:pPr>
        <w:tabs>
          <w:tab w:val="left" w:pos="4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Указанные обстоятельства послужили основанием для обращения межрайонного прокурора в суд исковым заявлением. Миллеровским районным судом удовлетворены требования прокурора, </w:t>
      </w:r>
      <w:r w:rsidR="00EC62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ГБУ РО «ЦРБ» в Миллеровском районе организована розничная торговля лекарственными препаратами в ФАП </w:t>
      </w:r>
      <w:proofErr w:type="spellStart"/>
      <w:r w:rsidR="00EC62A0">
        <w:rPr>
          <w:rFonts w:ascii="Times New Roman" w:eastAsia="Times New Roman" w:hAnsi="Times New Roman" w:cs="Times New Roman"/>
          <w:sz w:val="28"/>
          <w:szCs w:val="28"/>
          <w:lang w:eastAsia="ru-RU"/>
        </w:rPr>
        <w:t>х.Каменка</w:t>
      </w:r>
      <w:proofErr w:type="spellEnd"/>
      <w:r w:rsidR="00EC62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ФАП с. Ольховый Рог.</w:t>
      </w:r>
      <w:bookmarkStart w:id="0" w:name="_GoBack"/>
      <w:bookmarkEnd w:id="0"/>
    </w:p>
    <w:p w:rsidR="001C3952" w:rsidRPr="001F03B0" w:rsidRDefault="001C3952" w:rsidP="001C3952">
      <w:pPr>
        <w:pStyle w:val="22"/>
        <w:ind w:firstLine="0"/>
        <w:jc w:val="both"/>
        <w:rPr>
          <w:szCs w:val="28"/>
        </w:rPr>
      </w:pPr>
    </w:p>
    <w:p w:rsidR="00603899" w:rsidRPr="001F03B0" w:rsidRDefault="0087560C" w:rsidP="006038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помощник</w:t>
      </w:r>
      <w:r w:rsidR="00603899" w:rsidRPr="001F03B0">
        <w:rPr>
          <w:rFonts w:ascii="Times New Roman" w:hAnsi="Times New Roman" w:cs="Times New Roman"/>
          <w:sz w:val="28"/>
          <w:szCs w:val="28"/>
        </w:rPr>
        <w:t xml:space="preserve"> Миллеровского</w:t>
      </w:r>
    </w:p>
    <w:p w:rsidR="0087560C" w:rsidRDefault="00603899" w:rsidP="006038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1F03B0">
        <w:rPr>
          <w:rFonts w:ascii="Times New Roman" w:hAnsi="Times New Roman" w:cs="Times New Roman"/>
          <w:sz w:val="28"/>
          <w:szCs w:val="28"/>
        </w:rPr>
        <w:t>межрайонного</w:t>
      </w:r>
      <w:r w:rsidR="00B60098" w:rsidRPr="001F03B0">
        <w:rPr>
          <w:rFonts w:ascii="Times New Roman" w:hAnsi="Times New Roman" w:cs="Times New Roman"/>
          <w:sz w:val="28"/>
          <w:szCs w:val="28"/>
        </w:rPr>
        <w:t xml:space="preserve"> п</w:t>
      </w:r>
      <w:r w:rsidR="000F68E4" w:rsidRPr="001F03B0">
        <w:rPr>
          <w:rFonts w:ascii="Times New Roman" w:hAnsi="Times New Roman" w:cs="Times New Roman"/>
          <w:sz w:val="28"/>
          <w:szCs w:val="28"/>
        </w:rPr>
        <w:t>рокурор</w:t>
      </w:r>
      <w:r w:rsidRPr="001F03B0">
        <w:rPr>
          <w:rFonts w:ascii="Times New Roman" w:hAnsi="Times New Roman" w:cs="Times New Roman"/>
          <w:sz w:val="28"/>
          <w:szCs w:val="28"/>
        </w:rPr>
        <w:t>а</w:t>
      </w:r>
      <w:r w:rsidR="00412B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560C" w:rsidRDefault="0087560C" w:rsidP="006038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697FD9" w:rsidRPr="001F03B0" w:rsidRDefault="0087560C" w:rsidP="006038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юрист </w:t>
      </w:r>
      <w:r w:rsidR="005F2BFE"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>класса</w:t>
      </w:r>
      <w:r w:rsidR="00976D0F" w:rsidRPr="001F03B0">
        <w:rPr>
          <w:rFonts w:ascii="Times New Roman" w:hAnsi="Times New Roman" w:cs="Times New Roman"/>
          <w:sz w:val="28"/>
          <w:szCs w:val="28"/>
        </w:rPr>
        <w:tab/>
      </w:r>
      <w:r w:rsidR="00976D0F" w:rsidRPr="001F03B0">
        <w:rPr>
          <w:rFonts w:ascii="Times New Roman" w:hAnsi="Times New Roman" w:cs="Times New Roman"/>
          <w:sz w:val="28"/>
          <w:szCs w:val="28"/>
        </w:rPr>
        <w:tab/>
      </w:r>
      <w:r w:rsidR="00976D0F" w:rsidRPr="001F03B0">
        <w:rPr>
          <w:rFonts w:ascii="Times New Roman" w:hAnsi="Times New Roman" w:cs="Times New Roman"/>
          <w:sz w:val="28"/>
          <w:szCs w:val="28"/>
        </w:rPr>
        <w:tab/>
      </w:r>
      <w:r w:rsidR="00976D0F" w:rsidRPr="001F03B0">
        <w:rPr>
          <w:rFonts w:ascii="Times New Roman" w:hAnsi="Times New Roman" w:cs="Times New Roman"/>
          <w:sz w:val="28"/>
          <w:szCs w:val="28"/>
        </w:rPr>
        <w:tab/>
      </w:r>
      <w:r w:rsidR="00976D0F" w:rsidRPr="001F03B0">
        <w:rPr>
          <w:rFonts w:ascii="Times New Roman" w:hAnsi="Times New Roman" w:cs="Times New Roman"/>
          <w:sz w:val="28"/>
          <w:szCs w:val="28"/>
        </w:rPr>
        <w:tab/>
      </w:r>
      <w:r w:rsidR="00976D0F" w:rsidRPr="001F03B0">
        <w:rPr>
          <w:rFonts w:ascii="Times New Roman" w:hAnsi="Times New Roman" w:cs="Times New Roman"/>
          <w:sz w:val="28"/>
          <w:szCs w:val="28"/>
        </w:rPr>
        <w:tab/>
        <w:t xml:space="preserve">              </w:t>
      </w:r>
      <w:r w:rsidR="00B60098" w:rsidRPr="001F03B0">
        <w:rPr>
          <w:rFonts w:ascii="Times New Roman" w:hAnsi="Times New Roman" w:cs="Times New Roman"/>
          <w:sz w:val="28"/>
          <w:szCs w:val="28"/>
        </w:rPr>
        <w:t xml:space="preserve">  </w:t>
      </w:r>
      <w:r w:rsidR="00976D0F" w:rsidRPr="001F03B0">
        <w:rPr>
          <w:rFonts w:ascii="Times New Roman" w:hAnsi="Times New Roman" w:cs="Times New Roman"/>
          <w:sz w:val="28"/>
          <w:szCs w:val="28"/>
        </w:rPr>
        <w:t xml:space="preserve"> </w:t>
      </w:r>
      <w:r w:rsidR="00412B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92126C" w:rsidRPr="001F03B0">
        <w:rPr>
          <w:rFonts w:ascii="Times New Roman" w:hAnsi="Times New Roman" w:cs="Times New Roman"/>
          <w:sz w:val="28"/>
          <w:szCs w:val="28"/>
        </w:rPr>
        <w:t xml:space="preserve">А.В. </w:t>
      </w:r>
      <w:r>
        <w:rPr>
          <w:rFonts w:ascii="Times New Roman" w:hAnsi="Times New Roman" w:cs="Times New Roman"/>
          <w:sz w:val="28"/>
          <w:szCs w:val="28"/>
        </w:rPr>
        <w:t>Рыжкина</w:t>
      </w:r>
    </w:p>
    <w:p w:rsidR="00CF76AF" w:rsidRPr="009532C9" w:rsidRDefault="00CF76AF" w:rsidP="00CF76AF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9532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</w:p>
    <w:p w:rsidR="00FA4A10" w:rsidRDefault="00CF76AF" w:rsidP="00B17A5D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532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1B5E01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9532C9">
        <w:rPr>
          <w:rFonts w:ascii="Times New Roman" w:hAnsi="Times New Roman" w:cs="Times New Roman"/>
          <w:sz w:val="28"/>
          <w:szCs w:val="28"/>
        </w:rPr>
        <w:t xml:space="preserve">   </w:t>
      </w:r>
      <w:bookmarkStart w:id="1" w:name="SIGNERSTAMP1"/>
      <w:bookmarkEnd w:id="1"/>
      <w:r w:rsidRPr="009532C9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697FD9" w:rsidRPr="009532C9">
        <w:rPr>
          <w:rFonts w:ascii="Times New Roman" w:hAnsi="Times New Roman" w:cs="Times New Roman"/>
          <w:sz w:val="28"/>
          <w:szCs w:val="28"/>
        </w:rPr>
        <w:br/>
      </w:r>
    </w:p>
    <w:p w:rsidR="00FA4A10" w:rsidRDefault="00FA4A10" w:rsidP="00B17A5D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FA4A10" w:rsidRDefault="00FA4A10" w:rsidP="00B17A5D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FA4A10" w:rsidRDefault="00FA4A10" w:rsidP="00B17A5D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FA4A10" w:rsidRDefault="00FA4A10" w:rsidP="00B17A5D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E76B4B" w:rsidRPr="0070303E" w:rsidRDefault="00E76B4B" w:rsidP="00B17A5D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sectPr w:rsidR="00E76B4B" w:rsidRPr="0070303E" w:rsidSect="00D25268">
      <w:headerReference w:type="default" r:id="rId8"/>
      <w:pgSz w:w="11906" w:h="16838"/>
      <w:pgMar w:top="284" w:right="567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7300" w:rsidRDefault="00DD7300" w:rsidP="00540EE9">
      <w:pPr>
        <w:spacing w:after="0" w:line="240" w:lineRule="auto"/>
      </w:pPr>
      <w:r>
        <w:separator/>
      </w:r>
    </w:p>
  </w:endnote>
  <w:endnote w:type="continuationSeparator" w:id="0">
    <w:p w:rsidR="00DD7300" w:rsidRDefault="00DD7300" w:rsidP="00540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7300" w:rsidRDefault="00DD7300" w:rsidP="00540EE9">
      <w:pPr>
        <w:spacing w:after="0" w:line="240" w:lineRule="auto"/>
      </w:pPr>
      <w:r>
        <w:separator/>
      </w:r>
    </w:p>
  </w:footnote>
  <w:footnote w:type="continuationSeparator" w:id="0">
    <w:p w:rsidR="00DD7300" w:rsidRDefault="00DD7300" w:rsidP="00540E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98888235"/>
      <w:docPartObj>
        <w:docPartGallery w:val="Page Numbers (Top of Page)"/>
        <w:docPartUnique/>
      </w:docPartObj>
    </w:sdtPr>
    <w:sdtEndPr/>
    <w:sdtContent>
      <w:p w:rsidR="00540EE9" w:rsidRDefault="00540EE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7424">
          <w:rPr>
            <w:noProof/>
          </w:rPr>
          <w:t>2</w:t>
        </w:r>
        <w:r>
          <w:fldChar w:fldCharType="end"/>
        </w:r>
      </w:p>
    </w:sdtContent>
  </w:sdt>
  <w:p w:rsidR="00540EE9" w:rsidRDefault="00540EE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227D94"/>
    <w:multiLevelType w:val="hybridMultilevel"/>
    <w:tmpl w:val="94923072"/>
    <w:lvl w:ilvl="0" w:tplc="D74E82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4A93"/>
    <w:rsid w:val="000002E7"/>
    <w:rsid w:val="00001369"/>
    <w:rsid w:val="00034479"/>
    <w:rsid w:val="00035C4D"/>
    <w:rsid w:val="00041E0A"/>
    <w:rsid w:val="000470D8"/>
    <w:rsid w:val="000703C6"/>
    <w:rsid w:val="000759DF"/>
    <w:rsid w:val="00082871"/>
    <w:rsid w:val="0009083E"/>
    <w:rsid w:val="00095FDE"/>
    <w:rsid w:val="000B00DB"/>
    <w:rsid w:val="000B1B66"/>
    <w:rsid w:val="000B2C48"/>
    <w:rsid w:val="000C43E7"/>
    <w:rsid w:val="000D54E8"/>
    <w:rsid w:val="000E4E80"/>
    <w:rsid w:val="000F68E4"/>
    <w:rsid w:val="00117D10"/>
    <w:rsid w:val="00120723"/>
    <w:rsid w:val="00132ED5"/>
    <w:rsid w:val="00141D76"/>
    <w:rsid w:val="001530CE"/>
    <w:rsid w:val="001620BF"/>
    <w:rsid w:val="00172589"/>
    <w:rsid w:val="00185A57"/>
    <w:rsid w:val="001B290C"/>
    <w:rsid w:val="001B3FB5"/>
    <w:rsid w:val="001B5E01"/>
    <w:rsid w:val="001B66DB"/>
    <w:rsid w:val="001C3952"/>
    <w:rsid w:val="001F03B0"/>
    <w:rsid w:val="001F4AA2"/>
    <w:rsid w:val="00202AB1"/>
    <w:rsid w:val="00206570"/>
    <w:rsid w:val="00220A7A"/>
    <w:rsid w:val="00246EDD"/>
    <w:rsid w:val="00247910"/>
    <w:rsid w:val="002514C3"/>
    <w:rsid w:val="0026180C"/>
    <w:rsid w:val="00270EDB"/>
    <w:rsid w:val="002821BD"/>
    <w:rsid w:val="002853AC"/>
    <w:rsid w:val="00290BEB"/>
    <w:rsid w:val="00294854"/>
    <w:rsid w:val="002A1A08"/>
    <w:rsid w:val="002A5A24"/>
    <w:rsid w:val="002B64DC"/>
    <w:rsid w:val="002D19A0"/>
    <w:rsid w:val="002D1AC0"/>
    <w:rsid w:val="002D5EF8"/>
    <w:rsid w:val="002E245F"/>
    <w:rsid w:val="003039B3"/>
    <w:rsid w:val="00304871"/>
    <w:rsid w:val="003145DF"/>
    <w:rsid w:val="00330025"/>
    <w:rsid w:val="00330440"/>
    <w:rsid w:val="00351683"/>
    <w:rsid w:val="00371786"/>
    <w:rsid w:val="00386ED3"/>
    <w:rsid w:val="0039729C"/>
    <w:rsid w:val="003B3326"/>
    <w:rsid w:val="003D1435"/>
    <w:rsid w:val="003F42AD"/>
    <w:rsid w:val="00412B38"/>
    <w:rsid w:val="0041402A"/>
    <w:rsid w:val="004246F0"/>
    <w:rsid w:val="00425EF5"/>
    <w:rsid w:val="00430593"/>
    <w:rsid w:val="0043308F"/>
    <w:rsid w:val="004426F3"/>
    <w:rsid w:val="00455C4F"/>
    <w:rsid w:val="004716E1"/>
    <w:rsid w:val="004752B6"/>
    <w:rsid w:val="00491E3D"/>
    <w:rsid w:val="004A1A58"/>
    <w:rsid w:val="004A24A7"/>
    <w:rsid w:val="004A3963"/>
    <w:rsid w:val="004D7159"/>
    <w:rsid w:val="004E1FB1"/>
    <w:rsid w:val="004F04BB"/>
    <w:rsid w:val="004F2BDC"/>
    <w:rsid w:val="0050196B"/>
    <w:rsid w:val="005122B4"/>
    <w:rsid w:val="00513A62"/>
    <w:rsid w:val="00513E6B"/>
    <w:rsid w:val="0051522A"/>
    <w:rsid w:val="00524D25"/>
    <w:rsid w:val="00531009"/>
    <w:rsid w:val="00540EE9"/>
    <w:rsid w:val="00553E5E"/>
    <w:rsid w:val="005555E9"/>
    <w:rsid w:val="005649C2"/>
    <w:rsid w:val="0056695F"/>
    <w:rsid w:val="00594E2C"/>
    <w:rsid w:val="005A2880"/>
    <w:rsid w:val="005B1086"/>
    <w:rsid w:val="005B2A4E"/>
    <w:rsid w:val="005E55FB"/>
    <w:rsid w:val="005F2BFE"/>
    <w:rsid w:val="00603899"/>
    <w:rsid w:val="00604093"/>
    <w:rsid w:val="00605505"/>
    <w:rsid w:val="0062623A"/>
    <w:rsid w:val="00644BAE"/>
    <w:rsid w:val="006549A4"/>
    <w:rsid w:val="00655645"/>
    <w:rsid w:val="00656110"/>
    <w:rsid w:val="006636CB"/>
    <w:rsid w:val="00690A53"/>
    <w:rsid w:val="00697FD9"/>
    <w:rsid w:val="0070303E"/>
    <w:rsid w:val="00711818"/>
    <w:rsid w:val="00712F97"/>
    <w:rsid w:val="0072201A"/>
    <w:rsid w:val="00735D25"/>
    <w:rsid w:val="00736AF3"/>
    <w:rsid w:val="00747DEC"/>
    <w:rsid w:val="007501D2"/>
    <w:rsid w:val="007613DB"/>
    <w:rsid w:val="007620E8"/>
    <w:rsid w:val="00762F2B"/>
    <w:rsid w:val="007803BA"/>
    <w:rsid w:val="007809D8"/>
    <w:rsid w:val="00787F2E"/>
    <w:rsid w:val="007A26FE"/>
    <w:rsid w:val="007B086C"/>
    <w:rsid w:val="007C20D6"/>
    <w:rsid w:val="007E72C5"/>
    <w:rsid w:val="007F3849"/>
    <w:rsid w:val="00805B1F"/>
    <w:rsid w:val="008101DA"/>
    <w:rsid w:val="0081472B"/>
    <w:rsid w:val="00823B6B"/>
    <w:rsid w:val="00832455"/>
    <w:rsid w:val="00833BAC"/>
    <w:rsid w:val="008373C5"/>
    <w:rsid w:val="00843E54"/>
    <w:rsid w:val="0087560C"/>
    <w:rsid w:val="00894A93"/>
    <w:rsid w:val="008A6008"/>
    <w:rsid w:val="008B1287"/>
    <w:rsid w:val="008B2262"/>
    <w:rsid w:val="008B52C2"/>
    <w:rsid w:val="008B660E"/>
    <w:rsid w:val="008C784F"/>
    <w:rsid w:val="008D295C"/>
    <w:rsid w:val="008E5ABE"/>
    <w:rsid w:val="008F41D9"/>
    <w:rsid w:val="00906CC1"/>
    <w:rsid w:val="0092126C"/>
    <w:rsid w:val="009279A2"/>
    <w:rsid w:val="00932EB8"/>
    <w:rsid w:val="00944248"/>
    <w:rsid w:val="009532C9"/>
    <w:rsid w:val="00955B9B"/>
    <w:rsid w:val="009629B4"/>
    <w:rsid w:val="00976D0F"/>
    <w:rsid w:val="00985D70"/>
    <w:rsid w:val="0099361D"/>
    <w:rsid w:val="009A38A9"/>
    <w:rsid w:val="009B5BEB"/>
    <w:rsid w:val="009B76A7"/>
    <w:rsid w:val="009C011F"/>
    <w:rsid w:val="009C676C"/>
    <w:rsid w:val="009C6869"/>
    <w:rsid w:val="009C702B"/>
    <w:rsid w:val="009D6640"/>
    <w:rsid w:val="009E6DB6"/>
    <w:rsid w:val="009F2D3C"/>
    <w:rsid w:val="009F2F5E"/>
    <w:rsid w:val="00A02DFD"/>
    <w:rsid w:val="00A04ECC"/>
    <w:rsid w:val="00A27714"/>
    <w:rsid w:val="00A34E0D"/>
    <w:rsid w:val="00A6259C"/>
    <w:rsid w:val="00A63D62"/>
    <w:rsid w:val="00A75C90"/>
    <w:rsid w:val="00A80E3E"/>
    <w:rsid w:val="00A91EF2"/>
    <w:rsid w:val="00AB1FE6"/>
    <w:rsid w:val="00AB3235"/>
    <w:rsid w:val="00AC4141"/>
    <w:rsid w:val="00AD056D"/>
    <w:rsid w:val="00AF280B"/>
    <w:rsid w:val="00B03ADA"/>
    <w:rsid w:val="00B10523"/>
    <w:rsid w:val="00B17A5D"/>
    <w:rsid w:val="00B217C9"/>
    <w:rsid w:val="00B24AA6"/>
    <w:rsid w:val="00B25377"/>
    <w:rsid w:val="00B31AB8"/>
    <w:rsid w:val="00B3685D"/>
    <w:rsid w:val="00B60098"/>
    <w:rsid w:val="00B611BD"/>
    <w:rsid w:val="00B6751E"/>
    <w:rsid w:val="00B72B5F"/>
    <w:rsid w:val="00B9660F"/>
    <w:rsid w:val="00BA597C"/>
    <w:rsid w:val="00BB32AE"/>
    <w:rsid w:val="00BB468E"/>
    <w:rsid w:val="00BD609E"/>
    <w:rsid w:val="00BF2EBA"/>
    <w:rsid w:val="00BF524A"/>
    <w:rsid w:val="00C05EAD"/>
    <w:rsid w:val="00C16504"/>
    <w:rsid w:val="00C23690"/>
    <w:rsid w:val="00C41764"/>
    <w:rsid w:val="00C5313A"/>
    <w:rsid w:val="00C5473E"/>
    <w:rsid w:val="00C84E1D"/>
    <w:rsid w:val="00C941F2"/>
    <w:rsid w:val="00CC32C1"/>
    <w:rsid w:val="00CC5533"/>
    <w:rsid w:val="00CC7B8B"/>
    <w:rsid w:val="00CD6284"/>
    <w:rsid w:val="00CD7441"/>
    <w:rsid w:val="00CD7920"/>
    <w:rsid w:val="00CF1CCB"/>
    <w:rsid w:val="00CF76AF"/>
    <w:rsid w:val="00D10380"/>
    <w:rsid w:val="00D251B9"/>
    <w:rsid w:val="00D25268"/>
    <w:rsid w:val="00D33B06"/>
    <w:rsid w:val="00D460F8"/>
    <w:rsid w:val="00D47B1B"/>
    <w:rsid w:val="00D56324"/>
    <w:rsid w:val="00D752F6"/>
    <w:rsid w:val="00D813DF"/>
    <w:rsid w:val="00D866B4"/>
    <w:rsid w:val="00D94AE8"/>
    <w:rsid w:val="00DA5777"/>
    <w:rsid w:val="00DA7534"/>
    <w:rsid w:val="00DB2BFB"/>
    <w:rsid w:val="00DD18E1"/>
    <w:rsid w:val="00DD1ECD"/>
    <w:rsid w:val="00DD7300"/>
    <w:rsid w:val="00DF700E"/>
    <w:rsid w:val="00DF7B1D"/>
    <w:rsid w:val="00E0056E"/>
    <w:rsid w:val="00E1136B"/>
    <w:rsid w:val="00E142D9"/>
    <w:rsid w:val="00E23914"/>
    <w:rsid w:val="00E2763F"/>
    <w:rsid w:val="00E30AE9"/>
    <w:rsid w:val="00E314F6"/>
    <w:rsid w:val="00E328B0"/>
    <w:rsid w:val="00E53100"/>
    <w:rsid w:val="00E65F1E"/>
    <w:rsid w:val="00E76B4B"/>
    <w:rsid w:val="00E826E6"/>
    <w:rsid w:val="00E9269C"/>
    <w:rsid w:val="00E93997"/>
    <w:rsid w:val="00EB36BB"/>
    <w:rsid w:val="00EB6ABC"/>
    <w:rsid w:val="00EC4C29"/>
    <w:rsid w:val="00EC62A0"/>
    <w:rsid w:val="00EE06BA"/>
    <w:rsid w:val="00EF1CF0"/>
    <w:rsid w:val="00EF27FE"/>
    <w:rsid w:val="00EF755C"/>
    <w:rsid w:val="00F10A25"/>
    <w:rsid w:val="00F16BDE"/>
    <w:rsid w:val="00F21749"/>
    <w:rsid w:val="00F35361"/>
    <w:rsid w:val="00F41E5A"/>
    <w:rsid w:val="00F52593"/>
    <w:rsid w:val="00F54B27"/>
    <w:rsid w:val="00F61043"/>
    <w:rsid w:val="00F70993"/>
    <w:rsid w:val="00F73F17"/>
    <w:rsid w:val="00F76441"/>
    <w:rsid w:val="00F77D02"/>
    <w:rsid w:val="00F823F6"/>
    <w:rsid w:val="00F84578"/>
    <w:rsid w:val="00F91397"/>
    <w:rsid w:val="00F92406"/>
    <w:rsid w:val="00F9608E"/>
    <w:rsid w:val="00F97424"/>
    <w:rsid w:val="00FA4A10"/>
    <w:rsid w:val="00FB2AB5"/>
    <w:rsid w:val="00FC084D"/>
    <w:rsid w:val="00FC117B"/>
    <w:rsid w:val="00FC3029"/>
    <w:rsid w:val="00FF1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45B15"/>
  <w15:chartTrackingRefBased/>
  <w15:docId w15:val="{FBD6236E-8CEE-4227-9F33-B6BF717D0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24AA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217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B24AA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24D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24D25"/>
    <w:rPr>
      <w:rFonts w:ascii="Segoe UI" w:hAnsi="Segoe UI" w:cs="Segoe UI"/>
      <w:sz w:val="18"/>
      <w:szCs w:val="18"/>
    </w:rPr>
  </w:style>
  <w:style w:type="character" w:styleId="a6">
    <w:name w:val="Placeholder Text"/>
    <w:basedOn w:val="a0"/>
    <w:uiPriority w:val="99"/>
    <w:semiHidden/>
    <w:rsid w:val="0070303E"/>
    <w:rPr>
      <w:color w:val="808080"/>
    </w:rPr>
  </w:style>
  <w:style w:type="paragraph" w:styleId="a7">
    <w:name w:val="header"/>
    <w:basedOn w:val="a"/>
    <w:link w:val="a8"/>
    <w:uiPriority w:val="99"/>
    <w:unhideWhenUsed/>
    <w:rsid w:val="00540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40EE9"/>
  </w:style>
  <w:style w:type="paragraph" w:styleId="a9">
    <w:name w:val="footer"/>
    <w:basedOn w:val="a"/>
    <w:link w:val="aa"/>
    <w:uiPriority w:val="99"/>
    <w:unhideWhenUsed/>
    <w:rsid w:val="00540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40EE9"/>
  </w:style>
  <w:style w:type="paragraph" w:customStyle="1" w:styleId="11">
    <w:name w:val="Без интервала1"/>
    <w:rsid w:val="00843E54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1">
    <w:name w:val="Основной текст с отступом 21"/>
    <w:basedOn w:val="a"/>
    <w:rsid w:val="006549A4"/>
    <w:pPr>
      <w:overflowPunct w:val="0"/>
      <w:autoSpaceDE w:val="0"/>
      <w:autoSpaceDN w:val="0"/>
      <w:adjustRightInd w:val="0"/>
      <w:spacing w:after="0" w:line="240" w:lineRule="auto"/>
      <w:ind w:firstLine="708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extbody">
    <w:name w:val="Text body"/>
    <w:basedOn w:val="a"/>
    <w:rsid w:val="00B611BD"/>
    <w:pPr>
      <w:suppressAutoHyphens/>
      <w:autoSpaceDN w:val="0"/>
      <w:spacing w:after="120" w:line="240" w:lineRule="auto"/>
      <w:textAlignment w:val="baseline"/>
    </w:pPr>
    <w:rPr>
      <w:rFonts w:ascii="Times New Roman" w:eastAsia="Times New Roman" w:hAnsi="Times New Roman" w:cs="Arial"/>
      <w:kern w:val="3"/>
      <w:sz w:val="28"/>
      <w:szCs w:val="28"/>
      <w:lang w:eastAsia="zh-CN"/>
    </w:rPr>
  </w:style>
  <w:style w:type="paragraph" w:customStyle="1" w:styleId="22">
    <w:name w:val="Основной текст с отступом 22"/>
    <w:basedOn w:val="a"/>
    <w:rsid w:val="00A04ECC"/>
    <w:pPr>
      <w:overflowPunct w:val="0"/>
      <w:autoSpaceDE w:val="0"/>
      <w:autoSpaceDN w:val="0"/>
      <w:adjustRightInd w:val="0"/>
      <w:spacing w:after="0" w:line="240" w:lineRule="auto"/>
      <w:ind w:firstLine="708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A04ECC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b">
    <w:name w:val="Hyperlink"/>
    <w:basedOn w:val="a0"/>
    <w:uiPriority w:val="99"/>
    <w:unhideWhenUsed/>
    <w:rsid w:val="00B6009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6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7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3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3FF27D-1017-4ED6-8F03-9745D4774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803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Киреева Ирина Валериевна</dc:creator>
  <cp:keywords/>
  <dc:description/>
  <cp:lastModifiedBy>Рыжкина Алина Владимировна</cp:lastModifiedBy>
  <cp:revision>57</cp:revision>
  <cp:lastPrinted>2022-09-28T09:55:00Z</cp:lastPrinted>
  <dcterms:created xsi:type="dcterms:W3CDTF">2023-05-18T16:00:00Z</dcterms:created>
  <dcterms:modified xsi:type="dcterms:W3CDTF">2025-06-24T16:28:00Z</dcterms:modified>
</cp:coreProperties>
</file>