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32" w:rsidRPr="00821036" w:rsidRDefault="00A71232" w:rsidP="00A71232">
      <w:pPr>
        <w:tabs>
          <w:tab w:val="center" w:pos="4677"/>
          <w:tab w:val="left" w:pos="8625"/>
        </w:tabs>
        <w:jc w:val="center"/>
        <w:rPr>
          <w:b/>
          <w:sz w:val="28"/>
          <w:szCs w:val="28"/>
        </w:rPr>
      </w:pPr>
      <w:r w:rsidRPr="00821036">
        <w:rPr>
          <w:b/>
          <w:sz w:val="28"/>
          <w:szCs w:val="28"/>
        </w:rPr>
        <w:t>РОСТОВСКАЯ ОБЛАСТЬ</w:t>
      </w:r>
    </w:p>
    <w:p w:rsidR="00A71232" w:rsidRPr="00821036" w:rsidRDefault="00A71232" w:rsidP="00A71232">
      <w:pPr>
        <w:jc w:val="center"/>
        <w:rPr>
          <w:b/>
          <w:sz w:val="28"/>
          <w:szCs w:val="28"/>
        </w:rPr>
      </w:pPr>
      <w:r w:rsidRPr="00821036">
        <w:rPr>
          <w:b/>
          <w:sz w:val="28"/>
          <w:szCs w:val="28"/>
        </w:rPr>
        <w:t>СОБРАНИЕ ДЕПУТАТОВ</w:t>
      </w:r>
    </w:p>
    <w:p w:rsidR="00A71232" w:rsidRPr="00821036" w:rsidRDefault="00A71232" w:rsidP="00A71232">
      <w:pPr>
        <w:jc w:val="center"/>
        <w:rPr>
          <w:b/>
          <w:sz w:val="28"/>
          <w:szCs w:val="28"/>
        </w:rPr>
      </w:pPr>
      <w:r w:rsidRPr="00821036">
        <w:rPr>
          <w:b/>
          <w:sz w:val="28"/>
          <w:szCs w:val="28"/>
        </w:rPr>
        <w:t>ОЛЬХОВО-РОГСКОГО СЕЛЬСКОГО ПОСЕЛЕНИЯ</w:t>
      </w:r>
    </w:p>
    <w:p w:rsidR="00A71232" w:rsidRPr="00821036" w:rsidRDefault="00A71232" w:rsidP="00A71232">
      <w:pPr>
        <w:tabs>
          <w:tab w:val="left" w:pos="8280"/>
          <w:tab w:val="left" w:pos="8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71232" w:rsidRPr="00821036" w:rsidRDefault="00A71232" w:rsidP="00A71232">
      <w:pPr>
        <w:jc w:val="center"/>
        <w:rPr>
          <w:b/>
          <w:sz w:val="36"/>
          <w:szCs w:val="36"/>
        </w:rPr>
      </w:pPr>
      <w:r w:rsidRPr="00821036">
        <w:rPr>
          <w:b/>
          <w:sz w:val="36"/>
          <w:szCs w:val="36"/>
        </w:rPr>
        <w:t>РЕШЕНИЕ</w:t>
      </w:r>
    </w:p>
    <w:p w:rsidR="00A71232" w:rsidRDefault="00A71232" w:rsidP="00A71232">
      <w:pPr>
        <w:suppressAutoHyphens w:val="0"/>
        <w:adjustRightInd w:val="0"/>
        <w:spacing w:line="200" w:lineRule="atLeast"/>
        <w:jc w:val="center"/>
        <w:textAlignment w:val="baseline"/>
        <w:rPr>
          <w:rFonts w:eastAsia="Times New Roman"/>
          <w:lang w:eastAsia="ru-RU"/>
        </w:rPr>
      </w:pPr>
    </w:p>
    <w:p w:rsidR="00A71232" w:rsidRDefault="00A71232" w:rsidP="00A71232">
      <w:pPr>
        <w:suppressAutoHyphens w:val="0"/>
        <w:adjustRightInd w:val="0"/>
        <w:spacing w:line="200" w:lineRule="atLeast"/>
        <w:jc w:val="center"/>
        <w:textAlignment w:val="baseline"/>
        <w:rPr>
          <w:rFonts w:eastAsia="Times New Roman"/>
          <w:lang w:eastAsia="ru-RU"/>
        </w:rPr>
      </w:pPr>
    </w:p>
    <w:p w:rsidR="00A71232" w:rsidRPr="000414C2" w:rsidRDefault="00A71232" w:rsidP="00A71232">
      <w:pPr>
        <w:suppressAutoHyphens w:val="0"/>
        <w:adjustRightInd w:val="0"/>
        <w:spacing w:line="200" w:lineRule="atLeast"/>
        <w:ind w:right="-6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414C2">
        <w:rPr>
          <w:rFonts w:eastAsia="Times New Roman"/>
          <w:b/>
          <w:sz w:val="28"/>
          <w:szCs w:val="28"/>
          <w:lang w:eastAsia="ru-RU"/>
        </w:rPr>
        <w:t>О принятии Устава муниципального образования</w:t>
      </w:r>
    </w:p>
    <w:p w:rsidR="00A71232" w:rsidRPr="000414C2" w:rsidRDefault="00A71232" w:rsidP="00A71232">
      <w:pPr>
        <w:suppressAutoHyphens w:val="0"/>
        <w:adjustRightInd w:val="0"/>
        <w:spacing w:line="200" w:lineRule="atLeast"/>
        <w:ind w:right="-6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414C2">
        <w:rPr>
          <w:rFonts w:eastAsia="Times New Roman"/>
          <w:b/>
          <w:sz w:val="28"/>
          <w:szCs w:val="28"/>
          <w:lang w:eastAsia="ru-RU"/>
        </w:rPr>
        <w:t>«</w:t>
      </w:r>
      <w:proofErr w:type="spellStart"/>
      <w:r w:rsidRPr="000414C2">
        <w:rPr>
          <w:rFonts w:eastAsia="Times New Roman"/>
          <w:b/>
          <w:sz w:val="28"/>
          <w:szCs w:val="28"/>
          <w:lang w:eastAsia="ru-RU"/>
        </w:rPr>
        <w:t>Ольхово-Рогское</w:t>
      </w:r>
      <w:proofErr w:type="spellEnd"/>
      <w:r w:rsidRPr="000414C2">
        <w:rPr>
          <w:rFonts w:eastAsia="Times New Roman"/>
          <w:b/>
          <w:sz w:val="28"/>
          <w:szCs w:val="28"/>
          <w:lang w:eastAsia="ru-RU"/>
        </w:rPr>
        <w:t xml:space="preserve"> сельское поселение» </w:t>
      </w:r>
    </w:p>
    <w:p w:rsidR="00A71232" w:rsidRPr="000414C2" w:rsidRDefault="00A71232" w:rsidP="00A71232">
      <w:pPr>
        <w:suppressAutoHyphens w:val="0"/>
        <w:adjustRightInd w:val="0"/>
        <w:spacing w:line="200" w:lineRule="atLeast"/>
        <w:ind w:right="-6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414C2">
        <w:rPr>
          <w:rFonts w:eastAsia="Times New Roman"/>
          <w:b/>
          <w:sz w:val="28"/>
          <w:szCs w:val="28"/>
          <w:lang w:eastAsia="ru-RU"/>
        </w:rPr>
        <w:t>Миллеровского  района Ростовской области</w:t>
      </w:r>
    </w:p>
    <w:p w:rsidR="00A71232" w:rsidRDefault="00A71232" w:rsidP="00A71232">
      <w:pPr>
        <w:pStyle w:val="a3"/>
        <w:jc w:val="left"/>
        <w:rPr>
          <w:szCs w:val="28"/>
        </w:rPr>
      </w:pPr>
    </w:p>
    <w:p w:rsidR="00A71232" w:rsidRPr="000414C2" w:rsidRDefault="00A71232" w:rsidP="00A71232">
      <w:pPr>
        <w:pStyle w:val="a3"/>
        <w:jc w:val="left"/>
        <w:rPr>
          <w:b/>
          <w:szCs w:val="28"/>
        </w:rPr>
      </w:pPr>
      <w:r>
        <w:rPr>
          <w:szCs w:val="28"/>
        </w:rPr>
        <w:t xml:space="preserve"> </w:t>
      </w:r>
      <w:r w:rsidRPr="000414C2">
        <w:rPr>
          <w:b/>
          <w:szCs w:val="28"/>
        </w:rPr>
        <w:t>Принято</w:t>
      </w:r>
    </w:p>
    <w:p w:rsidR="00A71232" w:rsidRPr="000414C2" w:rsidRDefault="00A71232" w:rsidP="00A71232">
      <w:pPr>
        <w:pStyle w:val="a3"/>
        <w:tabs>
          <w:tab w:val="left" w:pos="7050"/>
        </w:tabs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 w:rsidRPr="000414C2">
        <w:rPr>
          <w:b/>
          <w:szCs w:val="28"/>
        </w:rPr>
        <w:t xml:space="preserve">Собранием депутатов    </w:t>
      </w:r>
      <w:r>
        <w:rPr>
          <w:b/>
          <w:szCs w:val="28"/>
        </w:rPr>
        <w:tab/>
        <w:t>08 июля 2024 года</w:t>
      </w:r>
    </w:p>
    <w:p w:rsidR="00A71232" w:rsidRDefault="00A71232" w:rsidP="00A71232">
      <w:pPr>
        <w:pStyle w:val="a3"/>
        <w:jc w:val="both"/>
        <w:rPr>
          <w:szCs w:val="28"/>
        </w:rPr>
      </w:pPr>
    </w:p>
    <w:p w:rsidR="00A71232" w:rsidRDefault="00A71232" w:rsidP="00A71232">
      <w:pPr>
        <w:pStyle w:val="a3"/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Областным законом от 18 апреля 2024 года № 120-ЗС «О представительных органах муниципальных районов и главах муниципальных образований в Ростовской области», статьей 25 Устава муниципального образования «</w:t>
      </w:r>
      <w:proofErr w:type="spellStart"/>
      <w:r>
        <w:rPr>
          <w:szCs w:val="28"/>
        </w:rPr>
        <w:t>Ольхово-Рогское</w:t>
      </w:r>
      <w:proofErr w:type="spellEnd"/>
      <w:r>
        <w:rPr>
          <w:szCs w:val="28"/>
        </w:rPr>
        <w:t xml:space="preserve"> сельское поселение» </w:t>
      </w:r>
      <w:r w:rsidRPr="00821036">
        <w:rPr>
          <w:szCs w:val="28"/>
        </w:rPr>
        <w:t>Собрание депутатов Ольхово-Рогского сельского поселения</w:t>
      </w:r>
      <w:proofErr w:type="gramEnd"/>
    </w:p>
    <w:p w:rsidR="00A71232" w:rsidRPr="00821036" w:rsidRDefault="00A71232" w:rsidP="00A71232">
      <w:pPr>
        <w:ind w:firstLine="708"/>
        <w:jc w:val="both"/>
        <w:rPr>
          <w:sz w:val="28"/>
          <w:szCs w:val="28"/>
        </w:rPr>
      </w:pPr>
    </w:p>
    <w:p w:rsidR="00A71232" w:rsidRDefault="00A71232" w:rsidP="00A71232">
      <w:pPr>
        <w:ind w:firstLine="708"/>
        <w:jc w:val="center"/>
        <w:rPr>
          <w:b/>
          <w:sz w:val="28"/>
          <w:szCs w:val="28"/>
        </w:rPr>
      </w:pPr>
      <w:r w:rsidRPr="00821036">
        <w:rPr>
          <w:b/>
          <w:sz w:val="28"/>
          <w:szCs w:val="28"/>
        </w:rPr>
        <w:t>РЕШИЛО:</w:t>
      </w:r>
    </w:p>
    <w:p w:rsidR="00A71232" w:rsidRPr="00821036" w:rsidRDefault="00A71232" w:rsidP="00A71232">
      <w:pPr>
        <w:ind w:firstLine="708"/>
        <w:jc w:val="center"/>
        <w:rPr>
          <w:sz w:val="28"/>
          <w:szCs w:val="28"/>
        </w:rPr>
      </w:pPr>
    </w:p>
    <w:p w:rsidR="00A71232" w:rsidRDefault="00A71232" w:rsidP="00A71232">
      <w:pPr>
        <w:jc w:val="both"/>
        <w:rPr>
          <w:sz w:val="28"/>
          <w:szCs w:val="28"/>
          <w:lang w:eastAsia="ru-RU"/>
        </w:rPr>
      </w:pPr>
      <w:r w:rsidRPr="00E54DF5">
        <w:rPr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E54DF5">
        <w:rPr>
          <w:sz w:val="28"/>
          <w:szCs w:val="28"/>
          <w:lang w:eastAsia="ru-RU"/>
        </w:rPr>
        <w:t>Ольхово-Рогское</w:t>
      </w:r>
      <w:proofErr w:type="spellEnd"/>
      <w:r w:rsidRPr="00E54DF5">
        <w:rPr>
          <w:sz w:val="28"/>
          <w:szCs w:val="28"/>
          <w:lang w:eastAsia="ru-RU"/>
        </w:rPr>
        <w:t xml:space="preserve"> сельское поселение»</w:t>
      </w:r>
      <w:r w:rsidRPr="00E54DF5">
        <w:t xml:space="preserve"> </w:t>
      </w:r>
      <w:r w:rsidRPr="00E54DF5">
        <w:rPr>
          <w:sz w:val="28"/>
          <w:szCs w:val="28"/>
          <w:lang w:eastAsia="ru-RU"/>
        </w:rPr>
        <w:t>Миллеровского  района Ростовской области.</w:t>
      </w:r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  <w:r w:rsidRPr="00E54DF5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 </w:t>
      </w:r>
      <w:r w:rsidRPr="00E54DF5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>
        <w:rPr>
          <w:sz w:val="28"/>
          <w:szCs w:val="28"/>
          <w:lang w:eastAsia="ru-RU"/>
        </w:rPr>
        <w:t>Ольхово-Рогское</w:t>
      </w:r>
      <w:proofErr w:type="spellEnd"/>
      <w:r w:rsidRPr="00E54DF5">
        <w:rPr>
          <w:sz w:val="28"/>
          <w:szCs w:val="28"/>
          <w:lang w:eastAsia="ru-RU"/>
        </w:rPr>
        <w:t xml:space="preserve"> сельское поселение» </w:t>
      </w:r>
      <w:r>
        <w:rPr>
          <w:sz w:val="28"/>
          <w:szCs w:val="28"/>
          <w:lang w:eastAsia="ru-RU"/>
        </w:rPr>
        <w:t>Миллеровского</w:t>
      </w:r>
      <w:r w:rsidRPr="00E54DF5">
        <w:rPr>
          <w:sz w:val="28"/>
          <w:szCs w:val="28"/>
          <w:lang w:eastAsia="ru-RU"/>
        </w:rPr>
        <w:t xml:space="preserve"> района Ростовской области.</w:t>
      </w:r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  <w:r w:rsidRPr="00CB0E30">
        <w:rPr>
          <w:sz w:val="28"/>
          <w:szCs w:val="28"/>
          <w:lang w:eastAsia="ru-RU"/>
        </w:rPr>
        <w:t>Председатель Собрания депутатов –</w:t>
      </w:r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  <w:r w:rsidRPr="00CB0E30">
        <w:rPr>
          <w:sz w:val="28"/>
          <w:szCs w:val="28"/>
          <w:lang w:eastAsia="ru-RU"/>
        </w:rPr>
        <w:t xml:space="preserve">глава Ольхово-Рогского сельского поселения                             </w:t>
      </w:r>
      <w:proofErr w:type="spellStart"/>
      <w:r w:rsidRPr="00CB0E30">
        <w:rPr>
          <w:sz w:val="28"/>
          <w:szCs w:val="28"/>
          <w:lang w:eastAsia="ru-RU"/>
        </w:rPr>
        <w:t>Л.А.Богомаз</w:t>
      </w:r>
      <w:proofErr w:type="spellEnd"/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Pr="00CB0E30" w:rsidRDefault="00A71232" w:rsidP="00A71232">
      <w:pPr>
        <w:jc w:val="both"/>
        <w:rPr>
          <w:sz w:val="28"/>
          <w:szCs w:val="28"/>
          <w:lang w:eastAsia="ru-RU"/>
        </w:rPr>
      </w:pPr>
    </w:p>
    <w:p w:rsidR="00A71232" w:rsidRPr="00CB0E30" w:rsidRDefault="00A71232" w:rsidP="00A71232">
      <w:pPr>
        <w:keepNext/>
        <w:widowControl/>
        <w:suppressAutoHyphens w:val="0"/>
        <w:spacing w:before="240" w:after="60"/>
        <w:ind w:left="4860"/>
        <w:outlineLvl w:val="0"/>
        <w:rPr>
          <w:rFonts w:ascii="Cambria" w:eastAsia="Times New Roman" w:hAnsi="Cambria"/>
          <w:b/>
          <w:bCs/>
          <w:kern w:val="32"/>
          <w:sz w:val="32"/>
          <w:szCs w:val="28"/>
          <w:lang w:eastAsia="ru-RU"/>
        </w:rPr>
      </w:pPr>
    </w:p>
    <w:p w:rsidR="00A71232" w:rsidRDefault="00A71232" w:rsidP="00A71232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A71232" w:rsidRDefault="00A71232" w:rsidP="00A71232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 июля 2024 года</w:t>
      </w:r>
    </w:p>
    <w:p w:rsidR="00A71232" w:rsidRDefault="00A71232" w:rsidP="00A71232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 141</w:t>
      </w:r>
      <w:bookmarkStart w:id="0" w:name="_GoBack"/>
      <w:bookmarkEnd w:id="0"/>
    </w:p>
    <w:sectPr w:rsidR="00A7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32"/>
    <w:rsid w:val="00A71232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12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A71232"/>
    <w:pPr>
      <w:widowControl/>
      <w:suppressAutoHyphens w:val="0"/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A712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712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A71232"/>
    <w:pPr>
      <w:widowControl/>
      <w:suppressAutoHyphens w:val="0"/>
      <w:jc w:val="center"/>
    </w:pPr>
    <w:rPr>
      <w:rFonts w:eastAsia="Times New Roman"/>
      <w:sz w:val="28"/>
      <w:lang w:eastAsia="ru-RU"/>
    </w:rPr>
  </w:style>
  <w:style w:type="character" w:customStyle="1" w:styleId="a4">
    <w:name w:val="Название Знак"/>
    <w:basedOn w:val="a0"/>
    <w:link w:val="a3"/>
    <w:rsid w:val="00A712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2024-07-09T08:18:00Z</cp:lastPrinted>
  <dcterms:created xsi:type="dcterms:W3CDTF">2024-07-09T08:13:00Z</dcterms:created>
  <dcterms:modified xsi:type="dcterms:W3CDTF">2024-07-09T08:19:00Z</dcterms:modified>
</cp:coreProperties>
</file>