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365D7D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365D7D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365D7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 w:rsidR="00365D7D">
              <w:rPr>
                <w:color w:val="000000"/>
              </w:rPr>
              <w:t>Ольхово-Рогский</w:t>
            </w:r>
            <w:proofErr w:type="spellEnd"/>
            <w:r>
              <w:rPr>
                <w:color w:val="000000"/>
              </w:rPr>
              <w:t xml:space="preserve"> ИКЦ», </w:t>
            </w:r>
            <w:r w:rsidR="00365D7D">
              <w:rPr>
                <w:color w:val="000000"/>
              </w:rPr>
              <w:t>Лебединская М.А</w:t>
            </w:r>
            <w:r>
              <w:rPr>
                <w:color w:val="000000"/>
              </w:rPr>
              <w:t>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568F7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568F7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365D7D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Ольхово-Рогский</w:t>
            </w:r>
            <w:proofErr w:type="spellEnd"/>
            <w:r>
              <w:rPr>
                <w:color w:val="000000"/>
              </w:rPr>
              <w:t xml:space="preserve"> ИКЦ», Лебединская М.А.,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568F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0A2025">
              <w:rPr>
                <w:color w:val="000000"/>
              </w:rPr>
              <w:t xml:space="preserve">Предоставлен предварительный отчет о выполнении муниципального задания на оказание муниципальных услуг муниципальным учреждением культуры </w:t>
            </w:r>
            <w:proofErr w:type="spellStart"/>
            <w:r w:rsidR="00365D7D">
              <w:rPr>
                <w:color w:val="000000"/>
              </w:rPr>
              <w:t>Ольхово-Рогского</w:t>
            </w:r>
            <w:proofErr w:type="spellEnd"/>
            <w:r w:rsidR="000A2025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365D7D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proofErr w:type="spellStart"/>
            <w:r>
              <w:rPr>
                <w:color w:val="000000"/>
              </w:rPr>
              <w:t>Ольхово-Рогский</w:t>
            </w:r>
            <w:proofErr w:type="spellEnd"/>
            <w:r>
              <w:rPr>
                <w:color w:val="000000"/>
              </w:rPr>
              <w:t xml:space="preserve"> ИКЦ», Лебединская М.А.,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A2025">
              <w:rPr>
                <w:color w:val="000000"/>
              </w:rPr>
              <w:t>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D591F">
              <w:rPr>
                <w:color w:val="000000"/>
              </w:rPr>
              <w:t>0</w:t>
            </w:r>
            <w:r>
              <w:rPr>
                <w:color w:val="000000"/>
              </w:rPr>
              <w:t>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65D7D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proofErr w:type="spellStart"/>
            <w:r w:rsidR="00365D7D">
              <w:rPr>
                <w:color w:val="000000"/>
              </w:rPr>
              <w:t>Ольхово-Рогского</w:t>
            </w:r>
            <w:proofErr w:type="spellEnd"/>
            <w:r w:rsidRPr="00BA5291">
              <w:rPr>
                <w:color w:val="000000"/>
              </w:rPr>
              <w:t xml:space="preserve"> сельского поселения, </w:t>
            </w:r>
            <w:proofErr w:type="spellStart"/>
            <w:r w:rsidR="00365D7D">
              <w:rPr>
                <w:color w:val="000000"/>
              </w:rPr>
              <w:t>Стецко</w:t>
            </w:r>
            <w:proofErr w:type="spellEnd"/>
            <w:r w:rsidR="00365D7D">
              <w:rPr>
                <w:color w:val="000000"/>
              </w:rPr>
              <w:t xml:space="preserve"> Г.Н</w:t>
            </w:r>
            <w:r w:rsidRPr="00BA5291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68F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568F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365D7D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2568F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2568F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6988,0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1E500A"/>
    <w:rsid w:val="002568F7"/>
    <w:rsid w:val="00365D7D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B493E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2024-10-18T11:59:00Z</cp:lastPrinted>
  <dcterms:created xsi:type="dcterms:W3CDTF">2024-12-03T12:00:00Z</dcterms:created>
  <dcterms:modified xsi:type="dcterms:W3CDTF">2024-12-05T12:30:00Z</dcterms:modified>
</cp:coreProperties>
</file>