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0B" w:rsidRPr="001C180B" w:rsidRDefault="001C180B" w:rsidP="00BF7145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</w:pPr>
      <w:r w:rsidRPr="001C180B"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  <w:t>Заключение о результатах публичных слушаний</w:t>
      </w:r>
    </w:p>
    <w:p w:rsidR="001C180B" w:rsidRPr="001C180B" w:rsidRDefault="001C180B" w:rsidP="001C180B">
      <w:pPr>
        <w:spacing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C18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EA6" w:rsidRPr="000E0E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576AA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E0EA6" w:rsidRPr="000E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Ольхово-Рогского  сельского  поселения Миллеровского района за 2023 год</w:t>
      </w:r>
    </w:p>
    <w:p w:rsidR="001C180B" w:rsidRPr="001C180B" w:rsidRDefault="001C180B" w:rsidP="001C180B">
      <w:pPr>
        <w:spacing w:line="240" w:lineRule="auto"/>
        <w:ind w:right="-31"/>
        <w:jc w:val="lef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C180B" w:rsidRPr="001C180B" w:rsidRDefault="001C180B" w:rsidP="001C180B">
      <w:pPr>
        <w:spacing w:line="240" w:lineRule="auto"/>
        <w:ind w:right="-31"/>
        <w:jc w:val="lef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C180B" w:rsidRPr="001C180B" w:rsidRDefault="001C180B" w:rsidP="001C180B">
      <w:pPr>
        <w:spacing w:line="240" w:lineRule="auto"/>
        <w:ind w:right="-31"/>
        <w:jc w:val="lef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C180B" w:rsidRPr="001C180B" w:rsidRDefault="001C180B" w:rsidP="001C180B">
      <w:pPr>
        <w:spacing w:line="240" w:lineRule="auto"/>
        <w:ind w:right="-31"/>
        <w:jc w:val="lef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C180B" w:rsidRPr="001C180B" w:rsidRDefault="001C180B" w:rsidP="001C180B">
      <w:pPr>
        <w:spacing w:line="240" w:lineRule="auto"/>
        <w:ind w:right="-31"/>
        <w:jc w:val="lef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C180B" w:rsidRPr="001C180B" w:rsidRDefault="001C180B" w:rsidP="00BF7145">
      <w:pPr>
        <w:spacing w:line="240" w:lineRule="auto"/>
        <w:ind w:right="-3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1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и время проведения публичных слушаний</w:t>
      </w:r>
      <w:r w:rsidRPr="001C18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C180B">
        <w:rPr>
          <w:sz w:val="28"/>
          <w:szCs w:val="28"/>
        </w:rPr>
        <w:t xml:space="preserve"> </w:t>
      </w:r>
      <w:r w:rsidRPr="00BF7145">
        <w:rPr>
          <w:rFonts w:ascii="Times New Roman" w:hAnsi="Times New Roman" w:cs="Times New Roman"/>
          <w:sz w:val="28"/>
          <w:szCs w:val="28"/>
        </w:rPr>
        <w:t>15.</w:t>
      </w:r>
      <w:r w:rsidR="00576AAC">
        <w:rPr>
          <w:rFonts w:ascii="Times New Roman" w:hAnsi="Times New Roman" w:cs="Times New Roman"/>
          <w:sz w:val="28"/>
          <w:szCs w:val="28"/>
        </w:rPr>
        <w:t>04</w:t>
      </w:r>
      <w:r w:rsidRPr="00BF7145">
        <w:rPr>
          <w:rFonts w:ascii="Times New Roman" w:hAnsi="Times New Roman" w:cs="Times New Roman"/>
          <w:sz w:val="28"/>
          <w:szCs w:val="28"/>
        </w:rPr>
        <w:t>.202</w:t>
      </w:r>
      <w:r w:rsidR="00576AAC">
        <w:rPr>
          <w:rFonts w:ascii="Times New Roman" w:hAnsi="Times New Roman" w:cs="Times New Roman"/>
          <w:sz w:val="28"/>
          <w:szCs w:val="28"/>
        </w:rPr>
        <w:t>4</w:t>
      </w:r>
      <w:r w:rsidRPr="00BF7145">
        <w:rPr>
          <w:rFonts w:ascii="Times New Roman" w:hAnsi="Times New Roman" w:cs="Times New Roman"/>
          <w:sz w:val="28"/>
          <w:szCs w:val="28"/>
        </w:rPr>
        <w:t xml:space="preserve"> г. в 16.30 ч.</w:t>
      </w:r>
    </w:p>
    <w:p w:rsidR="001C180B" w:rsidRPr="001C180B" w:rsidRDefault="001C180B" w:rsidP="00BF7145">
      <w:pPr>
        <w:tabs>
          <w:tab w:val="left" w:pos="14895"/>
          <w:tab w:val="left" w:pos="18428"/>
        </w:tabs>
        <w:spacing w:line="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 публичных слушаний</w:t>
      </w:r>
      <w:r w:rsidRPr="001C18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209E9" w:rsidRPr="00C209E9">
        <w:t xml:space="preserve"> </w:t>
      </w:r>
      <w:r w:rsidR="00C209E9" w:rsidRPr="00C20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сл. Никольская, ул. Центральная, 9, Миллеровского района, Ростовской области.</w:t>
      </w:r>
    </w:p>
    <w:p w:rsidR="00BF7145" w:rsidRDefault="001C180B" w:rsidP="00BF7145">
      <w:pPr>
        <w:tabs>
          <w:tab w:val="left" w:pos="14895"/>
          <w:tab w:val="left" w:pos="18428"/>
        </w:tabs>
        <w:spacing w:line="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Инициаторы публичных слушаний:</w:t>
      </w:r>
      <w:r w:rsidR="00BF7145" w:rsidRPr="001C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Ольхово-Рогского сельского поселения.</w:t>
      </w:r>
    </w:p>
    <w:p w:rsidR="00576AAC" w:rsidRPr="00576AAC" w:rsidRDefault="001C180B" w:rsidP="00576AAC">
      <w:pPr>
        <w:tabs>
          <w:tab w:val="left" w:pos="14895"/>
          <w:tab w:val="left" w:pos="18428"/>
        </w:tabs>
        <w:spacing w:line="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Публичные слушания назначены</w:t>
      </w:r>
      <w:r w:rsidR="00BF71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C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3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C18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 w:rsidR="0062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Собрания депутатов-главы Ольхово-Рогского сельского поселения</w:t>
      </w:r>
      <w:r w:rsidRPr="001C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3A5" w:rsidRPr="0062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76AAC" w:rsidRPr="0057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25.03.2024 № 1 </w:t>
      </w:r>
      <w:r w:rsidR="00BF7145">
        <w:t>«</w:t>
      </w:r>
      <w:r w:rsidR="0057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публичных </w:t>
      </w:r>
      <w:proofErr w:type="gramStart"/>
      <w:r w:rsidR="0057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</w:t>
      </w:r>
      <w:r w:rsidR="00576AAC" w:rsidRPr="00576A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Собрания депутатов</w:t>
      </w:r>
      <w:proofErr w:type="gramEnd"/>
    </w:p>
    <w:p w:rsidR="00576AAC" w:rsidRPr="00576AAC" w:rsidRDefault="00576AAC" w:rsidP="00576AAC">
      <w:pPr>
        <w:tabs>
          <w:tab w:val="left" w:pos="14895"/>
          <w:tab w:val="left" w:pos="18428"/>
        </w:tabs>
        <w:spacing w:line="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во-Рогского сельского поселения отчет об исполнении бюджета </w:t>
      </w:r>
      <w:r w:rsidRPr="00576AA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Ольхово-Рогского сельского поселения</w:t>
      </w:r>
    </w:p>
    <w:p w:rsidR="006213A5" w:rsidRPr="006213A5" w:rsidRDefault="00576AAC" w:rsidP="00576AAC">
      <w:pPr>
        <w:tabs>
          <w:tab w:val="left" w:pos="14895"/>
          <w:tab w:val="left" w:pos="18428"/>
        </w:tabs>
        <w:spacing w:line="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района за 2023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3A5" w:rsidRDefault="001C180B" w:rsidP="00BF7145">
      <w:pPr>
        <w:tabs>
          <w:tab w:val="left" w:pos="14895"/>
          <w:tab w:val="left" w:pos="18428"/>
        </w:tabs>
        <w:spacing w:line="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публичных слушаний</w:t>
      </w:r>
      <w:r w:rsidR="006213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213A5" w:rsidRPr="006213A5">
        <w:t xml:space="preserve"> </w:t>
      </w:r>
      <w:r w:rsidR="00576AAC" w:rsidRPr="00576A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отчету об исполнении бюджета Ольхово-Рогского  сельского  поселения Миллеровского района за 2023 год».</w:t>
      </w:r>
    </w:p>
    <w:p w:rsidR="001C180B" w:rsidRPr="001C180B" w:rsidRDefault="00BF7145" w:rsidP="001C180B">
      <w:pPr>
        <w:tabs>
          <w:tab w:val="left" w:pos="14895"/>
          <w:tab w:val="left" w:pos="18428"/>
        </w:tabs>
        <w:spacing w:line="0" w:lineRule="atLeast"/>
        <w:ind w:right="-3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участников публичных </w:t>
      </w:r>
      <w:r w:rsidR="001C180B" w:rsidRPr="001C1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слушаний:</w:t>
      </w:r>
      <w:r w:rsidR="00D62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22E6" w:rsidRPr="00D622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26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22E6" w:rsidRPr="00D6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1C180B" w:rsidRPr="001C180B" w:rsidRDefault="001C180B" w:rsidP="001C180B">
      <w:pPr>
        <w:tabs>
          <w:tab w:val="left" w:pos="14895"/>
          <w:tab w:val="left" w:pos="18428"/>
        </w:tabs>
        <w:spacing w:line="0" w:lineRule="atLeast"/>
        <w:ind w:right="-31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160"/>
        <w:gridCol w:w="1856"/>
        <w:gridCol w:w="2160"/>
        <w:gridCol w:w="2960"/>
        <w:gridCol w:w="3340"/>
        <w:gridCol w:w="1980"/>
      </w:tblGrid>
      <w:tr w:rsidR="001C180B" w:rsidRPr="001C180B" w:rsidTr="002B41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Вопросы, вынесенные на обсуждение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Предложения,</w:t>
            </w:r>
          </w:p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внесения</w:t>
            </w:r>
          </w:p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предложения, рекомендации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и рекомендации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 внесено (поддержано)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</w:t>
            </w:r>
          </w:p>
          <w:p w:rsidR="001C180B" w:rsidRPr="001C180B" w:rsidRDefault="001C180B" w:rsidP="001C18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рассмотрения вопроса</w:t>
            </w:r>
          </w:p>
        </w:tc>
      </w:tr>
      <w:tr w:rsidR="001C180B" w:rsidRPr="001C180B" w:rsidTr="002B41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1C180B" w:rsidRDefault="006213A5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1C180B" w:rsidRDefault="00576AAC" w:rsidP="00576AA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об исполнении </w:t>
            </w:r>
            <w:r w:rsidR="006213A5" w:rsidRPr="00621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бюджета Ольхово-Рогского сельского поселения Миллеровского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6213A5" w:rsidRPr="00621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213A5" w:rsidRPr="00621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1C180B" w:rsidRDefault="00E51C69" w:rsidP="00576AA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Рекомендоват</w:t>
            </w:r>
            <w:r w:rsidRPr="00BF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Собранию депутатов Ольхово-Рогского сельского поселения утвердить</w:t>
            </w:r>
            <w:r w:rsidR="00576AAC">
              <w:t xml:space="preserve"> </w:t>
            </w:r>
            <w:r w:rsidR="0057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76AAC" w:rsidRPr="0057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тчет об исполнении </w:t>
            </w:r>
            <w:r w:rsidR="00576AAC" w:rsidRPr="0057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бюджета Ольхово-Рогского сельского поселения Миллеровского района за 2023 год</w:t>
            </w:r>
            <w:r w:rsidRPr="00BF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1C180B" w:rsidRDefault="00E51C69" w:rsidP="00576A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  <w:r w:rsidR="0057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57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1C180B" w:rsidRDefault="00E51C69" w:rsidP="00576A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Рекомендоват</w:t>
            </w:r>
            <w:r w:rsidRPr="00BF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Собранию депутатов Ольхово-Рогского сельского поселения утвердить </w:t>
            </w:r>
            <w:r w:rsidR="0057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76AAC" w:rsidRPr="0057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 об исполнении бюджета Ольхово-Рогского сельского поселения Миллеровского района за 2023 год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1C180B" w:rsidRDefault="00F62624" w:rsidP="00E51C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Петрицкая Л.Н.</w:t>
            </w:r>
            <w:bookmarkStart w:id="0" w:name="_GoBack"/>
            <w:bookmarkEnd w:id="0"/>
            <w:r w:rsidR="00E51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поддержано единогласно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1C180B" w:rsidRDefault="00BF7145" w:rsidP="00576AA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Рекомендоват</w:t>
            </w:r>
            <w:r w:rsidRPr="00BF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Собранию депутатов Ольхово-Рогского сельского поселения утвердить </w:t>
            </w:r>
            <w:r w:rsidR="00576AAC" w:rsidRPr="0057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об исполнении </w:t>
            </w:r>
            <w:r w:rsidR="00576AAC" w:rsidRPr="0057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бюджета Ольхово-Рогского сельского поселения Миллеровского района за 2023 год</w:t>
            </w:r>
          </w:p>
        </w:tc>
      </w:tr>
      <w:tr w:rsidR="001C180B" w:rsidRPr="001C180B" w:rsidTr="002B4140">
        <w:tc>
          <w:tcPr>
            <w:tcW w:w="15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2624" w:rsidRDefault="001C180B" w:rsidP="00F62624">
            <w:pPr>
              <w:spacing w:line="240" w:lineRule="auto"/>
              <w:ind w:left="-10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Заключение о результатах публичных слушаний подготовлено на основании  Протокола публичных слушаний от </w:t>
            </w:r>
            <w:r w:rsidR="00E51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F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E51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F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1C180B" w:rsidRPr="001C180B" w:rsidRDefault="001C180B" w:rsidP="00F62624">
            <w:pPr>
              <w:spacing w:line="240" w:lineRule="auto"/>
              <w:ind w:left="-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F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C180B" w:rsidRPr="001C180B" w:rsidTr="002B4140">
        <w:tc>
          <w:tcPr>
            <w:tcW w:w="15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Собрания депутатов – </w:t>
            </w:r>
          </w:p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Ольхово-Рогского сельского поселения</w:t>
            </w:r>
          </w:p>
          <w:p w:rsidR="001C180B" w:rsidRPr="001C180B" w:rsidRDefault="006213A5" w:rsidP="006213A5">
            <w:pPr>
              <w:widowControl w:val="0"/>
              <w:tabs>
                <w:tab w:val="left" w:pos="11790"/>
              </w:tabs>
              <w:autoSpaceDE w:val="0"/>
              <w:autoSpaceDN w:val="0"/>
              <w:adjustRightInd w:val="0"/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Л.А.Богомаз</w:t>
            </w:r>
            <w:proofErr w:type="spellEnd"/>
          </w:p>
        </w:tc>
      </w:tr>
      <w:tr w:rsidR="001C180B" w:rsidRPr="001C180B" w:rsidTr="002B4140">
        <w:tc>
          <w:tcPr>
            <w:tcW w:w="15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180B" w:rsidRPr="001C180B" w:rsidRDefault="001C180B" w:rsidP="006213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2D7B" w:rsidRDefault="00B72D7B"/>
    <w:sectPr w:rsidR="00B72D7B" w:rsidSect="001C18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0B"/>
    <w:rsid w:val="000E0EA6"/>
    <w:rsid w:val="001C180B"/>
    <w:rsid w:val="003A7780"/>
    <w:rsid w:val="00576AAC"/>
    <w:rsid w:val="006213A5"/>
    <w:rsid w:val="00932E8B"/>
    <w:rsid w:val="00B72D7B"/>
    <w:rsid w:val="00BF7145"/>
    <w:rsid w:val="00C209E9"/>
    <w:rsid w:val="00D622E6"/>
    <w:rsid w:val="00E51C69"/>
    <w:rsid w:val="00F6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6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6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2024-04-26T06:57:00Z</cp:lastPrinted>
  <dcterms:created xsi:type="dcterms:W3CDTF">2023-11-20T10:28:00Z</dcterms:created>
  <dcterms:modified xsi:type="dcterms:W3CDTF">2024-04-26T06:57:00Z</dcterms:modified>
</cp:coreProperties>
</file>