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7D" w:rsidRPr="00550801" w:rsidRDefault="00E8667D" w:rsidP="00E866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0801">
        <w:rPr>
          <w:rStyle w:val="a4"/>
          <w:rFonts w:ascii="Times New Roman" w:hAnsi="Times New Roman" w:cs="Times New Roman"/>
          <w:sz w:val="24"/>
          <w:szCs w:val="24"/>
        </w:rPr>
        <w:t>Протокол</w:t>
      </w:r>
      <w:r w:rsidR="00704861">
        <w:rPr>
          <w:rStyle w:val="a4"/>
          <w:rFonts w:ascii="Times New Roman" w:hAnsi="Times New Roman" w:cs="Times New Roman"/>
          <w:sz w:val="24"/>
          <w:szCs w:val="24"/>
        </w:rPr>
        <w:t xml:space="preserve"> № </w:t>
      </w:r>
      <w:r w:rsidR="00797E5D">
        <w:rPr>
          <w:rStyle w:val="a4"/>
          <w:rFonts w:ascii="Times New Roman" w:hAnsi="Times New Roman" w:cs="Times New Roman"/>
          <w:sz w:val="24"/>
          <w:szCs w:val="24"/>
        </w:rPr>
        <w:t>1</w:t>
      </w:r>
    </w:p>
    <w:p w:rsidR="00E8667D" w:rsidRPr="00550801" w:rsidRDefault="00E8667D" w:rsidP="00E866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0801">
        <w:rPr>
          <w:rStyle w:val="a4"/>
          <w:rFonts w:ascii="Times New Roman" w:hAnsi="Times New Roman" w:cs="Times New Roman"/>
          <w:sz w:val="24"/>
          <w:szCs w:val="24"/>
        </w:rPr>
        <w:t>заседания комиссии по соблюдению требований к служебному поведению муниципальных служащих, проходящих муниципальную службу в Администрации Ольхово-Рогского сельского поселения,  и урегулированию конфликта интересов на муниципальной службе </w:t>
      </w:r>
    </w:p>
    <w:p w:rsidR="00E8667D" w:rsidRPr="007D308D" w:rsidRDefault="003106E2" w:rsidP="00E8667D">
      <w:pPr>
        <w:pStyle w:val="a3"/>
        <w:rPr>
          <w:bCs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26.04</w:t>
      </w:r>
      <w:r w:rsidR="004064EF">
        <w:rPr>
          <w:rStyle w:val="a4"/>
          <w:rFonts w:ascii="Times New Roman" w:hAnsi="Times New Roman" w:cs="Times New Roman"/>
          <w:b w:val="0"/>
          <w:sz w:val="24"/>
          <w:szCs w:val="24"/>
        </w:rPr>
        <w:t>.2019</w:t>
      </w:r>
      <w:r w:rsidR="00E8667D" w:rsidRPr="007D308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</w:t>
      </w:r>
      <w:r w:rsidR="00E8667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E8667D" w:rsidRPr="007D308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E8667D">
        <w:rPr>
          <w:rStyle w:val="a4"/>
          <w:rFonts w:ascii="Times New Roman" w:hAnsi="Times New Roman" w:cs="Times New Roman"/>
          <w:b w:val="0"/>
          <w:sz w:val="24"/>
          <w:szCs w:val="24"/>
        </w:rPr>
        <w:t>Сл. Никольская</w:t>
      </w:r>
    </w:p>
    <w:p w:rsidR="00E8667D" w:rsidRDefault="00E8667D" w:rsidP="00E8667D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73"/>
        <w:gridCol w:w="6592"/>
      </w:tblGrid>
      <w:tr w:rsidR="00E8667D" w:rsidTr="00F3223A">
        <w:tc>
          <w:tcPr>
            <w:tcW w:w="2973" w:type="dxa"/>
            <w:hideMark/>
          </w:tcPr>
          <w:p w:rsidR="00E8667D" w:rsidRDefault="00E8667D" w:rsidP="00F3223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Полторацкая Инна Алексеевна</w:t>
            </w:r>
          </w:p>
        </w:tc>
        <w:tc>
          <w:tcPr>
            <w:tcW w:w="6592" w:type="dxa"/>
            <w:hideMark/>
          </w:tcPr>
          <w:p w:rsidR="00E8667D" w:rsidRDefault="00E8667D" w:rsidP="00F3223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заместитель председателя комиссии</w:t>
            </w:r>
          </w:p>
        </w:tc>
      </w:tr>
      <w:tr w:rsidR="00E8667D" w:rsidTr="00F3223A">
        <w:tc>
          <w:tcPr>
            <w:tcW w:w="2973" w:type="dxa"/>
            <w:hideMark/>
          </w:tcPr>
          <w:p w:rsidR="00E8667D" w:rsidRDefault="00E8667D" w:rsidP="00F3223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Васильченко Вера Васильевна</w:t>
            </w:r>
          </w:p>
        </w:tc>
        <w:tc>
          <w:tcPr>
            <w:tcW w:w="6592" w:type="dxa"/>
            <w:hideMark/>
          </w:tcPr>
          <w:p w:rsidR="00E8667D" w:rsidRDefault="00E8667D" w:rsidP="00F3223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секретарь комиссии</w:t>
            </w:r>
          </w:p>
        </w:tc>
      </w:tr>
      <w:tr w:rsidR="00E8667D" w:rsidTr="00F3223A">
        <w:trPr>
          <w:trHeight w:val="937"/>
        </w:trPr>
        <w:tc>
          <w:tcPr>
            <w:tcW w:w="9565" w:type="dxa"/>
            <w:gridSpan w:val="2"/>
            <w:hideMark/>
          </w:tcPr>
          <w:p w:rsidR="00E8667D" w:rsidRPr="00B536A7" w:rsidRDefault="00E8667D" w:rsidP="00F3223A">
            <w:pPr>
              <w:pStyle w:val="a3"/>
              <w:spacing w:before="0" w:beforeAutospacing="0" w:after="0" w:afterAutospacing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 </w:t>
            </w:r>
            <w:r w:rsidRPr="00B536A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Члены комиссии:        Локтев Григорий Васильевич;</w:t>
            </w:r>
          </w:p>
          <w:p w:rsidR="00E8667D" w:rsidRPr="00B536A7" w:rsidRDefault="00E8667D" w:rsidP="00F3223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A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</w:t>
            </w:r>
            <w:r w:rsidRPr="00B536A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Скоробогатова Людмила Петровна</w:t>
            </w:r>
          </w:p>
        </w:tc>
      </w:tr>
    </w:tbl>
    <w:p w:rsidR="00E8667D" w:rsidRDefault="00E8667D" w:rsidP="00E866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3106E2" w:rsidRPr="004538B4" w:rsidRDefault="00E8667D" w:rsidP="003106E2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t xml:space="preserve">1. </w:t>
      </w:r>
      <w:r w:rsidR="00B72496">
        <w:t xml:space="preserve">Об анализе сведений </w:t>
      </w:r>
      <w:r w:rsidR="003106E2" w:rsidRPr="003106E2">
        <w:t>об адресах сайтов и (или) страниц сайтов в информационно-телекоммуникационной сети "Интернет", на которых муниципальные служащие Администрации Ольхово-Рогского сельского поселения  размещали общедоступную информацию, а также данные, позволяющие их идентифицировать</w:t>
      </w:r>
    </w:p>
    <w:p w:rsidR="00E8667D" w:rsidRDefault="00E8667D" w:rsidP="00E8667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A35" w:rsidRPr="004538B4" w:rsidRDefault="00E8667D" w:rsidP="00112A3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t xml:space="preserve">1. </w:t>
      </w:r>
      <w:r>
        <w:rPr>
          <w:rStyle w:val="a4"/>
        </w:rPr>
        <w:t>СЛУШАЛИ:</w:t>
      </w:r>
      <w:r>
        <w:t xml:space="preserve">  </w:t>
      </w:r>
      <w:r w:rsidR="00123C22">
        <w:t>Васильченко Веру Васильевну</w:t>
      </w:r>
      <w:r>
        <w:t xml:space="preserve"> </w:t>
      </w:r>
      <w:r w:rsidR="00B72496">
        <w:t>с информацией о проведении анализа</w:t>
      </w:r>
      <w:r w:rsidR="00112A35">
        <w:t xml:space="preserve"> сведений </w:t>
      </w:r>
      <w:r w:rsidR="00112A35" w:rsidRPr="003106E2">
        <w:t>об адресах сайтов и (или) страниц сайтов в информационно-телекоммуникационной сети "Интернет", на которых муниципальные служащие Администрации Ольхово-Рогского сельского поселения  размещали общедоступную информацию, а также данные, позволяющие их идентифицировать</w:t>
      </w:r>
      <w:r w:rsidR="00112A35">
        <w:t>.</w:t>
      </w:r>
    </w:p>
    <w:p w:rsidR="00E8667D" w:rsidRDefault="00E8667D" w:rsidP="00E8667D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Он</w:t>
      </w:r>
      <w:r w:rsidR="00123C22">
        <w:rPr>
          <w:rStyle w:val="a4"/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72496">
        <w:rPr>
          <w:rStyle w:val="a4"/>
          <w:rFonts w:ascii="Times New Roman" w:hAnsi="Times New Roman" w:cs="Times New Roman"/>
          <w:b w:val="0"/>
          <w:sz w:val="24"/>
          <w:szCs w:val="24"/>
        </w:rPr>
        <w:t>проинформировал</w:t>
      </w:r>
      <w:r w:rsidR="00112A35">
        <w:rPr>
          <w:rStyle w:val="a4"/>
          <w:rFonts w:ascii="Times New Roman" w:hAnsi="Times New Roman" w:cs="Times New Roman"/>
          <w:b w:val="0"/>
          <w:sz w:val="24"/>
          <w:szCs w:val="24"/>
        </w:rPr>
        <w:t>а</w:t>
      </w:r>
      <w:r w:rsidR="00B7249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членов комиссии, что все муниципальные служащие Администрации Ольхово-Рогского сельского поселени</w:t>
      </w:r>
      <w:r w:rsidR="00112A3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я предоставили сведения </w:t>
      </w:r>
      <w:r w:rsidR="00B7249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12A35" w:rsidRPr="003106E2">
        <w:rPr>
          <w:rFonts w:ascii="Times New Roman" w:hAnsi="Times New Roman" w:cs="Times New Roman"/>
          <w:sz w:val="24"/>
          <w:szCs w:val="24"/>
        </w:rPr>
        <w:t>об адресах сайтов и (или) страниц сайтов в информационно-телекоммуникационной сети "Интернет", на которых муниципальные служащие Администрации Ольхово-Рогского сельского поселения  размещали общедоступную информацию, а также данные, позволяющие их идентифицировать</w:t>
      </w:r>
      <w:r w:rsidR="00112A35">
        <w:t>.</w:t>
      </w:r>
      <w:r w:rsidR="00B724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67D" w:rsidRPr="00B536A7" w:rsidRDefault="00E8667D" w:rsidP="00E866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308D">
        <w:rPr>
          <w:rStyle w:val="a4"/>
          <w:rFonts w:ascii="Times New Roman" w:hAnsi="Times New Roman" w:cs="Times New Roman"/>
          <w:bCs w:val="0"/>
          <w:sz w:val="24"/>
          <w:szCs w:val="24"/>
        </w:rPr>
        <w:t xml:space="preserve">ВЫСТУПИЛИ: </w:t>
      </w:r>
      <w:r w:rsidRPr="007D308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112A35">
        <w:rPr>
          <w:rStyle w:val="a4"/>
          <w:rFonts w:ascii="Times New Roman" w:hAnsi="Times New Roman" w:cs="Times New Roman"/>
          <w:b w:val="0"/>
          <w:sz w:val="24"/>
          <w:szCs w:val="24"/>
        </w:rPr>
        <w:t>Скоробогатова Л.П.</w:t>
      </w:r>
      <w:r w:rsidRPr="00B536A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 предложением </w:t>
      </w:r>
      <w:r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B72496">
        <w:rPr>
          <w:rFonts w:ascii="Times New Roman" w:hAnsi="Times New Roman" w:cs="Times New Roman"/>
          <w:sz w:val="24"/>
          <w:szCs w:val="24"/>
        </w:rPr>
        <w:t>информацию к сведению.</w:t>
      </w:r>
    </w:p>
    <w:p w:rsidR="00E8667D" w:rsidRDefault="00E8667D" w:rsidP="00E8667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Других предложений не поступило.</w:t>
      </w:r>
      <w:r>
        <w:rPr>
          <w:rStyle w:val="a4"/>
          <w:rFonts w:ascii="Times New Roman" w:hAnsi="Times New Roman" w:cs="Times New Roman"/>
          <w:sz w:val="22"/>
          <w:szCs w:val="22"/>
        </w:rPr>
        <w:t> </w:t>
      </w:r>
    </w:p>
    <w:p w:rsidR="00E36A79" w:rsidRDefault="00E8667D" w:rsidP="00E36A79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B536A7">
        <w:rPr>
          <w:rStyle w:val="a4"/>
          <w:rFonts w:ascii="Times New Roman" w:hAnsi="Times New Roman" w:cs="Times New Roman"/>
          <w:sz w:val="22"/>
          <w:szCs w:val="22"/>
        </w:rPr>
        <w:t>РЕШИЛИ:</w:t>
      </w:r>
      <w:r>
        <w:rPr>
          <w:rStyle w:val="a4"/>
          <w:sz w:val="22"/>
          <w:szCs w:val="22"/>
        </w:rPr>
        <w:t xml:space="preserve"> </w:t>
      </w:r>
      <w:r w:rsidR="00B72496">
        <w:rPr>
          <w:rFonts w:ascii="Times New Roman" w:hAnsi="Times New Roman" w:cs="Times New Roman"/>
          <w:sz w:val="22"/>
          <w:szCs w:val="22"/>
        </w:rPr>
        <w:t xml:space="preserve">Принять информацию о </w:t>
      </w:r>
      <w:r w:rsidR="00462BFF">
        <w:rPr>
          <w:rFonts w:ascii="Times New Roman" w:hAnsi="Times New Roman" w:cs="Times New Roman"/>
          <w:sz w:val="24"/>
          <w:szCs w:val="24"/>
        </w:rPr>
        <w:t xml:space="preserve">проведении анализа сведений </w:t>
      </w:r>
      <w:r w:rsidR="00E36A79" w:rsidRPr="003106E2">
        <w:rPr>
          <w:rFonts w:ascii="Times New Roman" w:hAnsi="Times New Roman" w:cs="Times New Roman"/>
          <w:sz w:val="24"/>
          <w:szCs w:val="24"/>
        </w:rPr>
        <w:t>об адресах сайтов и (или) страниц сайтов в информационно-телекоммуникационной сети "Интернет", на которых муниципальные служащие Администрации Ольхово-Рогского сельского поселения  размещали общедоступную информацию, а также данные, позволяющие их идентифицировать</w:t>
      </w:r>
      <w:r w:rsidR="00E36A79">
        <w:t>.</w:t>
      </w:r>
      <w:r w:rsidR="00E36A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67D" w:rsidRPr="00E36A79" w:rsidRDefault="00123C22" w:rsidP="00E36A79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Заместитель председателя</w:t>
      </w:r>
      <w:r w:rsidR="00E8667D" w:rsidRPr="00B536A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комиссии                                          </w:t>
      </w:r>
      <w:r w:rsidR="00E36A79">
        <w:rPr>
          <w:rStyle w:val="a4"/>
          <w:rFonts w:ascii="Times New Roman" w:hAnsi="Times New Roman" w:cs="Times New Roman"/>
          <w:b w:val="0"/>
          <w:sz w:val="24"/>
          <w:szCs w:val="24"/>
        </w:rPr>
        <w:t>И.А.</w:t>
      </w:r>
      <w:bookmarkStart w:id="0" w:name="_GoBack"/>
      <w:bookmarkEnd w:id="0"/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Полторацкая </w:t>
      </w:r>
    </w:p>
    <w:p w:rsidR="00E8667D" w:rsidRDefault="00E8667D" w:rsidP="00E8667D">
      <w:pPr>
        <w:pStyle w:val="a3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B536A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Секретарь комиссии                                                </w:t>
      </w:r>
      <w:r w:rsidR="00E36A7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proofErr w:type="spellStart"/>
      <w:r w:rsidRPr="00B536A7">
        <w:rPr>
          <w:rStyle w:val="a4"/>
          <w:rFonts w:ascii="Times New Roman" w:hAnsi="Times New Roman" w:cs="Times New Roman"/>
          <w:b w:val="0"/>
          <w:sz w:val="24"/>
          <w:szCs w:val="24"/>
        </w:rPr>
        <w:t>В.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В.Васильченко</w:t>
      </w:r>
      <w:proofErr w:type="spellEnd"/>
    </w:p>
    <w:sectPr w:rsidR="00E8667D" w:rsidSect="00E36A7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67D"/>
    <w:rsid w:val="000B5FD9"/>
    <w:rsid w:val="00112A35"/>
    <w:rsid w:val="00123C22"/>
    <w:rsid w:val="003106E2"/>
    <w:rsid w:val="004064EF"/>
    <w:rsid w:val="00462BFF"/>
    <w:rsid w:val="00704861"/>
    <w:rsid w:val="00797E5D"/>
    <w:rsid w:val="00B72496"/>
    <w:rsid w:val="00B72D7B"/>
    <w:rsid w:val="00E36A79"/>
    <w:rsid w:val="00E8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7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8667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a4">
    <w:name w:val="Strong"/>
    <w:qFormat/>
    <w:rsid w:val="00E866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7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8667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a4">
    <w:name w:val="Strong"/>
    <w:qFormat/>
    <w:rsid w:val="00E866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2019-07-04T12:18:00Z</cp:lastPrinted>
  <dcterms:created xsi:type="dcterms:W3CDTF">2019-07-04T12:18:00Z</dcterms:created>
  <dcterms:modified xsi:type="dcterms:W3CDTF">2019-07-04T12:18:00Z</dcterms:modified>
</cp:coreProperties>
</file>